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lang w:val="en-US"/>
        </w:rPr>
      </w:pPr>
      <w:bookmarkStart w:id="0" w:name="_GoBack"/>
      <w:bookmarkEnd w:id="0"/>
      <w:r w:rsidRPr="005B50C9">
        <w:rPr>
          <w:rFonts w:ascii="Georgia" w:eastAsia="Georgia" w:hAnsi="Georgia" w:cs="Georgia"/>
          <w:noProof/>
          <w:sz w:val="20"/>
          <w:lang w:val="it-IT" w:eastAsia="it-IT"/>
        </w:rPr>
        <w:drawing>
          <wp:inline distT="0" distB="0" distL="0" distR="0" wp14:anchorId="311038E4" wp14:editId="56634D28">
            <wp:extent cx="1020598" cy="492061"/>
            <wp:effectExtent l="0" t="0" r="0" b="0"/>
            <wp:docPr id="9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C9">
        <w:rPr>
          <w:rFonts w:ascii="Georgia" w:eastAsia="Georgia" w:hAnsi="Georgia" w:cs="Georgia"/>
          <w:sz w:val="20"/>
          <w:lang w:val="en-US"/>
        </w:rPr>
        <w:tab/>
      </w:r>
      <w:r w:rsidRPr="005B50C9">
        <w:rPr>
          <w:rFonts w:ascii="Georgia" w:eastAsia="Georgia" w:hAnsi="Georgia" w:cs="Georgia"/>
          <w:noProof/>
          <w:position w:val="8"/>
          <w:sz w:val="20"/>
          <w:lang w:val="it-IT" w:eastAsia="it-IT"/>
        </w:rPr>
        <w:drawing>
          <wp:inline distT="0" distB="0" distL="0" distR="0" wp14:anchorId="3A93D890" wp14:editId="54E7EEC4">
            <wp:extent cx="1502669" cy="324611"/>
            <wp:effectExtent l="0" t="0" r="0" b="0"/>
            <wp:docPr id="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C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noProof/>
          <w:sz w:val="20"/>
          <w:lang w:eastAsia="es-ES"/>
        </w:rPr>
      </w:pPr>
    </w:p>
    <w:p w:rsidR="005B50C9" w:rsidRPr="005B50C9" w:rsidRDefault="005B50C9" w:rsidP="005B50C9">
      <w:pPr>
        <w:rPr>
          <w:rFonts w:ascii="Georgia" w:eastAsia="Georgia" w:hAnsi="Georgia" w:cs="Georgia"/>
          <w:sz w:val="12"/>
          <w:lang w:val="en-US"/>
        </w:rPr>
      </w:pPr>
    </w:p>
    <w:p w:rsidR="005B50C9" w:rsidRPr="004F25F0" w:rsidRDefault="00011DD4" w:rsidP="005B50C9">
      <w:pPr>
        <w:widowControl w:val="0"/>
        <w:autoSpaceDE w:val="0"/>
        <w:autoSpaceDN w:val="0"/>
        <w:spacing w:after="0" w:line="240" w:lineRule="auto"/>
        <w:rPr>
          <w:rFonts w:ascii="Impact" w:eastAsia="Times New Roman" w:hAnsi="Impact" w:cs="Times New Roman"/>
          <w:color w:val="000000"/>
          <w:kern w:val="24"/>
          <w:sz w:val="28"/>
          <w:szCs w:val="28"/>
          <w:lang w:val="it-IT"/>
        </w:rPr>
      </w:pPr>
      <w:r w:rsidRPr="004F25F0">
        <w:rPr>
          <w:rFonts w:ascii="Impact" w:eastAsia="Times New Roman" w:hAnsi="Impact" w:cs="Times New Roman"/>
          <w:color w:val="000000"/>
          <w:kern w:val="24"/>
          <w:sz w:val="28"/>
          <w:szCs w:val="28"/>
          <w:lang w:val="it-IT"/>
        </w:rPr>
        <w:t>E</w:t>
      </w:r>
      <w:r w:rsidR="004F25F0" w:rsidRPr="004F25F0">
        <w:rPr>
          <w:rFonts w:ascii="Impact" w:eastAsia="Times New Roman" w:hAnsi="Impact" w:cs="Times New Roman"/>
          <w:color w:val="000000"/>
          <w:kern w:val="24"/>
          <w:sz w:val="28"/>
          <w:szCs w:val="28"/>
          <w:lang w:val="it-IT"/>
        </w:rPr>
        <w:t>sercizio</w:t>
      </w:r>
      <w:r w:rsidR="00AD2DCC" w:rsidRPr="004F25F0">
        <w:rPr>
          <w:rFonts w:ascii="Impact" w:eastAsia="Times New Roman" w:hAnsi="Impact" w:cs="Times New Roman"/>
          <w:color w:val="000000"/>
          <w:kern w:val="24"/>
          <w:sz w:val="28"/>
          <w:szCs w:val="28"/>
          <w:lang w:val="it-IT"/>
        </w:rPr>
        <w:t xml:space="preserve"> 6.7. </w:t>
      </w:r>
      <w:r w:rsidR="004F25F0" w:rsidRPr="004F25F0">
        <w:rPr>
          <w:rFonts w:ascii="Impact" w:eastAsia="Times New Roman" w:hAnsi="Impact" w:cs="Times New Roman"/>
          <w:color w:val="000000"/>
          <w:kern w:val="24"/>
          <w:sz w:val="28"/>
          <w:szCs w:val="28"/>
          <w:lang w:val="it-IT"/>
        </w:rPr>
        <w:t>Come rispondere a una situazione di abuso</w:t>
      </w:r>
    </w:p>
    <w:p w:rsidR="005B50C9" w:rsidRPr="004F25F0" w:rsidRDefault="005B50C9" w:rsidP="005B50C9">
      <w:pPr>
        <w:widowControl w:val="0"/>
        <w:autoSpaceDE w:val="0"/>
        <w:autoSpaceDN w:val="0"/>
        <w:spacing w:after="0" w:line="240" w:lineRule="auto"/>
        <w:rPr>
          <w:rFonts w:ascii="Impact" w:eastAsia="Times New Roman" w:hAnsi="Impact" w:cs="Times New Roman"/>
          <w:color w:val="000000"/>
          <w:kern w:val="24"/>
          <w:sz w:val="24"/>
          <w:szCs w:val="24"/>
          <w:lang w:val="it-IT"/>
        </w:rPr>
      </w:pPr>
    </w:p>
    <w:p w:rsidR="004F25F0" w:rsidRDefault="004F25F0" w:rsidP="005B50C9">
      <w:pPr>
        <w:spacing w:after="0" w:line="216" w:lineRule="auto"/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</w:pPr>
      <w:r w:rsidRPr="004F25F0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  <w:t>L'educatore espone le seguenti situazioni e chiede a</w:t>
      </w:r>
      <w:r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  <w:t xml:space="preserve">lle persone </w:t>
      </w:r>
      <w:r w:rsidRPr="004F25F0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  <w:t xml:space="preserve">AAWID </w:t>
      </w:r>
    </w:p>
    <w:p w:rsidR="004F25F0" w:rsidRDefault="004F25F0" w:rsidP="005B50C9">
      <w:pPr>
        <w:spacing w:after="0" w:line="216" w:lineRule="auto"/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</w:pPr>
      <w:r w:rsidRPr="004F25F0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  <w:t xml:space="preserve">di esprimere come risponderebbero ad esse, </w:t>
      </w:r>
    </w:p>
    <w:p w:rsidR="00932CAE" w:rsidRDefault="004F25F0" w:rsidP="005B50C9">
      <w:pPr>
        <w:spacing w:after="0" w:line="216" w:lineRule="auto"/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</w:pPr>
      <w:r w:rsidRPr="004F25F0"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  <w:t>iniziando subito dopo un dibattito.</w:t>
      </w:r>
    </w:p>
    <w:p w:rsidR="004F25F0" w:rsidRPr="004F25F0" w:rsidRDefault="004F25F0" w:rsidP="005B50C9">
      <w:pPr>
        <w:spacing w:after="0" w:line="216" w:lineRule="auto"/>
        <w:rPr>
          <w:rFonts w:ascii="Georgia" w:eastAsia="Times New Roman" w:hAnsi="Georgia" w:cs="Times New Roman"/>
          <w:color w:val="000000"/>
          <w:kern w:val="24"/>
          <w:sz w:val="24"/>
          <w:szCs w:val="24"/>
          <w:lang w:val="it-IT" w:eastAsia="es-ES"/>
        </w:rPr>
      </w:pPr>
    </w:p>
    <w:p w:rsidR="004F25F0" w:rsidRDefault="004F25F0" w:rsidP="004F25F0">
      <w:pPr>
        <w:pStyle w:val="Paragrafoelenco"/>
        <w:widowControl w:val="0"/>
        <w:numPr>
          <w:ilvl w:val="0"/>
          <w:numId w:val="17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hAnsi="Georgia"/>
        </w:rPr>
      </w:pPr>
      <w:r w:rsidRPr="004F25F0">
        <w:rPr>
          <w:rFonts w:ascii="Georgia" w:hAnsi="Georgia"/>
        </w:rPr>
        <w:t xml:space="preserve">Il tuo caregiver ti urla </w:t>
      </w:r>
      <w:r>
        <w:rPr>
          <w:rFonts w:ascii="Georgia" w:hAnsi="Georgia"/>
        </w:rPr>
        <w:t>per</w:t>
      </w:r>
      <w:r w:rsidRPr="004F25F0">
        <w:rPr>
          <w:rFonts w:ascii="Georgia" w:hAnsi="Georgia"/>
        </w:rPr>
        <w:t xml:space="preserve"> metterti fretta.</w:t>
      </w:r>
    </w:p>
    <w:p w:rsidR="004F25F0" w:rsidRDefault="004F25F0" w:rsidP="004F25F0">
      <w:pPr>
        <w:pStyle w:val="Paragrafoelenco"/>
        <w:widowControl w:val="0"/>
        <w:numPr>
          <w:ilvl w:val="0"/>
          <w:numId w:val="17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hAnsi="Georgia"/>
        </w:rPr>
      </w:pPr>
      <w:r w:rsidRPr="004F25F0">
        <w:rPr>
          <w:rFonts w:ascii="Georgia" w:hAnsi="Georgia"/>
        </w:rPr>
        <w:t xml:space="preserve">Credi che il tuo tutore legale stia spendendo i tuoi soldi senza il tuo permesso. </w:t>
      </w:r>
    </w:p>
    <w:p w:rsidR="004F25F0" w:rsidRDefault="004F25F0" w:rsidP="004F25F0">
      <w:pPr>
        <w:pStyle w:val="Paragrafoelenco"/>
        <w:widowControl w:val="0"/>
        <w:numPr>
          <w:ilvl w:val="0"/>
          <w:numId w:val="17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hAnsi="Georgia"/>
        </w:rPr>
      </w:pPr>
      <w:r w:rsidRPr="004F25F0">
        <w:rPr>
          <w:rFonts w:ascii="Georgia" w:hAnsi="Georgia"/>
        </w:rPr>
        <w:t>Un care-giver ti sta toccando in un modo che non ti piace.</w:t>
      </w:r>
    </w:p>
    <w:p w:rsidR="004F25F0" w:rsidRDefault="004F25F0" w:rsidP="004F25F0">
      <w:pPr>
        <w:pStyle w:val="Paragrafoelenco"/>
        <w:widowControl w:val="0"/>
        <w:numPr>
          <w:ilvl w:val="0"/>
          <w:numId w:val="17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  <w:rPr>
          <w:rFonts w:ascii="Georgia" w:hAnsi="Georgia"/>
        </w:rPr>
      </w:pPr>
      <w:r w:rsidRPr="004F25F0">
        <w:rPr>
          <w:rFonts w:ascii="Georgia" w:hAnsi="Georgia"/>
        </w:rPr>
        <w:t>I professionisti del tuo centro non rispettano la tua volontà di continuare a vivere nella tua casa.</w:t>
      </w:r>
    </w:p>
    <w:p w:rsidR="004F25F0" w:rsidRDefault="004F25F0" w:rsidP="004F25F0">
      <w:pPr>
        <w:pStyle w:val="Paragrafoelenco"/>
        <w:widowControl w:val="0"/>
        <w:numPr>
          <w:ilvl w:val="0"/>
          <w:numId w:val="17"/>
        </w:numPr>
        <w:tabs>
          <w:tab w:val="left" w:pos="5245"/>
        </w:tabs>
        <w:autoSpaceDE w:val="0"/>
        <w:autoSpaceDN w:val="0"/>
        <w:spacing w:after="0" w:line="240" w:lineRule="auto"/>
        <w:ind w:right="8759"/>
        <w:jc w:val="both"/>
      </w:pPr>
      <w:r w:rsidRPr="004F25F0">
        <w:rPr>
          <w:rFonts w:ascii="Georgia" w:hAnsi="Georgia"/>
        </w:rPr>
        <w:t xml:space="preserve">Un care-giver della residenza ti tira il braccio per farti camminare più velocemente.  </w:t>
      </w:r>
      <w:r w:rsidR="004E0809">
        <w:rPr>
          <w:rFonts w:eastAsia="Georgia" w:cs="Georg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FC8F7" wp14:editId="388D9DEC">
                <wp:simplePos x="0" y="0"/>
                <wp:positionH relativeFrom="column">
                  <wp:posOffset>5185410</wp:posOffset>
                </wp:positionH>
                <wp:positionV relativeFrom="paragraph">
                  <wp:posOffset>-748665</wp:posOffset>
                </wp:positionV>
                <wp:extent cx="3802380" cy="2876550"/>
                <wp:effectExtent l="13335" t="13335" r="13335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287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964" w:rsidRDefault="006B3964" w:rsidP="004F25F0">
                            <w:pPr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:rsidR="006B3964" w:rsidRDefault="006B3964" w:rsidP="004F25F0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2ECED6D3" wp14:editId="50142F13">
                                  <wp:extent cx="3603666" cy="2303253"/>
                                  <wp:effectExtent l="19050" t="0" r="0" b="0"/>
                                  <wp:docPr id="58" name="Imagen 1" descr="C:\Users\USUARI\Downloads\seniors-1505935_19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UARI\Downloads\seniors-1505935_19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9975" cy="2307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408.3pt;margin-top:-58.95pt;width:299.4pt;height:22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" fillcolor="white [3212]" strokecolor="white [3212]">
                <v:textbox>
                  <w:txbxContent>
                    <w:p w:rsidR="006B3964" w:rsidRDefault="006B3964" w:rsidP="004F25F0">
                      <w:pPr>
                        <w:rPr>
                          <w:noProof/>
                          <w:lang w:eastAsia="es-ES"/>
                        </w:rPr>
                      </w:pPr>
                    </w:p>
                    <w:p w:rsidR="006B3964" w:rsidRDefault="006B3964" w:rsidP="004F25F0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121D8610" wp14:editId="11ACD826">
                            <wp:extent cx="3603666" cy="2303253"/>
                            <wp:effectExtent l="19050" t="0" r="0" b="0"/>
                            <wp:docPr id="58" name="Imagen 1" descr="C:\Users\USUARI\Downloads\seniors-1505935_19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UARI\Downloads\seniors-1505935_19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9975" cy="2307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0C9" w:rsidRPr="004F25F0" w:rsidRDefault="004F25F0" w:rsidP="004F25F0">
      <w:pPr>
        <w:rPr>
          <w:rFonts w:ascii="Georgia" w:eastAsia="Georgia" w:hAnsi="Georgia" w:cs="Georgia"/>
          <w:sz w:val="24"/>
          <w:szCs w:val="24"/>
          <w:lang w:val="it-IT"/>
        </w:rPr>
      </w:pPr>
      <w:r>
        <w:t xml:space="preserve">.  </w:t>
      </w:r>
      <w:r w:rsidR="00803CFB" w:rsidRPr="004F25F0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</w:p>
    <w:p w:rsidR="00F21549" w:rsidRPr="004F25F0" w:rsidRDefault="00F21549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720" w:right="8759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F21549" w:rsidRPr="004F25F0" w:rsidRDefault="00F21549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720" w:right="8759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F21549" w:rsidRPr="004F25F0" w:rsidRDefault="004F25F0" w:rsidP="0006277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720" w:right="8759"/>
        <w:jc w:val="both"/>
        <w:rPr>
          <w:rFonts w:ascii="Impact" w:eastAsia="Times New Roman" w:hAnsi="Impact" w:cs="Times New Roman"/>
          <w:color w:val="000000"/>
          <w:kern w:val="24"/>
          <w:sz w:val="24"/>
          <w:szCs w:val="24"/>
          <w:lang w:val="it-IT"/>
        </w:rPr>
      </w:pPr>
      <w:r>
        <w:rPr>
          <w:rFonts w:ascii="Georgia" w:eastAsia="Georgia" w:hAnsi="Georgia" w:cs="Georgia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F039AE" wp14:editId="39E1A4F9">
                <wp:simplePos x="0" y="0"/>
                <wp:positionH relativeFrom="column">
                  <wp:posOffset>73660</wp:posOffset>
                </wp:positionH>
                <wp:positionV relativeFrom="paragraph">
                  <wp:posOffset>181610</wp:posOffset>
                </wp:positionV>
                <wp:extent cx="4607560" cy="609600"/>
                <wp:effectExtent l="0" t="0" r="21590" b="19050"/>
                <wp:wrapSquare wrapText="bothSides"/>
                <wp:docPr id="1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964" w:rsidRPr="004F25F0" w:rsidRDefault="004F25F0" w:rsidP="004F25F0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r w:rsidRPr="004F25F0">
                              <w:rPr>
                                <w:b/>
                                <w:lang w:val="it-IT"/>
                              </w:rPr>
                              <w:t xml:space="preserve">Nota: </w:t>
                            </w:r>
                            <w:r w:rsidRPr="004F25F0">
                              <w:rPr>
                                <w:lang w:val="it-IT"/>
                              </w:rPr>
                              <w:t>è importante lavorare in questo esercizio tanto gli aspetti assertivi quanto fornire risorse materiali e umane per essere utili a sopportare o a denunciare condotte abusive.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.8pt;margin-top:14.3pt;width:362.8pt;height: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">
                <v:textbox>
                  <w:txbxContent>
                    <w:p w:rsidR="006B3964" w:rsidRPr="004F25F0" w:rsidRDefault="004F25F0" w:rsidP="004F25F0">
                      <w:pPr>
                        <w:jc w:val="both"/>
                        <w:rPr>
                          <w:lang w:val="it-IT"/>
                        </w:rPr>
                      </w:pPr>
                      <w:r w:rsidRPr="004F25F0">
                        <w:rPr>
                          <w:b/>
                          <w:lang w:val="it-IT"/>
                        </w:rPr>
                        <w:t xml:space="preserve">Nota: </w:t>
                      </w:r>
                      <w:bookmarkStart w:id="4" w:name="_GoBack"/>
                      <w:r w:rsidRPr="004F25F0">
                        <w:rPr>
                          <w:lang w:val="it-IT"/>
                        </w:rPr>
                        <w:t>è importante lavorare in questo esercizio tanto gli aspetti assertivi quanto fornire risorse materiali e umane per essere utili a sopportare o a denunciare condotte abusive.</w:t>
                      </w:r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1549" w:rsidRPr="004F25F0" w:rsidSect="00803CFB">
      <w:footerReference w:type="even" r:id="rId58"/>
      <w:footerReference w:type="default" r:id="rId5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64" w:rsidRDefault="006B3964" w:rsidP="009028AE">
      <w:pPr>
        <w:spacing w:after="0" w:line="240" w:lineRule="auto"/>
      </w:pPr>
      <w:r>
        <w:separator/>
      </w:r>
    </w:p>
  </w:endnote>
  <w:endnote w:type="continuationSeparator" w:id="0">
    <w:p w:rsidR="006B3964" w:rsidRDefault="006B3964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64" w:rsidRDefault="006B396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53F604" wp14:editId="3611BCC3">
              <wp:simplePos x="0" y="0"/>
              <wp:positionH relativeFrom="page">
                <wp:posOffset>862330</wp:posOffset>
              </wp:positionH>
              <wp:positionV relativeFrom="page">
                <wp:posOffset>7102475</wp:posOffset>
              </wp:positionV>
              <wp:extent cx="239395" cy="184785"/>
              <wp:effectExtent l="0" t="0" r="8255" b="5715"/>
              <wp:wrapNone/>
              <wp:docPr id="1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3964" w:rsidRDefault="006B3964" w:rsidP="00E06595">
                          <w:pPr>
                            <w:pStyle w:val="Corpotesto"/>
                            <w:spacing w:before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7.9pt;margin-top:559.25pt;width:18.8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    <v:textbox inset="0,0,0,0">
                <w:txbxContent>
                  <w:p w:rsidR="00062772" w:rsidRDefault="00062772" w:rsidP="00E06595">
                    <w:pPr>
                      <w:pStyle w:val="Corpotesto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64" w:rsidRDefault="006B396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64" w:rsidRDefault="006B3964" w:rsidP="009028AE">
      <w:pPr>
        <w:spacing w:after="0" w:line="240" w:lineRule="auto"/>
      </w:pPr>
      <w:r>
        <w:separator/>
      </w:r>
    </w:p>
  </w:footnote>
  <w:footnote w:type="continuationSeparator" w:id="0">
    <w:p w:rsidR="006B3964" w:rsidRDefault="006B3964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07201"/>
    <w:multiLevelType w:val="hybridMultilevel"/>
    <w:tmpl w:val="229C3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5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9"/>
    <w:rsid w:val="00011DD4"/>
    <w:rsid w:val="00062772"/>
    <w:rsid w:val="00157F7F"/>
    <w:rsid w:val="00171A5B"/>
    <w:rsid w:val="001A1385"/>
    <w:rsid w:val="001A6DF6"/>
    <w:rsid w:val="002218B2"/>
    <w:rsid w:val="002254E7"/>
    <w:rsid w:val="00317E8C"/>
    <w:rsid w:val="00350E35"/>
    <w:rsid w:val="003C0983"/>
    <w:rsid w:val="00487A34"/>
    <w:rsid w:val="00487E1D"/>
    <w:rsid w:val="004B0B9A"/>
    <w:rsid w:val="004C475F"/>
    <w:rsid w:val="004E0809"/>
    <w:rsid w:val="004F25F0"/>
    <w:rsid w:val="00521718"/>
    <w:rsid w:val="005336D0"/>
    <w:rsid w:val="00550A99"/>
    <w:rsid w:val="00556980"/>
    <w:rsid w:val="005B50C9"/>
    <w:rsid w:val="005D6527"/>
    <w:rsid w:val="00685722"/>
    <w:rsid w:val="006B3964"/>
    <w:rsid w:val="00731D6F"/>
    <w:rsid w:val="0077600C"/>
    <w:rsid w:val="007D5059"/>
    <w:rsid w:val="007E6168"/>
    <w:rsid w:val="00803CFB"/>
    <w:rsid w:val="00840365"/>
    <w:rsid w:val="00862849"/>
    <w:rsid w:val="009028AE"/>
    <w:rsid w:val="00932CAE"/>
    <w:rsid w:val="009C4246"/>
    <w:rsid w:val="00A26D0E"/>
    <w:rsid w:val="00A73C1F"/>
    <w:rsid w:val="00AD2DCC"/>
    <w:rsid w:val="00B1318A"/>
    <w:rsid w:val="00B66E85"/>
    <w:rsid w:val="00B70027"/>
    <w:rsid w:val="00C506A3"/>
    <w:rsid w:val="00CB305D"/>
    <w:rsid w:val="00CE3BB7"/>
    <w:rsid w:val="00D20EF9"/>
    <w:rsid w:val="00D84F02"/>
    <w:rsid w:val="00E06595"/>
    <w:rsid w:val="00EB162E"/>
    <w:rsid w:val="00EE7C3A"/>
    <w:rsid w:val="00F100B1"/>
    <w:rsid w:val="00F152F1"/>
    <w:rsid w:val="00F21549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8AE"/>
  </w:style>
  <w:style w:type="paragraph" w:styleId="Titolo2">
    <w:name w:val="heading 2"/>
    <w:basedOn w:val="Normale"/>
    <w:link w:val="Titolo2Carattere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B50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5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e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e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Paragrafoelenco">
    <w:name w:val="List Paragraph"/>
    <w:basedOn w:val="Normale"/>
    <w:uiPriority w:val="34"/>
    <w:qFormat/>
    <w:rsid w:val="006B3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8AE"/>
  </w:style>
  <w:style w:type="paragraph" w:styleId="Titolo2">
    <w:name w:val="heading 2"/>
    <w:basedOn w:val="Normale"/>
    <w:link w:val="Titolo2Carattere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B50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5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e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e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Paragrafoelenco">
    <w:name w:val="List Paragraph"/>
    <w:basedOn w:val="Normale"/>
    <w:uiPriority w:val="34"/>
    <w:qFormat/>
    <w:rsid w:val="006B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59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57" Type="http://schemas.openxmlformats.org/officeDocument/2006/relationships/image" Target="media/image29.jpeg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F77A-2C18-4C45-91E4-FDBF25C8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Administrator</cp:lastModifiedBy>
  <cp:revision>2</cp:revision>
  <cp:lastPrinted>2020-12-22T10:49:00Z</cp:lastPrinted>
  <dcterms:created xsi:type="dcterms:W3CDTF">2021-08-10T11:00:00Z</dcterms:created>
  <dcterms:modified xsi:type="dcterms:W3CDTF">2021-08-10T11:00:00Z</dcterms:modified>
</cp:coreProperties>
</file>