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C9" w:rsidRPr="005B50C9" w:rsidRDefault="005B50C9" w:rsidP="005B50C9">
      <w:pPr>
        <w:widowControl w:val="0"/>
        <w:tabs>
          <w:tab w:val="left" w:pos="11171"/>
        </w:tabs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  <w:lang w:val="en-US"/>
        </w:rPr>
        <w:sectPr w:rsidR="005B50C9" w:rsidRPr="005B50C9" w:rsidSect="00803CFB">
          <w:footerReference w:type="even" r:id="rId9"/>
          <w:footerReference w:type="default" r:id="rId10"/>
          <w:pgSz w:w="17180" w:h="12250" w:orient="landscape"/>
          <w:pgMar w:top="680" w:right="1200" w:bottom="1040" w:left="1200" w:header="0" w:footer="842" w:gutter="0"/>
          <w:cols w:space="720"/>
        </w:sectPr>
      </w:pPr>
      <w:r w:rsidRPr="005B50C9">
        <w:rPr>
          <w:rFonts w:ascii="Georgia" w:eastAsia="Georgia" w:hAnsi="Georgia" w:cs="Georgia"/>
          <w:noProof/>
          <w:sz w:val="20"/>
          <w:lang w:val="it-IT" w:eastAsia="it-IT"/>
        </w:rPr>
        <w:drawing>
          <wp:inline distT="0" distB="0" distL="0" distR="0" wp14:anchorId="15F23DFA" wp14:editId="09405686">
            <wp:extent cx="1020598" cy="492061"/>
            <wp:effectExtent l="0" t="0" r="0" b="0"/>
            <wp:docPr id="2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598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0C9">
        <w:rPr>
          <w:rFonts w:ascii="Georgia" w:eastAsia="Georgia" w:hAnsi="Georgia" w:cs="Georgia"/>
          <w:sz w:val="20"/>
          <w:lang w:val="en-US"/>
        </w:rPr>
        <w:tab/>
      </w:r>
      <w:r w:rsidRPr="005B50C9">
        <w:rPr>
          <w:rFonts w:ascii="Georgia" w:eastAsia="Georgia" w:hAnsi="Georgia" w:cs="Georgia"/>
          <w:noProof/>
          <w:position w:val="8"/>
          <w:sz w:val="20"/>
          <w:lang w:val="it-IT" w:eastAsia="it-IT"/>
        </w:rPr>
        <w:drawing>
          <wp:inline distT="0" distB="0" distL="0" distR="0" wp14:anchorId="0443F6B9" wp14:editId="3E5CD8D8">
            <wp:extent cx="1502669" cy="324611"/>
            <wp:effectExtent l="0" t="0" r="0" b="0"/>
            <wp:docPr id="2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669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0C9" w:rsidRPr="005B50C9" w:rsidRDefault="005B50C9" w:rsidP="005B50C9">
      <w:pPr>
        <w:widowControl w:val="0"/>
        <w:autoSpaceDE w:val="0"/>
        <w:autoSpaceDN w:val="0"/>
        <w:spacing w:before="101" w:after="0" w:line="240" w:lineRule="auto"/>
        <w:jc w:val="both"/>
        <w:outlineLvl w:val="3"/>
        <w:rPr>
          <w:rFonts w:ascii="Impact" w:eastAsia="Georgia" w:hAnsi="Impact" w:cs="Georgia"/>
          <w:bCs/>
          <w:sz w:val="28"/>
          <w:szCs w:val="28"/>
        </w:rPr>
      </w:pPr>
    </w:p>
    <w:p w:rsidR="005B50C9" w:rsidRPr="006B3964" w:rsidRDefault="007E6168" w:rsidP="005B50C9">
      <w:pPr>
        <w:widowControl w:val="0"/>
        <w:autoSpaceDE w:val="0"/>
        <w:autoSpaceDN w:val="0"/>
        <w:spacing w:before="101" w:after="0" w:line="240" w:lineRule="auto"/>
        <w:ind w:left="218"/>
        <w:jc w:val="both"/>
        <w:outlineLvl w:val="1"/>
        <w:rPr>
          <w:rFonts w:ascii="Impact" w:eastAsia="Impact" w:hAnsi="Impact" w:cs="Impact"/>
          <w:sz w:val="28"/>
          <w:szCs w:val="28"/>
          <w:lang w:val="it-IT"/>
        </w:rPr>
      </w:pPr>
      <w:r w:rsidRPr="006B3964">
        <w:rPr>
          <w:rFonts w:ascii="Impact" w:eastAsia="Impact" w:hAnsi="Impact" w:cs="Impact"/>
          <w:sz w:val="28"/>
          <w:szCs w:val="28"/>
          <w:lang w:val="it-IT"/>
        </w:rPr>
        <w:t>E</w:t>
      </w:r>
      <w:r w:rsidR="006B3964" w:rsidRPr="006B3964">
        <w:rPr>
          <w:rFonts w:ascii="Impact" w:eastAsia="Impact" w:hAnsi="Impact" w:cs="Impact"/>
          <w:sz w:val="28"/>
          <w:szCs w:val="28"/>
          <w:lang w:val="it-IT"/>
        </w:rPr>
        <w:t>s</w:t>
      </w:r>
      <w:r w:rsidRPr="006B3964">
        <w:rPr>
          <w:rFonts w:ascii="Impact" w:eastAsia="Impact" w:hAnsi="Impact" w:cs="Impact"/>
          <w:sz w:val="28"/>
          <w:szCs w:val="28"/>
          <w:lang w:val="it-IT"/>
        </w:rPr>
        <w:t>e</w:t>
      </w:r>
      <w:r w:rsidR="006B3964" w:rsidRPr="006B3964">
        <w:rPr>
          <w:rFonts w:ascii="Impact" w:eastAsia="Impact" w:hAnsi="Impact" w:cs="Impact"/>
          <w:sz w:val="28"/>
          <w:szCs w:val="28"/>
          <w:lang w:val="it-IT"/>
        </w:rPr>
        <w:t>rcizio</w:t>
      </w:r>
      <w:r w:rsidR="00840365" w:rsidRPr="006B3964">
        <w:rPr>
          <w:rFonts w:ascii="Impact" w:eastAsia="Impact" w:hAnsi="Impact" w:cs="Impact"/>
          <w:sz w:val="28"/>
          <w:szCs w:val="28"/>
          <w:lang w:val="it-IT"/>
        </w:rPr>
        <w:t xml:space="preserve"> </w:t>
      </w:r>
      <w:r w:rsidR="00AD2DCC" w:rsidRPr="006B3964">
        <w:rPr>
          <w:rFonts w:ascii="Impact" w:eastAsia="Impact" w:hAnsi="Impact" w:cs="Impact"/>
          <w:sz w:val="28"/>
          <w:szCs w:val="28"/>
          <w:lang w:val="it-IT"/>
        </w:rPr>
        <w:t>6.3.</w:t>
      </w:r>
      <w:r w:rsidR="00840365" w:rsidRPr="006B3964">
        <w:rPr>
          <w:rFonts w:ascii="Impact" w:eastAsia="Impact" w:hAnsi="Impact" w:cs="Impact"/>
          <w:sz w:val="28"/>
          <w:szCs w:val="28"/>
          <w:lang w:val="it-IT"/>
        </w:rPr>
        <w:t xml:space="preserve"> </w:t>
      </w:r>
      <w:r w:rsidR="006B3964" w:rsidRPr="006B3964">
        <w:rPr>
          <w:rFonts w:ascii="Impact" w:eastAsia="Impact" w:hAnsi="Impact" w:cs="Impact"/>
          <w:sz w:val="28"/>
          <w:szCs w:val="28"/>
          <w:lang w:val="it-IT"/>
        </w:rPr>
        <w:t xml:space="preserve">Abuso psicologico </w:t>
      </w:r>
    </w:p>
    <w:p w:rsidR="004C475F" w:rsidRPr="006B3964" w:rsidRDefault="004C475F" w:rsidP="00840365">
      <w:pPr>
        <w:widowControl w:val="0"/>
        <w:autoSpaceDE w:val="0"/>
        <w:autoSpaceDN w:val="0"/>
        <w:spacing w:before="101" w:after="0" w:line="240" w:lineRule="auto"/>
        <w:ind w:left="218"/>
        <w:jc w:val="both"/>
        <w:outlineLvl w:val="1"/>
        <w:rPr>
          <w:rFonts w:ascii="Georgia" w:eastAsia="Georgia" w:hAnsi="Georgia" w:cs="Georgia"/>
          <w:lang w:val="it-IT"/>
        </w:rPr>
      </w:pPr>
    </w:p>
    <w:p w:rsidR="004C475F" w:rsidRDefault="006B3964" w:rsidP="00840365">
      <w:pPr>
        <w:widowControl w:val="0"/>
        <w:autoSpaceDE w:val="0"/>
        <w:autoSpaceDN w:val="0"/>
        <w:spacing w:before="101" w:after="0" w:line="240" w:lineRule="auto"/>
        <w:ind w:left="218"/>
        <w:jc w:val="both"/>
        <w:outlineLvl w:val="1"/>
        <w:rPr>
          <w:rFonts w:ascii="Georgia" w:eastAsia="Georgia" w:hAnsi="Georgia" w:cs="Georgia"/>
          <w:lang w:val="it-IT"/>
        </w:rPr>
      </w:pPr>
      <w:r w:rsidRPr="006B3964">
        <w:rPr>
          <w:rFonts w:ascii="Georgia" w:eastAsia="Georgia" w:hAnsi="Georgia" w:cs="Georgia"/>
          <w:lang w:val="it-IT"/>
        </w:rPr>
        <w:t>Mario partecipa a un laboratorio di stimolazione cognitiva organizzato dalla sua residenza. Gli piace molto e gli piace vivere nella sua residenza. Ma oggi, una badante ha esaminato il suo lavoro e gli ha detto: "Mario, mi sembri scemo, hai sbagliato di nuovo!</w:t>
      </w:r>
    </w:p>
    <w:p w:rsidR="006B3964" w:rsidRPr="006B3964" w:rsidRDefault="006B3964" w:rsidP="00840365">
      <w:pPr>
        <w:widowControl w:val="0"/>
        <w:autoSpaceDE w:val="0"/>
        <w:autoSpaceDN w:val="0"/>
        <w:spacing w:before="101" w:after="0" w:line="240" w:lineRule="auto"/>
        <w:ind w:left="218"/>
        <w:jc w:val="both"/>
        <w:outlineLvl w:val="1"/>
        <w:rPr>
          <w:rFonts w:ascii="Georgia" w:eastAsia="Georgia" w:hAnsi="Georgia" w:cs="Georgia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before="2" w:after="0" w:line="240" w:lineRule="auto"/>
        <w:rPr>
          <w:rFonts w:ascii="Georgia" w:eastAsia="Georgia" w:hAnsi="Georgia" w:cs="Georgia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before="2" w:after="0" w:line="240" w:lineRule="auto"/>
        <w:rPr>
          <w:rFonts w:ascii="Georgia" w:eastAsia="Georgia" w:hAnsi="Georgia" w:cs="Georgia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before="5" w:after="0" w:line="240" w:lineRule="auto"/>
        <w:rPr>
          <w:rFonts w:ascii="Georgia" w:eastAsia="Georgia" w:hAnsi="Georgia" w:cs="Georgia"/>
          <w:sz w:val="15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before="10" w:after="0" w:line="240" w:lineRule="auto"/>
        <w:rPr>
          <w:rFonts w:ascii="Georgia" w:eastAsia="Georgia" w:hAnsi="Georgia" w:cs="Georgia"/>
          <w:sz w:val="20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color w:val="385522"/>
          <w:lang w:val="it-IT"/>
        </w:rPr>
      </w:pPr>
    </w:p>
    <w:p w:rsidR="005B50C9" w:rsidRPr="006B3964" w:rsidRDefault="004E080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color w:val="385522"/>
          <w:lang w:val="it-IT"/>
        </w:rPr>
      </w:pPr>
      <w:r>
        <w:rPr>
          <w:rFonts w:ascii="Georgia" w:eastAsia="Georgia" w:hAnsi="Georgia" w:cs="Georgia"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-2727325</wp:posOffset>
                </wp:positionV>
                <wp:extent cx="4093210" cy="2861945"/>
                <wp:effectExtent l="0" t="0" r="21590" b="14605"/>
                <wp:wrapSquare wrapText="bothSides"/>
                <wp:docPr id="1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286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964" w:rsidRDefault="006B3964" w:rsidP="005B50C9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504950" cy="1352550"/>
                                  <wp:effectExtent l="0" t="0" r="0" b="0"/>
                                  <wp:docPr id="261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49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 xml:space="preserve">                              </w:t>
                            </w: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423035" cy="1423035"/>
                                  <wp:effectExtent l="0" t="0" r="0" b="0"/>
                                  <wp:docPr id="262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3422" cy="1423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3964" w:rsidRPr="00B3659C" w:rsidRDefault="006B3964" w:rsidP="005B50C9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495425" cy="1276350"/>
                                  <wp:effectExtent l="0" t="0" r="0" b="0"/>
                                  <wp:docPr id="263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5731" cy="12766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 xml:space="preserve">                               </w:t>
                            </w: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409700" cy="1409700"/>
                                  <wp:effectExtent l="0" t="0" r="0" b="0"/>
                                  <wp:docPr id="264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n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0057" cy="1410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.95pt;margin-top:-214.75pt;width:322.3pt;height:225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" strokecolor="white">
                <v:textbox>
                  <w:txbxContent>
                    <w:p w:rsidR="00062772" w:rsidRDefault="00062772" w:rsidP="005B50C9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504950" cy="1352550"/>
                            <wp:effectExtent l="0" t="0" r="0" b="0"/>
                            <wp:docPr id="261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4950" cy="135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t xml:space="preserve">                              </w:t>
                      </w: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423035" cy="1423035"/>
                            <wp:effectExtent l="0" t="0" r="0" b="0"/>
                            <wp:docPr id="262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3422" cy="1423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2772" w:rsidRPr="00B3659C" w:rsidRDefault="00062772" w:rsidP="005B50C9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495425" cy="1276350"/>
                            <wp:effectExtent l="0" t="0" r="0" b="0"/>
                            <wp:docPr id="263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5731" cy="12766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t xml:space="preserve">                               </w:t>
                      </w: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409700" cy="1409700"/>
                            <wp:effectExtent l="0" t="0" r="0" b="0"/>
                            <wp:docPr id="264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n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0057" cy="1410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color w:val="385522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color w:val="385522"/>
          <w:lang w:val="it-IT"/>
        </w:rPr>
      </w:pPr>
    </w:p>
    <w:p w:rsidR="005B50C9" w:rsidRPr="006B3964" w:rsidRDefault="004E080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color w:val="385522"/>
          <w:lang w:val="it-IT"/>
        </w:rPr>
      </w:pPr>
      <w:r>
        <w:rPr>
          <w:rFonts w:ascii="Georgia" w:eastAsia="Georgia" w:hAnsi="Georgia" w:cs="Georgia"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posOffset>3529965</wp:posOffset>
                </wp:positionH>
                <wp:positionV relativeFrom="paragraph">
                  <wp:posOffset>89535</wp:posOffset>
                </wp:positionV>
                <wp:extent cx="3877945" cy="621665"/>
                <wp:effectExtent l="0" t="0" r="27305" b="2603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964" w:rsidRPr="006B3964" w:rsidRDefault="006B3964" w:rsidP="004C475F">
                            <w:pPr>
                              <w:rPr>
                                <w:lang w:val="it-IT"/>
                              </w:rPr>
                            </w:pPr>
                            <w:r w:rsidRPr="006B3964">
                              <w:rPr>
                                <w:b/>
                                <w:lang w:val="it-IT"/>
                              </w:rPr>
                              <w:t xml:space="preserve">Nota: </w:t>
                            </w:r>
                            <w:r w:rsidRPr="006B3964">
                              <w:rPr>
                                <w:lang w:val="it-IT"/>
                              </w:rPr>
                              <w:t>dopo aver identificato le condotte abusive, sembra opportuno chiedere ai discenti di proporre un'alternativa adeguata.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7.95pt;margin-top:7.05pt;width:305.35pt;height:48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">
                <v:textbox>
                  <w:txbxContent>
                    <w:p w:rsidR="006B3964" w:rsidRPr="006B3964" w:rsidRDefault="006B3964" w:rsidP="004C475F">
                      <w:pPr>
                        <w:rPr>
                          <w:lang w:val="it-IT"/>
                        </w:rPr>
                      </w:pPr>
                      <w:r w:rsidRPr="006B3964">
                        <w:rPr>
                          <w:b/>
                          <w:lang w:val="it-IT"/>
                        </w:rPr>
                        <w:t xml:space="preserve">Nota: </w:t>
                      </w:r>
                      <w:r w:rsidRPr="006B3964">
                        <w:rPr>
                          <w:lang w:val="it-IT"/>
                        </w:rPr>
                        <w:t>dopo aver identificato le condotte abusive, sembra opportuno chiedere ai discenti di proporre un'alternativa adeguata.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color w:val="385522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color w:val="385522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color w:val="385522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color w:val="385522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color w:val="385522"/>
          <w:lang w:val="it-IT"/>
        </w:rPr>
      </w:pPr>
    </w:p>
    <w:p w:rsidR="005B50C9" w:rsidRPr="006B3964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color w:val="385522"/>
          <w:lang w:val="it-IT"/>
        </w:rPr>
      </w:pPr>
    </w:p>
    <w:p w:rsidR="006B3964" w:rsidRPr="006B3964" w:rsidRDefault="006B3964" w:rsidP="006B3964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Georgia" w:eastAsia="Georgia" w:hAnsi="Georgia" w:cs="Georgia"/>
          <w:b/>
          <w:color w:val="385522"/>
          <w:lang w:val="it-IT"/>
        </w:rPr>
      </w:pPr>
      <w:r w:rsidRPr="006B3964">
        <w:rPr>
          <w:rFonts w:ascii="Georgia" w:eastAsia="Georgia" w:hAnsi="Georgia" w:cs="Georgia"/>
          <w:b/>
          <w:color w:val="385522"/>
          <w:lang w:val="it-IT"/>
        </w:rPr>
        <w:lastRenderedPageBreak/>
        <w:t>Quali di que</w:t>
      </w:r>
      <w:r>
        <w:rPr>
          <w:rFonts w:ascii="Georgia" w:eastAsia="Georgia" w:hAnsi="Georgia" w:cs="Georgia"/>
          <w:b/>
          <w:color w:val="385522"/>
          <w:lang w:val="it-IT"/>
        </w:rPr>
        <w:t>ste potrebbero essere condotte di abuso</w:t>
      </w:r>
      <w:r w:rsidRPr="006B3964">
        <w:rPr>
          <w:rFonts w:ascii="Georgia" w:eastAsia="Georgia" w:hAnsi="Georgia" w:cs="Georgia"/>
          <w:b/>
          <w:color w:val="385522"/>
          <w:lang w:val="it-IT"/>
        </w:rPr>
        <w:t>?</w:t>
      </w:r>
    </w:p>
    <w:p w:rsidR="006B3964" w:rsidRPr="006B3964" w:rsidRDefault="006B3964" w:rsidP="006B3964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Georgia" w:eastAsia="Georgia" w:hAnsi="Georgia" w:cs="Georgia"/>
          <w:b/>
          <w:color w:val="385522"/>
          <w:lang w:val="it-IT"/>
        </w:rPr>
      </w:pPr>
    </w:p>
    <w:p w:rsidR="006B3964" w:rsidRPr="006B3964" w:rsidRDefault="006B3964" w:rsidP="006B3964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Georgia" w:eastAsia="Georgia" w:hAnsi="Georgia" w:cs="Georgia"/>
          <w:color w:val="385522"/>
          <w:lang w:val="it-IT"/>
        </w:rPr>
      </w:pPr>
      <w:r w:rsidRPr="006B3964">
        <w:rPr>
          <w:rFonts w:ascii="Georgia" w:eastAsia="Georgia" w:hAnsi="Georgia" w:cs="Georgia"/>
          <w:color w:val="385522"/>
          <w:lang w:val="it-IT"/>
        </w:rPr>
        <w:t>L'educatore espone diverse situazioni a</w:t>
      </w:r>
      <w:r>
        <w:rPr>
          <w:rFonts w:ascii="Georgia" w:eastAsia="Georgia" w:hAnsi="Georgia" w:cs="Georgia"/>
          <w:color w:val="385522"/>
          <w:lang w:val="it-IT"/>
        </w:rPr>
        <w:t>lle persone</w:t>
      </w:r>
      <w:r w:rsidRPr="006B3964">
        <w:rPr>
          <w:rFonts w:ascii="Georgia" w:eastAsia="Georgia" w:hAnsi="Georgia" w:cs="Georgia"/>
          <w:color w:val="385522"/>
          <w:lang w:val="it-IT"/>
        </w:rPr>
        <w:t xml:space="preserve"> AAWID e loro dovrebbero decidere se sono -o meno- comportamenti abusivi. Seguirà un dibattito interattivo.</w:t>
      </w:r>
    </w:p>
    <w:p w:rsidR="006B3964" w:rsidRPr="006B3964" w:rsidRDefault="006B3964" w:rsidP="006B3964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Georgia" w:eastAsia="Georgia" w:hAnsi="Georgia" w:cs="Georgia"/>
          <w:color w:val="385522"/>
          <w:lang w:val="it-IT"/>
        </w:rPr>
      </w:pPr>
    </w:p>
    <w:p w:rsidR="006B3964" w:rsidRPr="006B3964" w:rsidRDefault="006B3964" w:rsidP="006B3964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Georgia" w:eastAsia="Georgia" w:hAnsi="Georgia" w:cs="Georgia"/>
          <w:color w:val="385522"/>
          <w:lang w:val="it-IT"/>
        </w:rPr>
      </w:pPr>
    </w:p>
    <w:p w:rsidR="006B3964" w:rsidRPr="006B3964" w:rsidRDefault="006B3964" w:rsidP="006B3964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Georgia" w:eastAsia="Georgia" w:hAnsi="Georgia" w:cs="Georgia"/>
          <w:color w:val="385522"/>
          <w:lang w:val="it-IT"/>
        </w:rPr>
      </w:pPr>
      <w:r w:rsidRPr="006B3964">
        <w:rPr>
          <w:rFonts w:ascii="Georgia" w:eastAsia="Georgia" w:hAnsi="Georgia" w:cs="Georgia"/>
          <w:color w:val="385522"/>
          <w:lang w:val="it-IT"/>
        </w:rPr>
        <w:t>1.</w:t>
      </w:r>
      <w:r w:rsidRPr="006B3964">
        <w:rPr>
          <w:rFonts w:ascii="Georgia" w:eastAsia="Georgia" w:hAnsi="Georgia" w:cs="Georgia"/>
          <w:color w:val="385522"/>
          <w:lang w:val="it-IT"/>
        </w:rPr>
        <w:tab/>
        <w:t>Mario si è servito di un bicchiere di latte a casa sua questa mattina. Ha fatto cadere un po' di latte sul piano di lavoro perché ha dei tremori alle mani. Il suo educatore l'ha visto e l'ha chiamato "maldestro".</w:t>
      </w:r>
    </w:p>
    <w:p w:rsidR="006B3964" w:rsidRPr="006B3964" w:rsidRDefault="006B3964" w:rsidP="006B3964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Georgia" w:eastAsia="Georgia" w:hAnsi="Georgia" w:cs="Georgia"/>
          <w:color w:val="385522"/>
          <w:lang w:val="it-IT"/>
        </w:rPr>
      </w:pPr>
    </w:p>
    <w:p w:rsidR="006B3964" w:rsidRPr="006B3964" w:rsidRDefault="006B3964" w:rsidP="006B3964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Georgia" w:eastAsia="Georgia" w:hAnsi="Georgia" w:cs="Georgia"/>
          <w:color w:val="385522"/>
          <w:lang w:val="it-IT"/>
        </w:rPr>
      </w:pPr>
      <w:r w:rsidRPr="006B3964">
        <w:rPr>
          <w:rFonts w:ascii="Georgia" w:eastAsia="Georgia" w:hAnsi="Georgia" w:cs="Georgia"/>
          <w:color w:val="385522"/>
          <w:lang w:val="it-IT"/>
        </w:rPr>
        <w:t>2.</w:t>
      </w:r>
      <w:r w:rsidRPr="006B3964">
        <w:rPr>
          <w:rFonts w:ascii="Georgia" w:eastAsia="Georgia" w:hAnsi="Georgia" w:cs="Georgia"/>
          <w:color w:val="385522"/>
          <w:lang w:val="it-IT"/>
        </w:rPr>
        <w:tab/>
        <w:t>Claudia ha difficoltà a ricordare i nomi delle persone. Oggi ha incontrato una persona delle pulizie e quando stava per salutarla si è bloccata. La persona l'ha guardata e le ha detto: "Sei scema o cosa?</w:t>
      </w:r>
      <w:r>
        <w:rPr>
          <w:rFonts w:ascii="Georgia" w:eastAsia="Georgia" w:hAnsi="Georgia" w:cs="Georgia"/>
          <w:color w:val="385522"/>
          <w:lang w:val="it-IT"/>
        </w:rPr>
        <w:t>”</w:t>
      </w:r>
    </w:p>
    <w:p w:rsidR="006B3964" w:rsidRPr="006B3964" w:rsidRDefault="006B3964" w:rsidP="006B3964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Georgia" w:eastAsia="Georgia" w:hAnsi="Georgia" w:cs="Georgia"/>
          <w:color w:val="385522"/>
          <w:lang w:val="it-IT"/>
        </w:rPr>
      </w:pPr>
    </w:p>
    <w:p w:rsidR="005B50C9" w:rsidRPr="0031083A" w:rsidRDefault="006B3964" w:rsidP="0031083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Georgia" w:eastAsia="Georgia" w:hAnsi="Georgia" w:cs="Georgia"/>
          <w:color w:val="385522"/>
          <w:lang w:val="it-IT"/>
        </w:rPr>
        <w:sectPr w:rsidR="005B50C9" w:rsidRPr="0031083A" w:rsidSect="00803CFB">
          <w:type w:val="continuous"/>
          <w:pgSz w:w="17180" w:h="12250" w:orient="landscape"/>
          <w:pgMar w:top="680" w:right="1200" w:bottom="0" w:left="1200" w:header="720" w:footer="720" w:gutter="0"/>
          <w:cols w:num="2" w:space="720" w:equalWidth="0">
            <w:col w:w="7253" w:space="60"/>
            <w:col w:w="7467"/>
          </w:cols>
        </w:sectPr>
      </w:pPr>
      <w:r w:rsidRPr="006B3964">
        <w:rPr>
          <w:rFonts w:ascii="Georgia" w:eastAsia="Georgia" w:hAnsi="Georgia" w:cs="Georgia"/>
          <w:color w:val="385522"/>
          <w:lang w:val="it-IT"/>
        </w:rPr>
        <w:t>3.</w:t>
      </w:r>
      <w:r w:rsidRPr="006B3964">
        <w:rPr>
          <w:rFonts w:ascii="Georgia" w:eastAsia="Georgia" w:hAnsi="Georgia" w:cs="Georgia"/>
          <w:color w:val="385522"/>
          <w:lang w:val="it-IT"/>
        </w:rPr>
        <w:tab/>
        <w:t>Mario è inciampato mentre camminava con il suo girello e, accidentalmente, ha gettato a terra una bottiglia d'acqua. La sua badante lo ha aiutato ad alzarsi e gli ha detto:</w:t>
      </w:r>
      <w:r w:rsidR="0031083A">
        <w:rPr>
          <w:rFonts w:ascii="Georgia" w:eastAsia="Georgia" w:hAnsi="Georgia" w:cs="Georgia"/>
          <w:color w:val="385522"/>
          <w:lang w:val="it-IT"/>
        </w:rPr>
        <w:t xml:space="preserve"> "non preoccuparti per l'acqua"</w:t>
      </w:r>
    </w:p>
    <w:p w:rsidR="00F21549" w:rsidRPr="004F25F0" w:rsidRDefault="00F21549" w:rsidP="0031083A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Impact" w:eastAsia="Times New Roman" w:hAnsi="Impact" w:cs="Times New Roman"/>
          <w:color w:val="000000"/>
          <w:kern w:val="24"/>
          <w:sz w:val="24"/>
          <w:szCs w:val="24"/>
          <w:lang w:val="it-IT"/>
        </w:rPr>
      </w:pPr>
      <w:bookmarkStart w:id="0" w:name="_TOC_250008"/>
      <w:bookmarkStart w:id="1" w:name="_GoBack"/>
      <w:bookmarkEnd w:id="0"/>
      <w:bookmarkEnd w:id="1"/>
    </w:p>
    <w:sectPr w:rsidR="00F21549" w:rsidRPr="004F25F0" w:rsidSect="00803C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64" w:rsidRDefault="006B3964" w:rsidP="009028AE">
      <w:pPr>
        <w:spacing w:after="0" w:line="240" w:lineRule="auto"/>
      </w:pPr>
      <w:r>
        <w:separator/>
      </w:r>
    </w:p>
  </w:endnote>
  <w:endnote w:type="continuationSeparator" w:id="0">
    <w:p w:rsidR="006B3964" w:rsidRDefault="006B3964" w:rsidP="0090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64" w:rsidRDefault="006B3964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40CE41" wp14:editId="32356C8E">
              <wp:simplePos x="0" y="0"/>
              <wp:positionH relativeFrom="page">
                <wp:posOffset>862330</wp:posOffset>
              </wp:positionH>
              <wp:positionV relativeFrom="page">
                <wp:posOffset>7102475</wp:posOffset>
              </wp:positionV>
              <wp:extent cx="239395" cy="184785"/>
              <wp:effectExtent l="0" t="0" r="8255" b="5715"/>
              <wp:wrapNone/>
              <wp:docPr id="1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B3964" w:rsidRDefault="006B3964" w:rsidP="00E06595">
                          <w:pPr>
                            <w:pStyle w:val="Corpotesto"/>
                            <w:spacing w:before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67.9pt;margin-top:559.25pt;width:18.8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" filled="f" stroked="f">
              <v:textbox inset="0,0,0,0">
                <w:txbxContent>
                  <w:p w:rsidR="00062772" w:rsidRDefault="00062772" w:rsidP="00E06595">
                    <w:pPr>
                      <w:pStyle w:val="Corpotesto"/>
                      <w:spacing w:before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64" w:rsidRDefault="006B396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64" w:rsidRDefault="006B3964" w:rsidP="009028AE">
      <w:pPr>
        <w:spacing w:after="0" w:line="240" w:lineRule="auto"/>
      </w:pPr>
      <w:r>
        <w:separator/>
      </w:r>
    </w:p>
  </w:footnote>
  <w:footnote w:type="continuationSeparator" w:id="0">
    <w:p w:rsidR="006B3964" w:rsidRDefault="006B3964" w:rsidP="0090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C43"/>
    <w:multiLevelType w:val="hybridMultilevel"/>
    <w:tmpl w:val="BFF812A4"/>
    <w:lvl w:ilvl="0" w:tplc="6A547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EA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E9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2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28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8F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EA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02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09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41E61"/>
    <w:multiLevelType w:val="hybridMultilevel"/>
    <w:tmpl w:val="2CFACA1A"/>
    <w:lvl w:ilvl="0" w:tplc="BD747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0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0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A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0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8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41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AF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26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C44A00"/>
    <w:multiLevelType w:val="hybridMultilevel"/>
    <w:tmpl w:val="72C462A8"/>
    <w:lvl w:ilvl="0" w:tplc="2D7A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C4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E8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6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E1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66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6F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66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C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3318B"/>
    <w:multiLevelType w:val="hybridMultilevel"/>
    <w:tmpl w:val="715C3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6ADA"/>
    <w:multiLevelType w:val="hybridMultilevel"/>
    <w:tmpl w:val="D236166E"/>
    <w:lvl w:ilvl="0" w:tplc="D1D2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0C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AE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41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C5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C8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8A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28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0A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143C0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77035"/>
    <w:multiLevelType w:val="hybridMultilevel"/>
    <w:tmpl w:val="D2605442"/>
    <w:lvl w:ilvl="0" w:tplc="E17A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6D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4C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A2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0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0C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41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C2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E8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23580"/>
    <w:multiLevelType w:val="hybridMultilevel"/>
    <w:tmpl w:val="76181BD4"/>
    <w:lvl w:ilvl="0" w:tplc="FABC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08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6A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F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E9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23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47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ED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29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33600"/>
    <w:multiLevelType w:val="hybridMultilevel"/>
    <w:tmpl w:val="B888D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C23CD"/>
    <w:multiLevelType w:val="hybridMultilevel"/>
    <w:tmpl w:val="F2EAC5B6"/>
    <w:lvl w:ilvl="0" w:tplc="6484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87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AD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C9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CF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E4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EE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67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C6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F07201"/>
    <w:multiLevelType w:val="hybridMultilevel"/>
    <w:tmpl w:val="229C3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424F4"/>
    <w:multiLevelType w:val="hybridMultilevel"/>
    <w:tmpl w:val="21F2AEDC"/>
    <w:lvl w:ilvl="0" w:tplc="D786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23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0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8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CC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69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C5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6C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A3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83378"/>
    <w:multiLevelType w:val="hybridMultilevel"/>
    <w:tmpl w:val="75408ED0"/>
    <w:lvl w:ilvl="0" w:tplc="3178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E3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ED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88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8A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9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4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6A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86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708FC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81031B"/>
    <w:multiLevelType w:val="hybridMultilevel"/>
    <w:tmpl w:val="B82AD3EA"/>
    <w:lvl w:ilvl="0" w:tplc="5426ACA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DCE6CA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97505428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EDE4FE14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FA52DBB2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FEDAB5D2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DB5E2FC2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8070D0AA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8E7E23DC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15">
    <w:nsid w:val="73DD43B9"/>
    <w:multiLevelType w:val="hybridMultilevel"/>
    <w:tmpl w:val="B02E5D5E"/>
    <w:lvl w:ilvl="0" w:tplc="628A9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A4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A1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08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C2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C8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0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AB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D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7D741B"/>
    <w:multiLevelType w:val="hybridMultilevel"/>
    <w:tmpl w:val="F3FA674A"/>
    <w:lvl w:ilvl="0" w:tplc="E8A6A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87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63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A1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40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4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6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00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CD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16"/>
  </w:num>
  <w:num w:numId="7">
    <w:abstractNumId w:val="3"/>
  </w:num>
  <w:num w:numId="8">
    <w:abstractNumId w:val="15"/>
  </w:num>
  <w:num w:numId="9">
    <w:abstractNumId w:val="2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13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C9"/>
    <w:rsid w:val="00011DD4"/>
    <w:rsid w:val="00062772"/>
    <w:rsid w:val="00157F7F"/>
    <w:rsid w:val="00171A5B"/>
    <w:rsid w:val="001A1385"/>
    <w:rsid w:val="001A6DF6"/>
    <w:rsid w:val="002218B2"/>
    <w:rsid w:val="002254E7"/>
    <w:rsid w:val="0031083A"/>
    <w:rsid w:val="00317E8C"/>
    <w:rsid w:val="00350E35"/>
    <w:rsid w:val="003C0983"/>
    <w:rsid w:val="00487A34"/>
    <w:rsid w:val="00487E1D"/>
    <w:rsid w:val="004B0B9A"/>
    <w:rsid w:val="004C475F"/>
    <w:rsid w:val="004E0809"/>
    <w:rsid w:val="004F25F0"/>
    <w:rsid w:val="00521718"/>
    <w:rsid w:val="005336D0"/>
    <w:rsid w:val="00550A99"/>
    <w:rsid w:val="00556980"/>
    <w:rsid w:val="005B50C9"/>
    <w:rsid w:val="00685722"/>
    <w:rsid w:val="006B3964"/>
    <w:rsid w:val="00731D6F"/>
    <w:rsid w:val="0077600C"/>
    <w:rsid w:val="007D5059"/>
    <w:rsid w:val="007E6168"/>
    <w:rsid w:val="00803CFB"/>
    <w:rsid w:val="00840365"/>
    <w:rsid w:val="00862849"/>
    <w:rsid w:val="009028AE"/>
    <w:rsid w:val="00932CAE"/>
    <w:rsid w:val="009C4246"/>
    <w:rsid w:val="00A26D0E"/>
    <w:rsid w:val="00A73C1F"/>
    <w:rsid w:val="00AD2DCC"/>
    <w:rsid w:val="00B1318A"/>
    <w:rsid w:val="00B66E85"/>
    <w:rsid w:val="00B70027"/>
    <w:rsid w:val="00C506A3"/>
    <w:rsid w:val="00CB305D"/>
    <w:rsid w:val="00CE3BB7"/>
    <w:rsid w:val="00D20EF9"/>
    <w:rsid w:val="00D84F02"/>
    <w:rsid w:val="00E06595"/>
    <w:rsid w:val="00EB162E"/>
    <w:rsid w:val="00EE7C3A"/>
    <w:rsid w:val="00F100B1"/>
    <w:rsid w:val="00F152F1"/>
    <w:rsid w:val="00F21549"/>
    <w:rsid w:val="00FE1B25"/>
    <w:rsid w:val="00FF0D8A"/>
    <w:rsid w:val="00FF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8AE"/>
  </w:style>
  <w:style w:type="paragraph" w:styleId="Titolo2">
    <w:name w:val="heading 2"/>
    <w:basedOn w:val="Normale"/>
    <w:link w:val="Titolo2Carattere"/>
    <w:uiPriority w:val="1"/>
    <w:qFormat/>
    <w:rsid w:val="00FF1E85"/>
    <w:pPr>
      <w:widowControl w:val="0"/>
      <w:autoSpaceDE w:val="0"/>
      <w:autoSpaceDN w:val="0"/>
      <w:spacing w:after="0" w:line="240" w:lineRule="auto"/>
      <w:ind w:left="218"/>
      <w:jc w:val="both"/>
      <w:outlineLvl w:val="1"/>
    </w:pPr>
    <w:rPr>
      <w:rFonts w:ascii="Impact" w:eastAsia="Impact" w:hAnsi="Impact" w:cs="Impact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5B50C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B50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B2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F1E85"/>
    <w:rPr>
      <w:rFonts w:ascii="Impact" w:eastAsia="Impact" w:hAnsi="Impact" w:cs="Impact"/>
      <w:sz w:val="28"/>
      <w:szCs w:val="28"/>
      <w:lang w:val="en-US"/>
    </w:rPr>
  </w:style>
  <w:style w:type="paragraph" w:customStyle="1" w:styleId="nietininhoudsopgave-hoofdstukkoppen">
    <w:name w:val="niet in inhoudsopgave - hoofdstukkoppen"/>
    <w:basedOn w:val="Normale"/>
    <w:link w:val="nietininhoudsopgave-hoofdstukkoppenChar"/>
    <w:qFormat/>
    <w:rsid w:val="00FF1E8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FF1E85"/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Normale"/>
    <w:qFormat/>
    <w:rsid w:val="00FF1E85"/>
    <w:pPr>
      <w:autoSpaceDE w:val="0"/>
      <w:autoSpaceDN w:val="0"/>
      <w:adjustRightInd w:val="0"/>
      <w:spacing w:after="0"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  <w:style w:type="paragraph" w:styleId="Paragrafoelenco">
    <w:name w:val="List Paragraph"/>
    <w:basedOn w:val="Normale"/>
    <w:uiPriority w:val="34"/>
    <w:qFormat/>
    <w:rsid w:val="006B3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8AE"/>
  </w:style>
  <w:style w:type="paragraph" w:styleId="Titolo2">
    <w:name w:val="heading 2"/>
    <w:basedOn w:val="Normale"/>
    <w:link w:val="Titolo2Carattere"/>
    <w:uiPriority w:val="1"/>
    <w:qFormat/>
    <w:rsid w:val="00FF1E85"/>
    <w:pPr>
      <w:widowControl w:val="0"/>
      <w:autoSpaceDE w:val="0"/>
      <w:autoSpaceDN w:val="0"/>
      <w:spacing w:after="0" w:line="240" w:lineRule="auto"/>
      <w:ind w:left="218"/>
      <w:jc w:val="both"/>
      <w:outlineLvl w:val="1"/>
    </w:pPr>
    <w:rPr>
      <w:rFonts w:ascii="Impact" w:eastAsia="Impact" w:hAnsi="Impact" w:cs="Impact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5B50C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B50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B2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F1E85"/>
    <w:rPr>
      <w:rFonts w:ascii="Impact" w:eastAsia="Impact" w:hAnsi="Impact" w:cs="Impact"/>
      <w:sz w:val="28"/>
      <w:szCs w:val="28"/>
      <w:lang w:val="en-US"/>
    </w:rPr>
  </w:style>
  <w:style w:type="paragraph" w:customStyle="1" w:styleId="nietininhoudsopgave-hoofdstukkoppen">
    <w:name w:val="niet in inhoudsopgave - hoofdstukkoppen"/>
    <w:basedOn w:val="Normale"/>
    <w:link w:val="nietininhoudsopgave-hoofdstukkoppenChar"/>
    <w:qFormat/>
    <w:rsid w:val="00FF1E8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FF1E85"/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Normale"/>
    <w:qFormat/>
    <w:rsid w:val="00FF1E85"/>
    <w:pPr>
      <w:autoSpaceDE w:val="0"/>
      <w:autoSpaceDN w:val="0"/>
      <w:adjustRightInd w:val="0"/>
      <w:spacing w:after="0"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  <w:style w:type="paragraph" w:styleId="Paragrafoelenco">
    <w:name w:val="List Paragraph"/>
    <w:basedOn w:val="Normale"/>
    <w:uiPriority w:val="34"/>
    <w:qFormat/>
    <w:rsid w:val="006B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7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927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3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41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38" Type="http://schemas.openxmlformats.org/officeDocument/2006/relationships/image" Target="media/image190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37" Type="http://schemas.openxmlformats.org/officeDocument/2006/relationships/image" Target="media/image180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36" Type="http://schemas.openxmlformats.org/officeDocument/2006/relationships/image" Target="media/image170.png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35" Type="http://schemas.openxmlformats.org/officeDocument/2006/relationships/image" Target="media/image16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ACB8-5E8D-4BDA-9828-A729D133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Giunta Regionale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Llorenç Ramis</dc:creator>
  <cp:lastModifiedBy>Administrator</cp:lastModifiedBy>
  <cp:revision>2</cp:revision>
  <cp:lastPrinted>2020-12-22T10:49:00Z</cp:lastPrinted>
  <dcterms:created xsi:type="dcterms:W3CDTF">2021-08-10T10:56:00Z</dcterms:created>
  <dcterms:modified xsi:type="dcterms:W3CDTF">2021-08-10T10:56:00Z</dcterms:modified>
</cp:coreProperties>
</file>