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1F" w:rsidRPr="001A2631" w:rsidRDefault="001A2631" w:rsidP="001A2631">
      <w:pPr>
        <w:pStyle w:val="Hoofdstukkoppen"/>
        <w:jc w:val="center"/>
        <w:rPr>
          <w:b/>
          <w:lang w:val="it-IT"/>
        </w:rPr>
      </w:pPr>
      <w:bookmarkStart w:id="0" w:name="OLE_LINK3"/>
      <w:bookmarkStart w:id="1" w:name="OLE_LINK4"/>
      <w:bookmarkStart w:id="2" w:name="OLE_LINK1"/>
      <w:bookmarkStart w:id="3" w:name="OLE_LINK2"/>
      <w:bookmarkStart w:id="4" w:name="OLE_LINK178"/>
      <w:bookmarkStart w:id="5" w:name="OLE_LINK179"/>
      <w:r w:rsidRPr="001A2631">
        <w:rPr>
          <w:b/>
          <w:lang w:val="it-IT"/>
        </w:rPr>
        <w:t>Unità</w:t>
      </w:r>
      <w:r>
        <w:rPr>
          <w:b/>
          <w:lang w:val="it-IT"/>
        </w:rPr>
        <w:t xml:space="preserve"> </w:t>
      </w:r>
      <w:r w:rsidRPr="001A2631">
        <w:rPr>
          <w:b/>
          <w:lang w:val="it-IT"/>
        </w:rPr>
        <w:t>5: Essere consapevoli dei cambiamenti legati all'invecchiamento</w:t>
      </w:r>
      <w:r w:rsidR="00696BAC" w:rsidRPr="001A2631">
        <w:rPr>
          <w:b/>
          <w:lang w:val="it-IT"/>
        </w:rPr>
        <w:t>.</w:t>
      </w:r>
    </w:p>
    <w:p w:rsidR="00F75C94" w:rsidRPr="001A2631" w:rsidRDefault="00F75C94" w:rsidP="00F75C94">
      <w:pPr>
        <w:pStyle w:val="Hoofdstukkoppen"/>
        <w:rPr>
          <w:lang w:val="it-IT"/>
        </w:rPr>
      </w:pPr>
    </w:p>
    <w:p w:rsidR="00F75C94" w:rsidRPr="001A2631" w:rsidRDefault="00124869" w:rsidP="00F75C94">
      <w:pPr>
        <w:pStyle w:val="Hoofdstukkoppen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160020</wp:posOffset>
            </wp:positionV>
            <wp:extent cx="7680960" cy="4979670"/>
            <wp:effectExtent l="0" t="0" r="0" b="0"/>
            <wp:wrapSquare wrapText="bothSides"/>
            <wp:docPr id="202" name="Immagine 12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497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C94" w:rsidRPr="001A2631" w:rsidRDefault="00F75C94" w:rsidP="00F75C94">
      <w:pPr>
        <w:pStyle w:val="Hoofdstukkoppen"/>
        <w:rPr>
          <w:lang w:val="it-IT"/>
        </w:rPr>
      </w:pPr>
    </w:p>
    <w:p w:rsidR="00F75C94" w:rsidRPr="001A2631" w:rsidRDefault="00F75C94" w:rsidP="00F75C94">
      <w:pPr>
        <w:pStyle w:val="Hoofdstukkoppen"/>
        <w:rPr>
          <w:lang w:val="it-IT"/>
        </w:rPr>
      </w:pPr>
    </w:p>
    <w:p w:rsidR="001057E3" w:rsidRPr="001A2631" w:rsidRDefault="001057E3" w:rsidP="00092626">
      <w:pPr>
        <w:pStyle w:val="regulieretekst"/>
        <w:jc w:val="center"/>
        <w:rPr>
          <w:lang w:val="it-IT"/>
        </w:rPr>
      </w:pPr>
    </w:p>
    <w:bookmarkEnd w:id="0"/>
    <w:bookmarkEnd w:id="1"/>
    <w:p w:rsidR="00AD6935" w:rsidRPr="00F75C94" w:rsidRDefault="00AD6935" w:rsidP="00AD6935">
      <w:pPr>
        <w:rPr>
          <w:rFonts w:ascii="Georgia" w:hAnsi="Georgia"/>
          <w:lang w:val="nl-BE"/>
        </w:rPr>
      </w:pPr>
    </w:p>
    <w:p w:rsidR="00C84AC3" w:rsidRPr="001A2631" w:rsidRDefault="001057E3" w:rsidP="00C84AC3">
      <w:pPr>
        <w:pStyle w:val="Hoofdstukkoppen"/>
        <w:jc w:val="center"/>
        <w:rPr>
          <w:b/>
          <w:lang w:val="it-IT"/>
        </w:rPr>
      </w:pPr>
      <w:r w:rsidRPr="001A2631">
        <w:rPr>
          <w:lang w:val="it-IT"/>
        </w:rPr>
        <w:br w:type="page"/>
      </w:r>
      <w:r w:rsidR="001A2631" w:rsidRPr="001A2631">
        <w:rPr>
          <w:b/>
          <w:lang w:val="it-IT"/>
        </w:rPr>
        <w:lastRenderedPageBreak/>
        <w:t>Unità</w:t>
      </w:r>
      <w:r w:rsidR="001A2631">
        <w:rPr>
          <w:b/>
          <w:lang w:val="it-IT"/>
        </w:rPr>
        <w:t xml:space="preserve"> </w:t>
      </w:r>
      <w:r w:rsidR="001A2631" w:rsidRPr="001A2631">
        <w:rPr>
          <w:b/>
          <w:lang w:val="it-IT"/>
        </w:rPr>
        <w:t>5: Essere consapevoli dei cambiamenti legati all'invecchiamento</w:t>
      </w:r>
    </w:p>
    <w:p w:rsidR="00055BF9" w:rsidRPr="001A2631" w:rsidRDefault="00055BF9" w:rsidP="00C84AC3">
      <w:pPr>
        <w:pStyle w:val="Hoofdstukkoppen"/>
        <w:jc w:val="center"/>
        <w:rPr>
          <w:lang w:val="it-IT"/>
        </w:rPr>
      </w:pPr>
    </w:p>
    <w:p w:rsidR="00692EE3" w:rsidRPr="001A2631" w:rsidRDefault="00692EE3" w:rsidP="007544AC">
      <w:pPr>
        <w:rPr>
          <w:rFonts w:ascii="Georgia" w:hAnsi="Georgia"/>
          <w:lang w:val="it-IT"/>
        </w:rPr>
      </w:pPr>
    </w:p>
    <w:p w:rsidR="001A2631" w:rsidRPr="001A2631" w:rsidRDefault="001A2631" w:rsidP="001A2631">
      <w:pPr>
        <w:rPr>
          <w:rFonts w:ascii="Georgia" w:hAnsi="Georgia"/>
          <w:lang w:val="it-IT"/>
        </w:rPr>
      </w:pPr>
      <w:r w:rsidRPr="001A2631">
        <w:rPr>
          <w:rFonts w:ascii="Georgia" w:hAnsi="Georgia"/>
          <w:lang w:val="it-IT"/>
        </w:rPr>
        <w:t>NOTA</w:t>
      </w:r>
    </w:p>
    <w:p w:rsidR="001A2631" w:rsidRPr="001A2631" w:rsidRDefault="001A2631" w:rsidP="001A2631">
      <w:pPr>
        <w:rPr>
          <w:rFonts w:ascii="Georgia" w:hAnsi="Georgia"/>
          <w:lang w:val="it-IT"/>
        </w:rPr>
      </w:pPr>
    </w:p>
    <w:p w:rsidR="001A2631" w:rsidRDefault="001A2631" w:rsidP="001A2631">
      <w:pPr>
        <w:pStyle w:val="Paragrafoelenco"/>
        <w:numPr>
          <w:ilvl w:val="0"/>
          <w:numId w:val="16"/>
        </w:numPr>
        <w:rPr>
          <w:rFonts w:ascii="Georgia" w:hAnsi="Georgia"/>
          <w:lang w:val="it-IT"/>
        </w:rPr>
      </w:pPr>
      <w:r w:rsidRPr="001A2631">
        <w:rPr>
          <w:rFonts w:ascii="Georgia" w:hAnsi="Georgia"/>
          <w:lang w:val="it-IT"/>
        </w:rPr>
        <w:t xml:space="preserve">A seconda della persona e del suo livello di comprensione, potrebbe essere necessario modificare l'esercizio e i compiti. </w:t>
      </w:r>
    </w:p>
    <w:p w:rsidR="001A2631" w:rsidRDefault="001A2631" w:rsidP="001A2631">
      <w:pPr>
        <w:pStyle w:val="Paragrafoelenco"/>
        <w:numPr>
          <w:ilvl w:val="0"/>
          <w:numId w:val="16"/>
        </w:numPr>
        <w:rPr>
          <w:rFonts w:ascii="Georgia" w:hAnsi="Georgia"/>
          <w:lang w:val="it-IT"/>
        </w:rPr>
      </w:pPr>
      <w:r w:rsidRPr="001A2631">
        <w:rPr>
          <w:rFonts w:ascii="Georgia" w:hAnsi="Georgia"/>
          <w:lang w:val="it-IT"/>
        </w:rPr>
        <w:t>Ogni istruzione fornita in questo esercizio dovrebbe essere considerata solo come un suggerimento - il formatore dovrebbe considerare come spiegare l'esercizio e i suoi obiettivi ad AAWID in modo che diventino il più chiari possibile per la persona.</w:t>
      </w:r>
    </w:p>
    <w:p w:rsidR="00486139" w:rsidRPr="001A2631" w:rsidRDefault="001A2631" w:rsidP="001A2631">
      <w:pPr>
        <w:pStyle w:val="Paragrafoelenco"/>
        <w:numPr>
          <w:ilvl w:val="0"/>
          <w:numId w:val="16"/>
        </w:numPr>
        <w:rPr>
          <w:rFonts w:ascii="Georgia" w:hAnsi="Georgia"/>
          <w:lang w:val="it-IT"/>
        </w:rPr>
      </w:pPr>
      <w:r w:rsidRPr="001A2631">
        <w:rPr>
          <w:rFonts w:ascii="Georgia" w:hAnsi="Georgia"/>
          <w:lang w:val="it-IT"/>
        </w:rPr>
        <w:t>A seconda dell'attuale quadro di riferimento/background di conoscenza della persona potrebbe aver bisogno di più tempo per capire i concetti e svolgere i compiti. In tal caso si può dividere l'esercizio in più sessioni, condotte in orari o giorni diversi.</w:t>
      </w:r>
    </w:p>
    <w:p w:rsidR="00486139" w:rsidRPr="001A2631" w:rsidRDefault="00486139" w:rsidP="007544AC">
      <w:pPr>
        <w:rPr>
          <w:rFonts w:ascii="Georgia" w:hAnsi="Georgia"/>
          <w:lang w:val="it-IT"/>
        </w:rPr>
      </w:pPr>
    </w:p>
    <w:p w:rsidR="00486139" w:rsidRPr="001A2631" w:rsidRDefault="00486139" w:rsidP="007544AC">
      <w:pPr>
        <w:rPr>
          <w:rFonts w:ascii="Georgia" w:hAnsi="Georgia"/>
          <w:lang w:val="it-IT"/>
        </w:rPr>
      </w:pPr>
    </w:p>
    <w:p w:rsidR="00486139" w:rsidRPr="001A2631" w:rsidRDefault="00486139" w:rsidP="007544AC">
      <w:pPr>
        <w:rPr>
          <w:rFonts w:ascii="Georgia" w:hAnsi="Georgia"/>
          <w:lang w:val="it-IT"/>
        </w:rPr>
      </w:pPr>
    </w:p>
    <w:p w:rsidR="00486139" w:rsidRPr="001A2631" w:rsidRDefault="00486139" w:rsidP="007544AC">
      <w:pPr>
        <w:rPr>
          <w:rFonts w:ascii="Georgia" w:hAnsi="Georgia"/>
          <w:lang w:val="it-IT"/>
        </w:rPr>
      </w:pPr>
    </w:p>
    <w:p w:rsidR="00486139" w:rsidRPr="001A2631" w:rsidRDefault="00486139" w:rsidP="007544AC">
      <w:pPr>
        <w:rPr>
          <w:rFonts w:ascii="Georgia" w:hAnsi="Georgia"/>
          <w:lang w:val="it-IT"/>
        </w:rPr>
      </w:pPr>
    </w:p>
    <w:p w:rsidR="00486139" w:rsidRPr="001A2631" w:rsidRDefault="0048613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DB2E67" w:rsidRPr="001A2631" w:rsidRDefault="00DB2E67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C84AC3" w:rsidRPr="001A2631" w:rsidRDefault="00C84AC3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055BF9" w:rsidRPr="001A2631" w:rsidRDefault="00055BF9" w:rsidP="007544AC">
      <w:pPr>
        <w:rPr>
          <w:rFonts w:ascii="Georgia" w:hAnsi="Georgia"/>
          <w:lang w:val="it-IT"/>
        </w:rPr>
      </w:pPr>
    </w:p>
    <w:p w:rsidR="001057E3" w:rsidRPr="001A2631" w:rsidRDefault="001057E3" w:rsidP="00092626">
      <w:pPr>
        <w:pStyle w:val="regulieretekst"/>
        <w:rPr>
          <w:lang w:val="it-IT"/>
        </w:rPr>
      </w:pPr>
    </w:p>
    <w:p w:rsidR="00055BF9" w:rsidRPr="001A2631" w:rsidRDefault="00055BF9" w:rsidP="00092626">
      <w:pPr>
        <w:pStyle w:val="regulieretekst"/>
        <w:rPr>
          <w:lang w:val="it-IT"/>
        </w:rPr>
        <w:sectPr w:rsidR="00055BF9" w:rsidRPr="001A2631" w:rsidSect="00692EE3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  <w:bookmarkStart w:id="10" w:name="OLE_LINK14"/>
      <w:bookmarkStart w:id="11" w:name="OLE_LINK15"/>
      <w:bookmarkStart w:id="12" w:name="OLE_LINK65"/>
      <w:bookmarkStart w:id="13" w:name="OLE_LINK66"/>
      <w:bookmarkEnd w:id="2"/>
      <w:bookmarkEnd w:id="3"/>
      <w:bookmarkEnd w:id="4"/>
      <w:bookmarkEnd w:id="5"/>
    </w:p>
    <w:p w:rsidR="00C84AC3" w:rsidRPr="002B5596" w:rsidRDefault="001A2631" w:rsidP="00C84AC3">
      <w:pPr>
        <w:pStyle w:val="nietininhoudsopgave-hoofdstukkoppen"/>
        <w:rPr>
          <w:lang w:val="it-IT"/>
        </w:rPr>
      </w:pPr>
      <w:r w:rsidRPr="002B5596">
        <w:rPr>
          <w:lang w:val="it-IT"/>
        </w:rPr>
        <w:lastRenderedPageBreak/>
        <w:t>Contenuti</w:t>
      </w:r>
    </w:p>
    <w:p w:rsidR="00C84AC3" w:rsidRPr="002B5596" w:rsidRDefault="00C84AC3" w:rsidP="00C84AC3">
      <w:pPr>
        <w:pStyle w:val="regulieretekst"/>
        <w:rPr>
          <w:lang w:val="it-IT"/>
        </w:rPr>
      </w:pPr>
    </w:p>
    <w:p w:rsidR="00C84AC3" w:rsidRDefault="00C84AC3" w:rsidP="00C84AC3">
      <w:pPr>
        <w:pStyle w:val="regulieretekst"/>
      </w:pPr>
    </w:p>
    <w:p w:rsidR="00C84AC3" w:rsidRPr="00E40AA7" w:rsidRDefault="001A2631" w:rsidP="00B92DB9">
      <w:pPr>
        <w:pStyle w:val="Indice1"/>
        <w:rPr>
          <w:rFonts w:asciiTheme="minorHAnsi" w:eastAsiaTheme="minorEastAsia" w:hAnsiTheme="minorHAnsi" w:cstheme="minorBidi"/>
          <w:color w:val="00000A"/>
          <w:spacing w:val="0"/>
          <w:szCs w:val="22"/>
        </w:rPr>
      </w:pPr>
      <w:r w:rsidRPr="001A2631">
        <w:t xml:space="preserve">Essere consapevoli dei cambiamenti legati all'invecchiamento </w:t>
      </w:r>
      <w:r w:rsidR="00813433">
        <w:fldChar w:fldCharType="begin"/>
      </w:r>
      <w:r w:rsidR="00C84AC3">
        <w:instrText>TOC \h</w:instrText>
      </w:r>
      <w:r w:rsidR="00813433">
        <w:fldChar w:fldCharType="separate"/>
      </w:r>
    </w:p>
    <w:p w:rsidR="00C84AC3" w:rsidRPr="002B5596" w:rsidRDefault="001A2631" w:rsidP="00B92DB9">
      <w:pPr>
        <w:pStyle w:val="Indice2"/>
        <w:tabs>
          <w:tab w:val="right" w:leader="dot" w:pos="6663"/>
          <w:tab w:val="right" w:leader="dot" w:pos="6737"/>
        </w:tabs>
        <w:rPr>
          <w:lang w:val="it-IT"/>
        </w:rPr>
      </w:pPr>
      <w:r w:rsidRPr="002B5596">
        <w:rPr>
          <w:lang w:val="it-IT"/>
        </w:rPr>
        <w:t>La storia di George</w:t>
      </w:r>
      <w:r w:rsidR="00B92DB9" w:rsidRPr="002B5596">
        <w:rPr>
          <w:lang w:val="it-IT"/>
        </w:rPr>
        <w:t>...</w:t>
      </w:r>
      <w:r w:rsidR="00696BAC" w:rsidRPr="002B5596">
        <w:rPr>
          <w:lang w:val="it-IT"/>
        </w:rPr>
        <w:t>..</w:t>
      </w:r>
      <w:r w:rsidR="00C84AC3" w:rsidRPr="002B5596">
        <w:rPr>
          <w:lang w:val="it-IT"/>
        </w:rPr>
        <w:t>…………………</w:t>
      </w:r>
      <w:r w:rsidR="007C51A7" w:rsidRPr="002B5596">
        <w:rPr>
          <w:lang w:val="it-IT"/>
        </w:rPr>
        <w:t>......</w:t>
      </w:r>
      <w:r w:rsidR="00C84AC3" w:rsidRPr="002B5596">
        <w:rPr>
          <w:lang w:val="it-IT"/>
        </w:rPr>
        <w:t>………………</w:t>
      </w:r>
      <w:r w:rsidR="007C51A7" w:rsidRPr="002B5596">
        <w:rPr>
          <w:lang w:val="it-IT"/>
        </w:rPr>
        <w:t>....</w:t>
      </w:r>
      <w:r w:rsidR="00C84AC3" w:rsidRPr="002B5596">
        <w:rPr>
          <w:lang w:val="it-IT"/>
        </w:rPr>
        <w:t>…………</w:t>
      </w:r>
      <w:r w:rsidR="0095592A" w:rsidRPr="002B5596">
        <w:rPr>
          <w:lang w:val="it-IT"/>
        </w:rPr>
        <w:t>.</w:t>
      </w:r>
      <w:r w:rsidR="00C84AC3" w:rsidRPr="002B5596">
        <w:rPr>
          <w:lang w:val="it-IT"/>
        </w:rPr>
        <w:t>…</w:t>
      </w:r>
      <w:r w:rsidR="00696BAC" w:rsidRPr="002B5596">
        <w:rPr>
          <w:lang w:val="it-IT"/>
        </w:rPr>
        <w:t>..</w:t>
      </w:r>
      <w:r w:rsidR="00E40AA7" w:rsidRPr="002B5596">
        <w:rPr>
          <w:lang w:val="it-IT"/>
        </w:rPr>
        <w:t>….4</w:t>
      </w:r>
    </w:p>
    <w:p w:rsidR="00C84AC3" w:rsidRPr="001A2631" w:rsidRDefault="00C84AC3" w:rsidP="00B92DB9">
      <w:pPr>
        <w:pStyle w:val="Indice2"/>
        <w:tabs>
          <w:tab w:val="right" w:leader="dot" w:pos="6663"/>
          <w:tab w:val="right" w:leader="dot" w:pos="6737"/>
        </w:tabs>
        <w:rPr>
          <w:lang w:val="it-IT"/>
        </w:rPr>
      </w:pPr>
      <w:r w:rsidRPr="001A2631">
        <w:rPr>
          <w:lang w:val="it-IT"/>
        </w:rPr>
        <w:t>E</w:t>
      </w:r>
      <w:r w:rsidR="00FC7E9C">
        <w:rPr>
          <w:lang w:val="it-IT"/>
        </w:rPr>
        <w:t>sercizio 1: C</w:t>
      </w:r>
      <w:r w:rsidR="001A2631" w:rsidRPr="001A2631">
        <w:rPr>
          <w:lang w:val="it-IT"/>
        </w:rPr>
        <w:t xml:space="preserve">osa significa per te </w:t>
      </w:r>
      <w:r w:rsidR="001A2631">
        <w:rPr>
          <w:lang w:val="it-IT"/>
        </w:rPr>
        <w:t>invecchiare?</w:t>
      </w:r>
      <w:r w:rsidR="00696BAC" w:rsidRPr="001A2631">
        <w:rPr>
          <w:lang w:val="it-IT"/>
        </w:rPr>
        <w:t>...........</w:t>
      </w:r>
      <w:r w:rsidR="007C51A7" w:rsidRPr="001A2631">
        <w:rPr>
          <w:lang w:val="it-IT"/>
        </w:rPr>
        <w:t>..</w:t>
      </w:r>
      <w:r w:rsidRPr="001A2631">
        <w:rPr>
          <w:lang w:val="it-IT"/>
        </w:rPr>
        <w:t>…………………</w:t>
      </w:r>
      <w:r w:rsidR="00AC4CD4" w:rsidRPr="001A2631">
        <w:rPr>
          <w:lang w:val="it-IT"/>
        </w:rPr>
        <w:t>6</w:t>
      </w:r>
    </w:p>
    <w:p w:rsidR="00C84AC3" w:rsidRPr="00FC7E9C" w:rsidRDefault="0095592A" w:rsidP="00B92DB9">
      <w:pPr>
        <w:pStyle w:val="Indice2"/>
        <w:tabs>
          <w:tab w:val="right" w:leader="dot" w:pos="6663"/>
          <w:tab w:val="right" w:leader="dot" w:pos="6737"/>
        </w:tabs>
        <w:rPr>
          <w:lang w:val="it-IT"/>
        </w:rPr>
      </w:pPr>
      <w:r w:rsidRPr="00FC7E9C">
        <w:rPr>
          <w:lang w:val="it-IT"/>
        </w:rPr>
        <w:t>E</w:t>
      </w:r>
      <w:r w:rsidR="00FC7E9C" w:rsidRPr="00FC7E9C">
        <w:rPr>
          <w:lang w:val="it-IT"/>
        </w:rPr>
        <w:t xml:space="preserve">sercizio 2: Cosa succede quando invecchiamo </w:t>
      </w:r>
      <w:r w:rsidR="00696BAC" w:rsidRPr="00FC7E9C">
        <w:rPr>
          <w:lang w:val="it-IT"/>
        </w:rPr>
        <w:t>?</w:t>
      </w:r>
      <w:r w:rsidR="00B92DB9" w:rsidRPr="00FC7E9C">
        <w:rPr>
          <w:lang w:val="it-IT"/>
        </w:rPr>
        <w:t>.</w:t>
      </w:r>
      <w:r w:rsidR="00FC7E9C">
        <w:rPr>
          <w:lang w:val="it-IT"/>
        </w:rPr>
        <w:t>.....</w:t>
      </w:r>
      <w:r w:rsidR="00C84AC3" w:rsidRPr="00FC7E9C">
        <w:rPr>
          <w:lang w:val="it-IT"/>
        </w:rPr>
        <w:t>.......</w:t>
      </w:r>
      <w:r w:rsidR="00E40AA7" w:rsidRPr="00FC7E9C">
        <w:rPr>
          <w:lang w:val="it-IT"/>
        </w:rPr>
        <w:t>...</w:t>
      </w:r>
      <w:r w:rsidRPr="00FC7E9C">
        <w:rPr>
          <w:lang w:val="it-IT"/>
        </w:rPr>
        <w:t>..</w:t>
      </w:r>
      <w:r w:rsidR="00E40AA7" w:rsidRPr="00FC7E9C">
        <w:rPr>
          <w:lang w:val="it-IT"/>
        </w:rPr>
        <w:t>..........</w:t>
      </w:r>
      <w:r w:rsidR="00AC4CD4" w:rsidRPr="00FC7E9C">
        <w:rPr>
          <w:lang w:val="it-IT"/>
        </w:rPr>
        <w:t>7</w:t>
      </w:r>
    </w:p>
    <w:p w:rsidR="00C84AC3" w:rsidRPr="00FC7E9C" w:rsidRDefault="00FC7E9C" w:rsidP="00B92DB9">
      <w:pPr>
        <w:pStyle w:val="Indice2"/>
        <w:tabs>
          <w:tab w:val="right" w:leader="dot" w:pos="6663"/>
          <w:tab w:val="right" w:leader="dot" w:pos="6737"/>
        </w:tabs>
        <w:rPr>
          <w:lang w:val="it-IT"/>
        </w:rPr>
      </w:pPr>
      <w:r w:rsidRPr="00FC7E9C">
        <w:rPr>
          <w:lang w:val="it-IT"/>
        </w:rPr>
        <w:t xml:space="preserve">Esercizio 3: Concetti relativi all'invecchiamento </w:t>
      </w:r>
      <w:r w:rsidR="007C51A7" w:rsidRPr="00FC7E9C">
        <w:rPr>
          <w:lang w:val="it-IT"/>
        </w:rPr>
        <w:t>...................</w:t>
      </w:r>
      <w:r w:rsidR="0095592A" w:rsidRPr="00FC7E9C">
        <w:rPr>
          <w:lang w:val="it-IT"/>
        </w:rPr>
        <w:t>..</w:t>
      </w:r>
      <w:r w:rsidR="007C51A7" w:rsidRPr="00FC7E9C">
        <w:rPr>
          <w:lang w:val="it-IT"/>
        </w:rPr>
        <w:t>..</w:t>
      </w:r>
      <w:r w:rsidR="00C84AC3" w:rsidRPr="00FC7E9C">
        <w:rPr>
          <w:lang w:val="it-IT"/>
        </w:rPr>
        <w:t>…</w:t>
      </w:r>
      <w:r w:rsidR="00696BAC" w:rsidRPr="00FC7E9C">
        <w:rPr>
          <w:lang w:val="it-IT"/>
        </w:rPr>
        <w:t>.</w:t>
      </w:r>
      <w:r w:rsidR="00E40AA7" w:rsidRPr="00FC7E9C">
        <w:rPr>
          <w:lang w:val="it-IT"/>
        </w:rPr>
        <w:t>..</w:t>
      </w:r>
      <w:r w:rsidR="00AC4CD4" w:rsidRPr="00FC7E9C">
        <w:rPr>
          <w:lang w:val="it-IT"/>
        </w:rPr>
        <w:t>8</w:t>
      </w:r>
    </w:p>
    <w:p w:rsidR="00C84AC3" w:rsidRPr="00FC7E9C" w:rsidRDefault="00FC7E9C" w:rsidP="00B92DB9">
      <w:pPr>
        <w:pStyle w:val="Indice2"/>
        <w:tabs>
          <w:tab w:val="right" w:leader="dot" w:pos="6663"/>
          <w:tab w:val="right" w:leader="dot" w:pos="6737"/>
        </w:tabs>
        <w:rPr>
          <w:lang w:val="it-IT"/>
        </w:rPr>
      </w:pPr>
      <w:r w:rsidRPr="00FC7E9C">
        <w:rPr>
          <w:lang w:val="it-IT"/>
        </w:rPr>
        <w:t xml:space="preserve">Esercizio 4: Quiz sui concetti dell'invecchiamento  </w:t>
      </w:r>
      <w:r w:rsidR="00526C59" w:rsidRPr="00FC7E9C">
        <w:rPr>
          <w:lang w:val="it-IT"/>
        </w:rPr>
        <w:t>....................</w:t>
      </w:r>
      <w:r w:rsidR="00C84AC3" w:rsidRPr="00FC7E9C">
        <w:rPr>
          <w:lang w:val="it-IT"/>
        </w:rPr>
        <w:t>.</w:t>
      </w:r>
      <w:r w:rsidR="00696BAC" w:rsidRPr="00FC7E9C">
        <w:rPr>
          <w:lang w:val="it-IT"/>
        </w:rPr>
        <w:t>.</w:t>
      </w:r>
      <w:r w:rsidR="00C84AC3" w:rsidRPr="00FC7E9C">
        <w:rPr>
          <w:lang w:val="it-IT"/>
        </w:rPr>
        <w:t>.</w:t>
      </w:r>
      <w:r w:rsidR="0095592A" w:rsidRPr="00FC7E9C">
        <w:rPr>
          <w:lang w:val="it-IT"/>
        </w:rPr>
        <w:t>10</w:t>
      </w:r>
    </w:p>
    <w:p w:rsidR="00C84AC3" w:rsidRPr="00FC7E9C" w:rsidRDefault="00FC7E9C" w:rsidP="00B92DB9">
      <w:pPr>
        <w:pStyle w:val="Indice2"/>
        <w:tabs>
          <w:tab w:val="right" w:leader="dot" w:pos="6663"/>
          <w:tab w:val="right" w:leader="dot" w:pos="6737"/>
        </w:tabs>
        <w:rPr>
          <w:lang w:val="it-IT"/>
        </w:rPr>
      </w:pPr>
      <w:r w:rsidRPr="00FC7E9C">
        <w:rPr>
          <w:lang w:val="it-IT"/>
        </w:rPr>
        <w:t>Esercizio 5: Dibattito sui cambiamenti ps</w:t>
      </w:r>
      <w:r>
        <w:rPr>
          <w:lang w:val="it-IT"/>
        </w:rPr>
        <w:t>icologici……..</w:t>
      </w:r>
      <w:r w:rsidR="007C51A7" w:rsidRPr="00FC7E9C">
        <w:rPr>
          <w:lang w:val="it-IT"/>
        </w:rPr>
        <w:t>.........</w:t>
      </w:r>
      <w:r w:rsidR="00C84AC3" w:rsidRPr="00FC7E9C">
        <w:rPr>
          <w:lang w:val="it-IT"/>
        </w:rPr>
        <w:t>…</w:t>
      </w:r>
      <w:r w:rsidR="00AC4CD4" w:rsidRPr="00FC7E9C">
        <w:rPr>
          <w:lang w:val="it-IT"/>
        </w:rPr>
        <w:t>.</w:t>
      </w:r>
      <w:r w:rsidR="00315BA3" w:rsidRPr="00FC7E9C">
        <w:rPr>
          <w:lang w:val="it-IT"/>
        </w:rPr>
        <w:t>…</w:t>
      </w:r>
      <w:r w:rsidR="0095592A" w:rsidRPr="00FC7E9C">
        <w:rPr>
          <w:lang w:val="it-IT"/>
        </w:rPr>
        <w:t>.12</w:t>
      </w:r>
    </w:p>
    <w:p w:rsidR="00B5340A" w:rsidRDefault="00813433" w:rsidP="00B92DB9">
      <w:pPr>
        <w:pStyle w:val="Hoofdstukkoppen"/>
        <w:tabs>
          <w:tab w:val="right" w:leader="dot" w:pos="6663"/>
        </w:tabs>
        <w:sectPr w:rsidR="00B5340A" w:rsidSect="00692EE3">
          <w:footerReference w:type="even" r:id="rId17"/>
          <w:footerReference w:type="default" r:id="rId18"/>
          <w:type w:val="continuous"/>
          <w:pgSz w:w="17180" w:h="12247" w:orient="landscape"/>
          <w:pgMar w:top="1701" w:right="1418" w:bottom="1418" w:left="1701" w:header="720" w:footer="454" w:gutter="0"/>
          <w:cols w:num="2" w:space="567"/>
          <w:docGrid w:linePitch="360"/>
        </w:sectPr>
      </w:pPr>
      <w:r>
        <w:fldChar w:fldCharType="end"/>
      </w:r>
    </w:p>
    <w:p w:rsidR="00B92DB9" w:rsidRDefault="00FC7E9C" w:rsidP="00485076">
      <w:pPr>
        <w:pStyle w:val="regulieretekst"/>
      </w:pPr>
      <w:bookmarkStart w:id="14" w:name="_Toc35948843"/>
      <w:r w:rsidRPr="00FC7E9C">
        <w:lastRenderedPageBreak/>
        <w:t xml:space="preserve">In questa unità spiegheremo i cambiamenti che avvengono nell'essere umano durante il processo di invecchiamento. Per poter coinvolgere meglio </w:t>
      </w:r>
      <w:r>
        <w:t>le persone</w:t>
      </w:r>
      <w:r w:rsidRPr="00FC7E9C">
        <w:t xml:space="preserve"> AAWID, presenteremo loro George, osservando la sua evoluzione nel tempo. In questo modo, saremo in grado di raccontare le caratteristiche più importanti dell'invecchiamento e il processo con cui George è passato fino a raggiungere la vecchiaia.</w:t>
      </w: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Pr="00FC7E9C" w:rsidRDefault="00FC7E9C" w:rsidP="00485076">
      <w:pPr>
        <w:pStyle w:val="Tussenkopjes"/>
        <w:rPr>
          <w:lang w:val="it-IT"/>
        </w:rPr>
      </w:pPr>
      <w:r w:rsidRPr="00FC7E9C">
        <w:rPr>
          <w:lang w:val="it-IT"/>
        </w:rPr>
        <w:t>La storia di George</w:t>
      </w:r>
    </w:p>
    <w:p w:rsidR="00485076" w:rsidRPr="00FC7E9C" w:rsidRDefault="00485076" w:rsidP="00485076">
      <w:pPr>
        <w:pStyle w:val="Tussenkopjes"/>
        <w:rPr>
          <w:lang w:val="it-IT"/>
        </w:rPr>
      </w:pPr>
    </w:p>
    <w:p w:rsidR="00485076" w:rsidRPr="00FC7E9C" w:rsidRDefault="006F4DC5" w:rsidP="00485076">
      <w:pPr>
        <w:pStyle w:val="regulieretekst"/>
        <w:rPr>
          <w:b/>
          <w:lang w:val="it-IT"/>
        </w:rPr>
      </w:pPr>
      <w:r w:rsidRPr="00FC7E9C">
        <w:rPr>
          <w:b/>
          <w:lang w:val="it-IT"/>
        </w:rPr>
        <w:t>George</w:t>
      </w:r>
      <w:r w:rsidR="00FC7E9C" w:rsidRPr="00FC7E9C">
        <w:rPr>
          <w:b/>
          <w:lang w:val="it-IT"/>
        </w:rPr>
        <w:t xml:space="preserve"> da giovane</w:t>
      </w:r>
    </w:p>
    <w:p w:rsidR="00485076" w:rsidRPr="00FC7E9C" w:rsidRDefault="00485076" w:rsidP="00485076">
      <w:pPr>
        <w:pStyle w:val="Tussenkopjes"/>
        <w:rPr>
          <w:lang w:val="it-IT"/>
        </w:rPr>
      </w:pPr>
    </w:p>
    <w:p w:rsidR="00485076" w:rsidRDefault="00485076" w:rsidP="00485076">
      <w:pPr>
        <w:pStyle w:val="Tussenkopjes"/>
        <w:jc w:val="left"/>
        <w:rPr>
          <w:lang w:val="fr-FR"/>
        </w:rPr>
      </w:pPr>
      <w:r>
        <w:rPr>
          <w:noProof/>
          <w:lang w:val="it-IT" w:eastAsia="it-IT"/>
        </w:rPr>
        <w:drawing>
          <wp:inline distT="0" distB="0" distL="0" distR="0" wp14:anchorId="1E8C7FF4" wp14:editId="0F156A6B">
            <wp:extent cx="1914525" cy="125984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inline distT="0" distB="0" distL="0" distR="0" wp14:anchorId="43A035E1" wp14:editId="743FDC9D">
            <wp:extent cx="1933575" cy="1243330"/>
            <wp:effectExtent l="0" t="0" r="0" b="0"/>
            <wp:docPr id="3" name="Imagen 1" descr="C:\Users\TERAPEUTYA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C:\Users\TERAPEUTYA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76" w:rsidRDefault="00485076" w:rsidP="00485076">
      <w:pPr>
        <w:pStyle w:val="regulieretekst"/>
        <w:rPr>
          <w:lang w:val="fr-FR"/>
        </w:rPr>
      </w:pPr>
    </w:p>
    <w:p w:rsidR="007B0D16" w:rsidRDefault="007B0D16" w:rsidP="00485076">
      <w:pPr>
        <w:pStyle w:val="regulieretekst"/>
        <w:rPr>
          <w:lang w:val="en-GB"/>
        </w:rPr>
      </w:pPr>
    </w:p>
    <w:p w:rsidR="006F4DC5" w:rsidRPr="00FC7E9C" w:rsidRDefault="00FC7E9C" w:rsidP="00485076">
      <w:pPr>
        <w:pStyle w:val="regulieretekst"/>
        <w:rPr>
          <w:lang w:val="it-IT"/>
        </w:rPr>
      </w:pPr>
      <w:r w:rsidRPr="00FC7E9C">
        <w:rPr>
          <w:lang w:val="it-IT"/>
        </w:rPr>
        <w:t>Vi presentiamo qui il giovane George, ha 30 anni e lavora come aiutante in un servizio di portineria in una scuola. Ama camminare e giocare a tennis con i suoi amici nel tempo libero. Non ha problemi di salute, quindi non prende alcun farmaco.</w:t>
      </w:r>
    </w:p>
    <w:p w:rsidR="00485076" w:rsidRPr="00FC7E9C" w:rsidRDefault="00485076" w:rsidP="00485076">
      <w:pPr>
        <w:pStyle w:val="Tussenkopjes"/>
        <w:rPr>
          <w:lang w:val="it-IT"/>
        </w:rPr>
      </w:pPr>
    </w:p>
    <w:p w:rsidR="00485076" w:rsidRPr="00FC7E9C" w:rsidRDefault="00485076" w:rsidP="00485076">
      <w:pPr>
        <w:pStyle w:val="Tussenkopjes"/>
        <w:rPr>
          <w:lang w:val="it-IT"/>
        </w:rPr>
      </w:pPr>
    </w:p>
    <w:p w:rsidR="00485076" w:rsidRDefault="00485076" w:rsidP="00485076">
      <w:pPr>
        <w:pStyle w:val="Tussenkopjes"/>
        <w:rPr>
          <w:lang w:val="it-IT"/>
        </w:rPr>
      </w:pPr>
    </w:p>
    <w:p w:rsidR="00FC7E9C" w:rsidRPr="00FC7E9C" w:rsidRDefault="00FC7E9C" w:rsidP="00485076">
      <w:pPr>
        <w:pStyle w:val="Tussenkopjes"/>
        <w:rPr>
          <w:lang w:val="it-IT"/>
        </w:rPr>
      </w:pPr>
    </w:p>
    <w:p w:rsidR="00095B21" w:rsidRPr="00FC7E9C" w:rsidRDefault="00095B21" w:rsidP="00485076">
      <w:pPr>
        <w:pStyle w:val="Tussenkopjes"/>
        <w:rPr>
          <w:lang w:val="it-IT"/>
        </w:rPr>
      </w:pPr>
    </w:p>
    <w:p w:rsidR="00485076" w:rsidRPr="00FC7E9C" w:rsidRDefault="00485076" w:rsidP="00485076">
      <w:pPr>
        <w:pStyle w:val="Tussenkopjes"/>
        <w:rPr>
          <w:lang w:val="it-IT"/>
        </w:rPr>
      </w:pPr>
    </w:p>
    <w:p w:rsidR="00485076" w:rsidRPr="00FC7E9C" w:rsidRDefault="00485076" w:rsidP="00485076">
      <w:pPr>
        <w:pStyle w:val="regulieretekst"/>
        <w:rPr>
          <w:b/>
          <w:lang w:val="it-IT"/>
        </w:rPr>
      </w:pPr>
      <w:r w:rsidRPr="00FC7E9C">
        <w:rPr>
          <w:b/>
          <w:lang w:val="it-IT"/>
        </w:rPr>
        <w:lastRenderedPageBreak/>
        <w:t xml:space="preserve">George </w:t>
      </w:r>
      <w:r w:rsidR="00FC7E9C" w:rsidRPr="00FC7E9C">
        <w:rPr>
          <w:b/>
          <w:lang w:val="it-IT"/>
        </w:rPr>
        <w:t>oggi</w:t>
      </w: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Pr="00FC7E9C" w:rsidRDefault="00485076" w:rsidP="00485076">
      <w:pPr>
        <w:pStyle w:val="regulieretekst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37248" behindDoc="1" locked="0" layoutInCell="1" allowOverlap="1" wp14:anchorId="50FF781B" wp14:editId="73AF946C">
            <wp:simplePos x="0" y="0"/>
            <wp:positionH relativeFrom="column">
              <wp:posOffset>-1270</wp:posOffset>
            </wp:positionH>
            <wp:positionV relativeFrom="paragraph">
              <wp:posOffset>86995</wp:posOffset>
            </wp:positionV>
            <wp:extent cx="2252345" cy="1463040"/>
            <wp:effectExtent l="0" t="0" r="0" b="0"/>
            <wp:wrapTight wrapText="bothSides">
              <wp:wrapPolygon edited="0">
                <wp:start x="-22" y="0"/>
                <wp:lineTo x="-22" y="21353"/>
                <wp:lineTo x="21372" y="21353"/>
                <wp:lineTo x="21372" y="0"/>
                <wp:lineTo x="-22" y="0"/>
              </wp:wrapPolygon>
            </wp:wrapTight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Pr="00FC7E9C" w:rsidRDefault="00485076" w:rsidP="00485076">
      <w:pPr>
        <w:pStyle w:val="regulieretekst"/>
        <w:jc w:val="left"/>
        <w:rPr>
          <w:lang w:val="it-IT"/>
        </w:rPr>
      </w:pPr>
    </w:p>
    <w:p w:rsidR="00485076" w:rsidRPr="00FC7E9C" w:rsidRDefault="00485076" w:rsidP="00485076">
      <w:pPr>
        <w:pStyle w:val="regulieretekst"/>
        <w:jc w:val="left"/>
        <w:rPr>
          <w:lang w:val="it-IT"/>
        </w:rPr>
      </w:pPr>
    </w:p>
    <w:p w:rsidR="00485076" w:rsidRPr="00FC7E9C" w:rsidRDefault="00485076" w:rsidP="00485076">
      <w:pPr>
        <w:pStyle w:val="regulieretekst"/>
        <w:jc w:val="left"/>
        <w:rPr>
          <w:lang w:val="it-IT"/>
        </w:rPr>
      </w:pPr>
    </w:p>
    <w:p w:rsidR="00485076" w:rsidRPr="00FC7E9C" w:rsidRDefault="00485076" w:rsidP="00485076">
      <w:pPr>
        <w:pStyle w:val="regulieretekst"/>
        <w:jc w:val="left"/>
        <w:rPr>
          <w:lang w:val="it-IT"/>
        </w:rPr>
      </w:pPr>
    </w:p>
    <w:p w:rsidR="00485076" w:rsidRPr="00FC7E9C" w:rsidRDefault="00485076" w:rsidP="00485076">
      <w:pPr>
        <w:pStyle w:val="regulieretekst"/>
        <w:jc w:val="left"/>
        <w:rPr>
          <w:lang w:val="it-IT"/>
        </w:rPr>
      </w:pPr>
    </w:p>
    <w:p w:rsidR="00485076" w:rsidRPr="00FC7E9C" w:rsidRDefault="00485076" w:rsidP="00485076">
      <w:pPr>
        <w:pStyle w:val="regulieretekst"/>
        <w:jc w:val="left"/>
        <w:rPr>
          <w:lang w:val="it-IT"/>
        </w:rPr>
      </w:pPr>
    </w:p>
    <w:p w:rsidR="00485076" w:rsidRPr="00FC7E9C" w:rsidRDefault="00485076" w:rsidP="00485076">
      <w:pPr>
        <w:pStyle w:val="regulieretekst"/>
        <w:rPr>
          <w:lang w:val="it-IT"/>
        </w:rPr>
      </w:pPr>
    </w:p>
    <w:p w:rsidR="00052805" w:rsidRPr="00FC7E9C" w:rsidRDefault="00FC7E9C" w:rsidP="00485076">
      <w:pPr>
        <w:pStyle w:val="regulieretekst"/>
        <w:rPr>
          <w:lang w:val="it-IT"/>
        </w:rPr>
      </w:pPr>
      <w:r w:rsidRPr="00FC7E9C">
        <w:rPr>
          <w:lang w:val="it-IT"/>
        </w:rPr>
        <w:t>Questo è l'aspetto di George al giorno d'oggi. Ha 70 anni e, come possiamo osservare, il suo corpo e il suo aspetto fisico sono cambiati. Non lavora più perché è in pensione. Non gioca più a tennis nel suo tempo libero e deve prendere delle medicine perché soffre di alcune malattie.</w:t>
      </w:r>
    </w:p>
    <w:p w:rsidR="00485076" w:rsidRPr="00FC7E9C" w:rsidRDefault="00485076" w:rsidP="00485076">
      <w:pPr>
        <w:pStyle w:val="regulieretekst"/>
        <w:rPr>
          <w:lang w:val="it-IT"/>
        </w:rPr>
      </w:pPr>
    </w:p>
    <w:p w:rsidR="00485076" w:rsidRDefault="00485076" w:rsidP="00485076">
      <w:pPr>
        <w:pStyle w:val="Tussenkopjes"/>
        <w:rPr>
          <w:lang w:val="en-GB"/>
        </w:rPr>
      </w:pPr>
      <w:r>
        <w:rPr>
          <w:noProof/>
          <w:lang w:val="it-IT" w:eastAsia="it-IT"/>
        </w:rPr>
        <w:drawing>
          <wp:inline distT="0" distB="0" distL="0" distR="0" wp14:anchorId="31DDF3AA" wp14:editId="2AD9811F">
            <wp:extent cx="2333625" cy="1638300"/>
            <wp:effectExtent l="0" t="0" r="0" b="0"/>
            <wp:docPr id="5" name="Imagen 2" descr="C:\Users\TERAPEUTYA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 descr="C:\Users\TERAPEUTYA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76" w:rsidRDefault="00485076" w:rsidP="00485076">
      <w:pPr>
        <w:pStyle w:val="regulieretekst"/>
        <w:rPr>
          <w:lang w:val="es-ES"/>
        </w:rPr>
      </w:pPr>
    </w:p>
    <w:p w:rsidR="00485076" w:rsidRPr="00FC7E9C" w:rsidRDefault="00FC7E9C" w:rsidP="00485076">
      <w:pPr>
        <w:pStyle w:val="regulieretekst"/>
        <w:rPr>
          <w:lang w:val="it-IT"/>
        </w:rPr>
      </w:pPr>
      <w:r w:rsidRPr="00FC7E9C">
        <w:rPr>
          <w:lang w:val="it-IT"/>
        </w:rPr>
        <w:t>George oggi è stanco di giocare a tennis, non gli piace uscire così spesso come quando era più giovane. A volte si sente triste e scoraggiato, preferendo passare il tempo a guardare la TV e non stare con gli amici.</w:t>
      </w:r>
    </w:p>
    <w:p w:rsidR="00095B21" w:rsidRPr="00FC7E9C" w:rsidRDefault="00095B21" w:rsidP="00485076">
      <w:pPr>
        <w:pStyle w:val="regulieretekst"/>
        <w:rPr>
          <w:lang w:val="it-IT"/>
        </w:rPr>
      </w:pPr>
    </w:p>
    <w:p w:rsidR="00FC7E9C" w:rsidRPr="00FC7E9C" w:rsidRDefault="00FC7E9C" w:rsidP="00FC7E9C">
      <w:pPr>
        <w:pStyle w:val="regulieretekst"/>
        <w:rPr>
          <w:lang w:val="it-IT"/>
        </w:rPr>
      </w:pPr>
      <w:r w:rsidRPr="00FC7E9C">
        <w:rPr>
          <w:lang w:val="it-IT"/>
        </w:rPr>
        <w:lastRenderedPageBreak/>
        <w:t>Come risultato della sua età, George ha scoperto una serie di cambiamenti nel suo corpo avvenuti nel corso degli anni:</w:t>
      </w:r>
    </w:p>
    <w:p w:rsidR="00FC7E9C" w:rsidRPr="00FC7E9C" w:rsidRDefault="00FC7E9C" w:rsidP="00FC7E9C">
      <w:pPr>
        <w:pStyle w:val="regulieretekst"/>
        <w:rPr>
          <w:lang w:val="it-IT"/>
        </w:rPr>
      </w:pPr>
    </w:p>
    <w:p w:rsidR="009717C6" w:rsidRPr="00FC7E9C" w:rsidRDefault="00FC7E9C" w:rsidP="00FC7E9C">
      <w:pPr>
        <w:pStyle w:val="regulieretekst"/>
        <w:numPr>
          <w:ilvl w:val="0"/>
          <w:numId w:val="17"/>
        </w:numPr>
        <w:autoSpaceDE/>
        <w:autoSpaceDN/>
        <w:adjustRightInd/>
        <w:rPr>
          <w:lang w:val="it-IT"/>
        </w:rPr>
      </w:pPr>
      <w:r w:rsidRPr="00FC7E9C">
        <w:rPr>
          <w:lang w:val="it-IT"/>
        </w:rPr>
        <w:t>La sua pelle è diventata più fragile, meno flessibile, con la comparsa di rughe.</w:t>
      </w:r>
    </w:p>
    <w:p w:rsidR="009717C6" w:rsidRDefault="009717C6" w:rsidP="009717C6">
      <w:pPr>
        <w:pStyle w:val="regulieretekst"/>
        <w:autoSpaceDE/>
        <w:autoSpaceDN/>
        <w:adjustRightInd/>
        <w:jc w:val="center"/>
        <w:rPr>
          <w:lang w:val="en-GB"/>
        </w:rPr>
      </w:pPr>
      <w:r>
        <w:rPr>
          <w:noProof/>
          <w:lang w:val="it-IT" w:eastAsia="it-IT"/>
        </w:rPr>
        <w:drawing>
          <wp:inline distT="0" distB="0" distL="0" distR="0" wp14:anchorId="753B5D39" wp14:editId="0174412E">
            <wp:extent cx="2130092" cy="1597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0" cy="16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C6" w:rsidRPr="0050464B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:rsidR="00FC7E9C" w:rsidRDefault="00FC7E9C" w:rsidP="00FC7E9C">
      <w:pPr>
        <w:pStyle w:val="regulieretekst"/>
        <w:numPr>
          <w:ilvl w:val="0"/>
          <w:numId w:val="17"/>
        </w:numPr>
        <w:rPr>
          <w:lang w:val="en-GB"/>
        </w:rPr>
      </w:pPr>
      <w:r w:rsidRPr="00FC7E9C">
        <w:rPr>
          <w:lang w:val="it-IT"/>
        </w:rPr>
        <w:t xml:space="preserve">I suoi muscoli e le sue ossa non sono più come prima. Oggi sono più deboli e hanno perso forza. </w:t>
      </w:r>
      <w:r w:rsidRPr="00FC7E9C">
        <w:rPr>
          <w:lang w:val="en-GB"/>
        </w:rPr>
        <w:t xml:space="preserve">Non </w:t>
      </w:r>
      <w:proofErr w:type="spellStart"/>
      <w:r w:rsidRPr="00FC7E9C">
        <w:rPr>
          <w:lang w:val="en-GB"/>
        </w:rPr>
        <w:t>può</w:t>
      </w:r>
      <w:proofErr w:type="spellEnd"/>
      <w:r w:rsidRPr="00FC7E9C">
        <w:rPr>
          <w:lang w:val="en-GB"/>
        </w:rPr>
        <w:t xml:space="preserve"> </w:t>
      </w:r>
      <w:proofErr w:type="spellStart"/>
      <w:r w:rsidRPr="00FC7E9C">
        <w:rPr>
          <w:lang w:val="en-GB"/>
        </w:rPr>
        <w:t>sollevare</w:t>
      </w:r>
      <w:proofErr w:type="spellEnd"/>
      <w:r w:rsidRPr="00FC7E9C">
        <w:rPr>
          <w:lang w:val="en-GB"/>
        </w:rPr>
        <w:t xml:space="preserve"> </w:t>
      </w:r>
      <w:proofErr w:type="spellStart"/>
      <w:r w:rsidRPr="00FC7E9C">
        <w:rPr>
          <w:lang w:val="en-GB"/>
        </w:rPr>
        <w:t>pesi</w:t>
      </w:r>
      <w:proofErr w:type="spellEnd"/>
      <w:r w:rsidRPr="00FC7E9C">
        <w:rPr>
          <w:lang w:val="en-GB"/>
        </w:rPr>
        <w:t xml:space="preserve"> e ha </w:t>
      </w:r>
      <w:proofErr w:type="spellStart"/>
      <w:r w:rsidRPr="00FC7E9C">
        <w:rPr>
          <w:lang w:val="en-GB"/>
        </w:rPr>
        <w:t>problemi</w:t>
      </w:r>
      <w:proofErr w:type="spellEnd"/>
      <w:r w:rsidRPr="00FC7E9C">
        <w:rPr>
          <w:lang w:val="en-GB"/>
        </w:rPr>
        <w:t xml:space="preserve"> di </w:t>
      </w:r>
      <w:proofErr w:type="spellStart"/>
      <w:r w:rsidRPr="00FC7E9C">
        <w:rPr>
          <w:lang w:val="en-GB"/>
        </w:rPr>
        <w:t>artrite</w:t>
      </w:r>
      <w:proofErr w:type="spellEnd"/>
      <w:r w:rsidRPr="00FC7E9C">
        <w:rPr>
          <w:lang w:val="en-GB"/>
        </w:rPr>
        <w:t>.</w:t>
      </w:r>
    </w:p>
    <w:p w:rsidR="0020634D" w:rsidRPr="00FC7E9C" w:rsidRDefault="00FC7E9C" w:rsidP="00FC7E9C">
      <w:pPr>
        <w:pStyle w:val="regulieretekst"/>
        <w:numPr>
          <w:ilvl w:val="0"/>
          <w:numId w:val="17"/>
        </w:numPr>
        <w:rPr>
          <w:lang w:val="it-IT"/>
        </w:rPr>
      </w:pPr>
      <w:r w:rsidRPr="00FC7E9C">
        <w:rPr>
          <w:lang w:val="it-IT"/>
        </w:rPr>
        <w:t>Ha sempre più problemi a muoversi e ha problemi di equ</w:t>
      </w:r>
      <w:r>
        <w:rPr>
          <w:lang w:val="it-IT"/>
        </w:rPr>
        <w:t>ilibrio, arrivando al punto</w:t>
      </w:r>
      <w:r w:rsidRPr="00FC7E9C">
        <w:rPr>
          <w:lang w:val="it-IT"/>
        </w:rPr>
        <w:t xml:space="preserve"> di cadere più di una volta.</w:t>
      </w: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53632" behindDoc="1" locked="0" layoutInCell="1" allowOverlap="1" wp14:anchorId="63F543B9" wp14:editId="5333EB05">
            <wp:simplePos x="0" y="0"/>
            <wp:positionH relativeFrom="column">
              <wp:posOffset>999490</wp:posOffset>
            </wp:positionH>
            <wp:positionV relativeFrom="paragraph">
              <wp:posOffset>140335</wp:posOffset>
            </wp:positionV>
            <wp:extent cx="2580640" cy="1610360"/>
            <wp:effectExtent l="0" t="0" r="0" b="0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580640" cy="161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jc w:val="center"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FC7E9C" w:rsidRDefault="00FC7E9C" w:rsidP="009717C6">
      <w:pPr>
        <w:pStyle w:val="regulieretekst"/>
        <w:autoSpaceDE/>
        <w:autoSpaceDN/>
        <w:adjustRightInd/>
        <w:rPr>
          <w:lang w:val="it-IT"/>
        </w:rPr>
      </w:pPr>
    </w:p>
    <w:p w:rsidR="00FC7E9C" w:rsidRDefault="00FC7E9C" w:rsidP="009717C6">
      <w:pPr>
        <w:pStyle w:val="regulieretekst"/>
        <w:autoSpaceDE/>
        <w:autoSpaceDN/>
        <w:adjustRightInd/>
        <w:rPr>
          <w:lang w:val="it-IT"/>
        </w:rPr>
      </w:pPr>
    </w:p>
    <w:p w:rsidR="00FC7E9C" w:rsidRDefault="00FC7E9C" w:rsidP="009717C6">
      <w:pPr>
        <w:pStyle w:val="regulieretekst"/>
        <w:autoSpaceDE/>
        <w:autoSpaceDN/>
        <w:adjustRightInd/>
        <w:rPr>
          <w:lang w:val="it-IT"/>
        </w:rPr>
      </w:pPr>
    </w:p>
    <w:p w:rsidR="009717C6" w:rsidRPr="00FC7E9C" w:rsidRDefault="00FC7E9C" w:rsidP="00FC7E9C">
      <w:pPr>
        <w:pStyle w:val="regulieretekst"/>
        <w:numPr>
          <w:ilvl w:val="0"/>
          <w:numId w:val="18"/>
        </w:numPr>
        <w:autoSpaceDE/>
        <w:autoSpaceDN/>
        <w:adjustRightInd/>
        <w:rPr>
          <w:lang w:val="it-IT"/>
        </w:rPr>
      </w:pPr>
      <w:r w:rsidRPr="00FC7E9C">
        <w:rPr>
          <w:lang w:val="it-IT"/>
        </w:rPr>
        <w:lastRenderedPageBreak/>
        <w:t>I suoi denti sono diventati più fragili e alcuni sono caduti.</w:t>
      </w:r>
    </w:p>
    <w:p w:rsidR="009717C6" w:rsidRDefault="009717C6" w:rsidP="009717C6">
      <w:pPr>
        <w:pStyle w:val="regulieretekst"/>
        <w:autoSpaceDE/>
        <w:autoSpaceDN/>
        <w:adjustRightInd/>
        <w:jc w:val="center"/>
        <w:rPr>
          <w:lang w:val="en-GB"/>
        </w:rPr>
      </w:pPr>
      <w:r>
        <w:rPr>
          <w:noProof/>
          <w:lang w:val="it-IT" w:eastAsia="it-IT"/>
        </w:rPr>
        <w:drawing>
          <wp:inline distT="0" distB="0" distL="0" distR="0" wp14:anchorId="09CC09D1" wp14:editId="73A15916">
            <wp:extent cx="2442950" cy="16289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78" cy="16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C6" w:rsidRPr="00B219AA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:rsidR="00FC7E9C" w:rsidRDefault="00FC7E9C" w:rsidP="00FC7E9C">
      <w:pPr>
        <w:pStyle w:val="regulieretekst"/>
        <w:numPr>
          <w:ilvl w:val="0"/>
          <w:numId w:val="18"/>
        </w:numPr>
        <w:rPr>
          <w:lang w:val="it-IT"/>
        </w:rPr>
      </w:pPr>
      <w:r w:rsidRPr="00FC7E9C">
        <w:rPr>
          <w:lang w:val="it-IT"/>
        </w:rPr>
        <w:t>Ha problemi di vista e di udito.</w:t>
      </w:r>
    </w:p>
    <w:p w:rsidR="00FC7E9C" w:rsidRDefault="00FC7E9C" w:rsidP="00FC7E9C">
      <w:pPr>
        <w:pStyle w:val="regulieretekst"/>
        <w:numPr>
          <w:ilvl w:val="0"/>
          <w:numId w:val="18"/>
        </w:numPr>
        <w:rPr>
          <w:lang w:val="it-IT"/>
        </w:rPr>
      </w:pPr>
      <w:r w:rsidRPr="00FC7E9C">
        <w:rPr>
          <w:lang w:val="it-IT"/>
        </w:rPr>
        <w:t>Ha difficoltà a dormire, è sempre più stanco durante il giorno e meno motivato ad uscire di casa.</w:t>
      </w:r>
    </w:p>
    <w:p w:rsidR="00FC7E9C" w:rsidRDefault="00FC7E9C" w:rsidP="00FC7E9C">
      <w:pPr>
        <w:pStyle w:val="regulieretekst"/>
        <w:numPr>
          <w:ilvl w:val="0"/>
          <w:numId w:val="18"/>
        </w:numPr>
        <w:rPr>
          <w:lang w:val="it-IT"/>
        </w:rPr>
      </w:pPr>
      <w:r w:rsidRPr="00FC7E9C">
        <w:rPr>
          <w:lang w:val="it-IT"/>
        </w:rPr>
        <w:t>Ha problemi di cuore e alti livelli di colesterolo e di pressione sanguigna.</w:t>
      </w:r>
    </w:p>
    <w:p w:rsidR="00FC7E9C" w:rsidRDefault="00FC7E9C" w:rsidP="00FC7E9C">
      <w:pPr>
        <w:pStyle w:val="regulieretekst"/>
        <w:numPr>
          <w:ilvl w:val="0"/>
          <w:numId w:val="18"/>
        </w:numPr>
        <w:rPr>
          <w:lang w:val="it-IT"/>
        </w:rPr>
      </w:pPr>
      <w:r w:rsidRPr="00FC7E9C">
        <w:rPr>
          <w:lang w:val="it-IT"/>
        </w:rPr>
        <w:t>Ha difficoltà respiratorie; si affatica quando deve camminare per lunghi tratti o salire le scale.</w:t>
      </w:r>
    </w:p>
    <w:p w:rsidR="00FC7E9C" w:rsidRDefault="00FC7E9C" w:rsidP="00FC7E9C">
      <w:pPr>
        <w:pStyle w:val="regulieretekst"/>
        <w:numPr>
          <w:ilvl w:val="0"/>
          <w:numId w:val="18"/>
        </w:numPr>
        <w:rPr>
          <w:lang w:val="it-IT"/>
        </w:rPr>
      </w:pPr>
      <w:r w:rsidRPr="00FC7E9C">
        <w:rPr>
          <w:lang w:val="it-IT"/>
        </w:rPr>
        <w:t>Prende una grande quantità di medicine.</w:t>
      </w:r>
    </w:p>
    <w:p w:rsidR="0020634D" w:rsidRDefault="00FC7E9C" w:rsidP="00FC7E9C">
      <w:pPr>
        <w:pStyle w:val="regulieretekst"/>
        <w:numPr>
          <w:ilvl w:val="0"/>
          <w:numId w:val="18"/>
        </w:numPr>
        <w:rPr>
          <w:lang w:val="it-IT"/>
        </w:rPr>
      </w:pPr>
      <w:r w:rsidRPr="00FC7E9C">
        <w:rPr>
          <w:lang w:val="it-IT"/>
        </w:rPr>
        <w:t>Ha il diabete e deve controllare il livello di glucosio nel sangue ogni mattina.</w:t>
      </w:r>
    </w:p>
    <w:p w:rsidR="00FC7E9C" w:rsidRPr="00FC7E9C" w:rsidRDefault="00FC7E9C" w:rsidP="00FC7E9C">
      <w:pPr>
        <w:pStyle w:val="regulieretekst"/>
        <w:ind w:left="720"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51645440" behindDoc="1" locked="0" layoutInCell="1" allowOverlap="1" wp14:anchorId="0FE389BF" wp14:editId="27281577">
            <wp:simplePos x="0" y="0"/>
            <wp:positionH relativeFrom="column">
              <wp:posOffset>1010285</wp:posOffset>
            </wp:positionH>
            <wp:positionV relativeFrom="paragraph">
              <wp:posOffset>11430</wp:posOffset>
            </wp:positionV>
            <wp:extent cx="2480310" cy="1603375"/>
            <wp:effectExtent l="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480310" cy="160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20634D" w:rsidRPr="00FC7E9C" w:rsidRDefault="0020634D" w:rsidP="0020634D">
      <w:pPr>
        <w:pStyle w:val="regulieretekst"/>
        <w:autoSpaceDE/>
        <w:autoSpaceDN/>
        <w:adjustRightInd/>
        <w:rPr>
          <w:lang w:val="it-IT"/>
        </w:rPr>
      </w:pPr>
    </w:p>
    <w:p w:rsidR="00FC7E9C" w:rsidRPr="00FC7E9C" w:rsidRDefault="00FC7E9C" w:rsidP="00485076">
      <w:pPr>
        <w:pStyle w:val="Tussenkopjes"/>
        <w:rPr>
          <w:lang w:val="it-IT"/>
        </w:rPr>
      </w:pPr>
    </w:p>
    <w:p w:rsidR="00FC7E9C" w:rsidRPr="00FC7E9C" w:rsidRDefault="00FC7E9C" w:rsidP="00485076">
      <w:pPr>
        <w:pStyle w:val="Tussenkopjes"/>
        <w:rPr>
          <w:lang w:val="it-IT"/>
        </w:rPr>
      </w:pPr>
    </w:p>
    <w:p w:rsidR="00485076" w:rsidRPr="00FC7E9C" w:rsidRDefault="00FC7E9C" w:rsidP="00485076">
      <w:pPr>
        <w:pStyle w:val="Tussenkopjes"/>
        <w:rPr>
          <w:lang w:val="it-IT"/>
        </w:rPr>
      </w:pPr>
      <w:r w:rsidRPr="00FC7E9C">
        <w:rPr>
          <w:lang w:val="it-IT"/>
        </w:rPr>
        <w:lastRenderedPageBreak/>
        <w:t>Esercizio 5.1. Cosa significa per te invecchiare?</w:t>
      </w:r>
    </w:p>
    <w:p w:rsidR="00B80E7F" w:rsidRPr="00FC7E9C" w:rsidRDefault="00B80E7F" w:rsidP="00485076">
      <w:pPr>
        <w:pStyle w:val="Tussenkopjes"/>
        <w:rPr>
          <w:sz w:val="24"/>
          <w:szCs w:val="24"/>
          <w:lang w:val="it-IT"/>
        </w:rPr>
      </w:pPr>
    </w:p>
    <w:p w:rsidR="00B80E7F" w:rsidRPr="00FC7E9C" w:rsidRDefault="00B80E7F" w:rsidP="00485076">
      <w:pPr>
        <w:pStyle w:val="Tussenkopjes"/>
        <w:rPr>
          <w:sz w:val="24"/>
          <w:szCs w:val="24"/>
          <w:lang w:val="it-IT"/>
        </w:rPr>
      </w:pPr>
    </w:p>
    <w:p w:rsidR="00485076" w:rsidRPr="002B5596" w:rsidRDefault="00FC7E9C" w:rsidP="00485076">
      <w:pPr>
        <w:pStyle w:val="Broodtekst"/>
        <w:rPr>
          <w:rFonts w:ascii="Impact" w:hAnsi="Impact" w:cs="Impact"/>
          <w:spacing w:val="3"/>
          <w:sz w:val="24"/>
          <w:szCs w:val="24"/>
          <w:lang w:val="it-IT"/>
        </w:rPr>
      </w:pPr>
      <w:r w:rsidRPr="002B5596">
        <w:rPr>
          <w:rFonts w:ascii="Impact" w:hAnsi="Impact" w:cs="Impact"/>
          <w:spacing w:val="3"/>
          <w:sz w:val="24"/>
          <w:szCs w:val="24"/>
          <w:lang w:val="it-IT"/>
        </w:rPr>
        <w:t>Attività 1: Il concetto di invecchiamento</w:t>
      </w:r>
    </w:p>
    <w:p w:rsidR="00FC7E9C" w:rsidRPr="002B5596" w:rsidRDefault="00FC7E9C" w:rsidP="00485076">
      <w:pPr>
        <w:pStyle w:val="Broodtekst"/>
        <w:rPr>
          <w:lang w:val="it-IT"/>
        </w:rPr>
      </w:pPr>
    </w:p>
    <w:p w:rsidR="00006F77" w:rsidRDefault="00FC7E9C" w:rsidP="00485076">
      <w:pPr>
        <w:pStyle w:val="regulieretekst"/>
        <w:rPr>
          <w:lang w:val="it-IT"/>
        </w:rPr>
      </w:pPr>
      <w:r w:rsidRPr="00FC7E9C">
        <w:rPr>
          <w:lang w:val="it-IT"/>
        </w:rPr>
        <w:t>In questa attività introduttiva, l'educatore potrebbe chiedere agli adulti anziani con disabilità intellettuali (AAWID), individualmente o in gruppo, cosa capiscono del co</w:t>
      </w:r>
      <w:r>
        <w:rPr>
          <w:lang w:val="it-IT"/>
        </w:rPr>
        <w:t xml:space="preserve">ncetto di "invecchiamento". Le persone </w:t>
      </w:r>
      <w:r w:rsidRPr="00FC7E9C">
        <w:rPr>
          <w:lang w:val="it-IT"/>
        </w:rPr>
        <w:t>AAWID devono spiegare loro stessi il concetto. Le seguenti domande e i video potrebbero aiutare a iniziare il dibattito:</w:t>
      </w:r>
    </w:p>
    <w:p w:rsidR="00FC7E9C" w:rsidRDefault="00FC7E9C" w:rsidP="00485076">
      <w:pPr>
        <w:pStyle w:val="regulieretekst"/>
        <w:rPr>
          <w:lang w:val="it-IT"/>
        </w:rPr>
      </w:pPr>
    </w:p>
    <w:p w:rsidR="00FC7E9C" w:rsidRDefault="00FC7E9C" w:rsidP="00485076">
      <w:pPr>
        <w:pStyle w:val="regulieretekst"/>
        <w:rPr>
          <w:lang w:val="it-IT"/>
        </w:rPr>
      </w:pPr>
      <w:r>
        <w:rPr>
          <w:lang w:val="it-IT"/>
        </w:rPr>
        <w:t xml:space="preserve">Domande: </w:t>
      </w:r>
    </w:p>
    <w:p w:rsidR="00FC7E9C" w:rsidRPr="00FC7E9C" w:rsidRDefault="00FC7E9C" w:rsidP="00485076">
      <w:pPr>
        <w:pStyle w:val="regulieretekst"/>
        <w:rPr>
          <w:lang w:val="it-IT"/>
        </w:rPr>
      </w:pPr>
    </w:p>
    <w:p w:rsidR="00FC7E9C" w:rsidRDefault="00FC7E9C" w:rsidP="00FC7E9C">
      <w:pPr>
        <w:pStyle w:val="regulieretekst"/>
        <w:numPr>
          <w:ilvl w:val="0"/>
          <w:numId w:val="19"/>
        </w:numPr>
        <w:rPr>
          <w:lang w:val="it-IT"/>
        </w:rPr>
      </w:pPr>
      <w:r w:rsidRPr="00FC7E9C">
        <w:rPr>
          <w:lang w:val="it-IT"/>
        </w:rPr>
        <w:t>Hai mai pensato al concetto di "invecchiamento"?</w:t>
      </w:r>
    </w:p>
    <w:p w:rsidR="00FC7E9C" w:rsidRDefault="00FC7E9C" w:rsidP="00FC7E9C">
      <w:pPr>
        <w:pStyle w:val="regulieretekst"/>
        <w:numPr>
          <w:ilvl w:val="0"/>
          <w:numId w:val="19"/>
        </w:numPr>
        <w:rPr>
          <w:lang w:val="it-IT"/>
        </w:rPr>
      </w:pPr>
      <w:r w:rsidRPr="00FC7E9C">
        <w:rPr>
          <w:lang w:val="it-IT"/>
        </w:rPr>
        <w:t>L'invecchiamento è una parte importante della nostra vita? Perché?</w:t>
      </w:r>
    </w:p>
    <w:p w:rsidR="00FC7E9C" w:rsidRDefault="00FC7E9C" w:rsidP="00FC7E9C">
      <w:pPr>
        <w:pStyle w:val="regulieretekst"/>
        <w:numPr>
          <w:ilvl w:val="0"/>
          <w:numId w:val="19"/>
        </w:numPr>
        <w:rPr>
          <w:lang w:val="it-IT"/>
        </w:rPr>
      </w:pPr>
      <w:r w:rsidRPr="00FC7E9C">
        <w:rPr>
          <w:lang w:val="it-IT"/>
        </w:rPr>
        <w:t>Invecchiare è un bene o un male?</w:t>
      </w:r>
    </w:p>
    <w:p w:rsidR="00F705B4" w:rsidRPr="00FC7E9C" w:rsidRDefault="00FC7E9C" w:rsidP="00FC7E9C">
      <w:pPr>
        <w:pStyle w:val="regulieretekst"/>
        <w:numPr>
          <w:ilvl w:val="0"/>
          <w:numId w:val="19"/>
        </w:numPr>
        <w:rPr>
          <w:lang w:val="it-IT"/>
        </w:rPr>
      </w:pPr>
      <w:r w:rsidRPr="00FC7E9C">
        <w:rPr>
          <w:lang w:val="it-IT"/>
        </w:rPr>
        <w:t>Cosa potrò fare quando invecchierò?</w:t>
      </w:r>
    </w:p>
    <w:p w:rsidR="00485076" w:rsidRPr="00FC7E9C" w:rsidRDefault="00485076" w:rsidP="00485076">
      <w:pPr>
        <w:pStyle w:val="regulieretekst"/>
        <w:rPr>
          <w:lang w:val="it-IT"/>
        </w:rPr>
      </w:pPr>
    </w:p>
    <w:p w:rsidR="00006F77" w:rsidRDefault="00FC7E9C" w:rsidP="00485076">
      <w:pPr>
        <w:pStyle w:val="regulieretekst"/>
        <w:rPr>
          <w:lang w:val="en-GB"/>
        </w:rPr>
      </w:pPr>
      <w:r>
        <w:rPr>
          <w:lang w:val="en-GB"/>
        </w:rPr>
        <w:t>Video</w:t>
      </w:r>
      <w:r w:rsidR="00006F77">
        <w:rPr>
          <w:lang w:val="en-GB"/>
        </w:rPr>
        <w:t>:</w:t>
      </w:r>
    </w:p>
    <w:p w:rsidR="00006F77" w:rsidRDefault="00006F77" w:rsidP="00485076">
      <w:pPr>
        <w:pStyle w:val="regulieretekst"/>
        <w:rPr>
          <w:lang w:val="en-GB"/>
        </w:rPr>
      </w:pPr>
    </w:p>
    <w:p w:rsidR="00006F77" w:rsidRDefault="002B5596" w:rsidP="00006F77">
      <w:pPr>
        <w:pStyle w:val="regulieretekst"/>
        <w:numPr>
          <w:ilvl w:val="0"/>
          <w:numId w:val="12"/>
        </w:numPr>
      </w:pPr>
      <w:hyperlink r:id="rId27">
        <w:r w:rsidR="00006F77" w:rsidRPr="00FC7E9C">
          <w:rPr>
            <w:rStyle w:val="EnlacedeInternet"/>
            <w:lang w:val="it-IT"/>
          </w:rPr>
          <w:t>https://www.youtube.com/watch?v=yzbijwgtXBw</w:t>
        </w:r>
      </w:hyperlink>
      <w:r w:rsidR="00006F77">
        <w:t xml:space="preserve"> (</w:t>
      </w:r>
      <w:r w:rsidR="00FC7E9C">
        <w:t>sottotitoli disponibili in diverse lingue</w:t>
      </w:r>
      <w:r w:rsidR="00006F77">
        <w:t>)</w:t>
      </w:r>
    </w:p>
    <w:p w:rsidR="004C697C" w:rsidRPr="00FE7430" w:rsidRDefault="002B5596" w:rsidP="00FE7430">
      <w:pPr>
        <w:pStyle w:val="regulieretekst"/>
        <w:numPr>
          <w:ilvl w:val="0"/>
          <w:numId w:val="12"/>
        </w:numPr>
      </w:pPr>
      <w:hyperlink r:id="rId28">
        <w:r w:rsidR="00006F77" w:rsidRPr="00AD7EB5">
          <w:rPr>
            <w:rStyle w:val="EnlacedeInternet"/>
          </w:rPr>
          <w:t>https://www.youtube.com/watch?v=VPIMiw3bPFo</w:t>
        </w:r>
      </w:hyperlink>
      <w:r w:rsidR="00006F77">
        <w:t xml:space="preserve"> (</w:t>
      </w:r>
      <w:r w:rsidR="00FC7E9C">
        <w:t>sottotitoli disponibili solo in Spagnolo)</w:t>
      </w:r>
    </w:p>
    <w:p w:rsidR="00006F77" w:rsidRPr="00006F77" w:rsidRDefault="00006F77" w:rsidP="00485076">
      <w:pPr>
        <w:pStyle w:val="regulieretekst"/>
      </w:pPr>
    </w:p>
    <w:p w:rsidR="00006F77" w:rsidRPr="00FC7E9C" w:rsidRDefault="00006F77" w:rsidP="00485076">
      <w:pPr>
        <w:pStyle w:val="regulieretekst"/>
        <w:rPr>
          <w:lang w:val="it-IT"/>
        </w:rPr>
      </w:pPr>
    </w:p>
    <w:p w:rsidR="00485076" w:rsidRPr="00FC7E9C" w:rsidRDefault="00FC7E9C" w:rsidP="00485076">
      <w:pPr>
        <w:pStyle w:val="Tussenkopjes"/>
        <w:rPr>
          <w:rFonts w:ascii="Georgia" w:hAnsi="Georgia" w:cs="Georgia"/>
          <w:spacing w:val="0"/>
          <w:sz w:val="22"/>
          <w:szCs w:val="22"/>
          <w:lang w:val="it-IT"/>
        </w:rPr>
      </w:pPr>
      <w:r w:rsidRPr="00FC7E9C">
        <w:rPr>
          <w:rFonts w:ascii="Georgia" w:hAnsi="Georgia" w:cs="Georgia"/>
          <w:b/>
          <w:spacing w:val="0"/>
          <w:sz w:val="22"/>
          <w:szCs w:val="22"/>
          <w:lang w:val="it-IT"/>
        </w:rPr>
        <w:t xml:space="preserve">Nota: </w:t>
      </w:r>
      <w:r w:rsidRPr="00FC7E9C">
        <w:rPr>
          <w:rFonts w:ascii="Georgia" w:hAnsi="Georgia" w:cs="Georgia"/>
          <w:spacing w:val="0"/>
          <w:sz w:val="22"/>
          <w:szCs w:val="22"/>
          <w:lang w:val="it-IT"/>
        </w:rPr>
        <w:t>potrebbe accadere che non capiscano il concetto di invecchiamento o non siano in grado di spiegarlo. A tal fine, l'educatore può essere supportato dalle domande e dai video precedenti. L'obiettivo è quello di familiarizzare con il processo di invecchiamento e con il fatto che il loro corpo cambierà nel tempo.</w:t>
      </w:r>
    </w:p>
    <w:p w:rsidR="00485076" w:rsidRPr="00FC7E9C" w:rsidRDefault="00485076" w:rsidP="00485076">
      <w:pPr>
        <w:pStyle w:val="regulieretekst"/>
        <w:rPr>
          <w:lang w:val="it-IT"/>
        </w:rPr>
      </w:pPr>
    </w:p>
    <w:p w:rsidR="00B80E7F" w:rsidRPr="00FC7E9C" w:rsidRDefault="00B80E7F">
      <w:pPr>
        <w:spacing w:line="240" w:lineRule="auto"/>
        <w:jc w:val="left"/>
        <w:rPr>
          <w:lang w:val="it-IT"/>
        </w:rPr>
      </w:pPr>
    </w:p>
    <w:p w:rsidR="00B80E7F" w:rsidRPr="00FC7E9C" w:rsidRDefault="00B80E7F">
      <w:pPr>
        <w:spacing w:line="240" w:lineRule="auto"/>
        <w:jc w:val="left"/>
        <w:rPr>
          <w:sz w:val="24"/>
          <w:szCs w:val="24"/>
          <w:lang w:val="it-IT"/>
        </w:rPr>
      </w:pPr>
    </w:p>
    <w:p w:rsidR="00B80E7F" w:rsidRPr="00FC7E9C" w:rsidRDefault="00B80E7F">
      <w:pPr>
        <w:spacing w:line="240" w:lineRule="auto"/>
        <w:jc w:val="left"/>
        <w:rPr>
          <w:sz w:val="28"/>
          <w:szCs w:val="28"/>
          <w:lang w:val="it-IT"/>
        </w:rPr>
      </w:pPr>
    </w:p>
    <w:p w:rsidR="00006F77" w:rsidRPr="00FC7E9C" w:rsidRDefault="00006F77">
      <w:pPr>
        <w:spacing w:line="240" w:lineRule="auto"/>
        <w:jc w:val="left"/>
        <w:rPr>
          <w:sz w:val="24"/>
          <w:szCs w:val="24"/>
          <w:lang w:val="it-IT"/>
        </w:rPr>
      </w:pPr>
    </w:p>
    <w:p w:rsidR="00262172" w:rsidRDefault="008750CE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it-IT" w:eastAsia="nl-NL"/>
        </w:rPr>
      </w:pPr>
      <w:r w:rsidRPr="008750CE">
        <w:rPr>
          <w:rFonts w:ascii="Impact" w:hAnsi="Impact" w:cs="Impact"/>
          <w:color w:val="000000"/>
          <w:spacing w:val="3"/>
          <w:sz w:val="24"/>
          <w:szCs w:val="24"/>
          <w:lang w:val="it-IT" w:eastAsia="nl-NL"/>
        </w:rPr>
        <w:t>Attività 2: Il significato dell'invecchiamento per te</w:t>
      </w:r>
    </w:p>
    <w:p w:rsidR="008750CE" w:rsidRPr="008750CE" w:rsidRDefault="008750CE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it-IT" w:eastAsia="nl-NL"/>
        </w:rPr>
      </w:pPr>
    </w:p>
    <w:p w:rsidR="008750CE" w:rsidRPr="008750CE" w:rsidRDefault="008750CE" w:rsidP="008750CE">
      <w:pPr>
        <w:pStyle w:val="Paragrafoelenco"/>
        <w:spacing w:line="240" w:lineRule="auto"/>
        <w:ind w:left="0"/>
        <w:jc w:val="left"/>
        <w:rPr>
          <w:rFonts w:ascii="Georgia" w:hAnsi="Georgia" w:cs="Georgia"/>
          <w:color w:val="000000"/>
          <w:lang w:val="it-IT" w:eastAsia="nl-NL"/>
        </w:rPr>
      </w:pPr>
      <w:r w:rsidRPr="008750CE">
        <w:rPr>
          <w:rFonts w:ascii="Georgia" w:hAnsi="Georgia" w:cs="Georgia"/>
          <w:color w:val="000000"/>
          <w:lang w:val="it-IT" w:eastAsia="nl-NL"/>
        </w:rPr>
        <w:t>Una volta compreso il concetto di invecchiamento, l'e</w:t>
      </w:r>
      <w:r>
        <w:rPr>
          <w:rFonts w:ascii="Georgia" w:hAnsi="Georgia" w:cs="Georgia"/>
          <w:color w:val="000000"/>
          <w:lang w:val="it-IT" w:eastAsia="nl-NL"/>
        </w:rPr>
        <w:t xml:space="preserve">ducatore potrebbe chiedere alle persone </w:t>
      </w:r>
      <w:r w:rsidRPr="008750CE">
        <w:rPr>
          <w:rFonts w:ascii="Georgia" w:hAnsi="Georgia" w:cs="Georgia"/>
          <w:color w:val="000000"/>
          <w:lang w:val="it-IT" w:eastAsia="nl-NL"/>
        </w:rPr>
        <w:t>AAWID di riflettere su:</w:t>
      </w:r>
    </w:p>
    <w:p w:rsidR="008750CE" w:rsidRPr="008750CE" w:rsidRDefault="008750CE" w:rsidP="008750CE">
      <w:pPr>
        <w:pStyle w:val="Paragrafoelenco"/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</w:p>
    <w:p w:rsidR="00DA0783" w:rsidRDefault="008750CE" w:rsidP="008750CE">
      <w:pPr>
        <w:pStyle w:val="Paragrafoelenco"/>
        <w:numPr>
          <w:ilvl w:val="0"/>
          <w:numId w:val="20"/>
        </w:num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  <w:r w:rsidRPr="008750CE">
        <w:rPr>
          <w:rFonts w:ascii="Georgia" w:hAnsi="Georgia" w:cs="Georgia"/>
          <w:color w:val="000000"/>
          <w:lang w:val="it-IT" w:eastAsia="nl-NL"/>
        </w:rPr>
        <w:t xml:space="preserve"> I cambiamenti che vedono nei loro genitori da quando erano giovani ad oggi.</w:t>
      </w:r>
    </w:p>
    <w:p w:rsidR="008750CE" w:rsidRPr="008750CE" w:rsidRDefault="008750CE" w:rsidP="008750CE">
      <w:pPr>
        <w:pStyle w:val="Paragrafoelenco"/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</w:p>
    <w:p w:rsidR="00F705B4" w:rsidRDefault="00DA0783" w:rsidP="00DA0783">
      <w:pPr>
        <w:pStyle w:val="Paragrafoelenco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  <w:r>
        <w:rPr>
          <w:noProof/>
          <w:lang w:val="it-IT" w:eastAsia="it-IT"/>
        </w:rPr>
        <w:drawing>
          <wp:inline distT="0" distB="0" distL="0" distR="0" wp14:anchorId="47CC4F18" wp14:editId="040335E5">
            <wp:extent cx="3057098" cy="20385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8" cy="2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83" w:rsidRDefault="00DA0783" w:rsidP="00DA0783">
      <w:pPr>
        <w:pStyle w:val="Paragrafoelenco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</w:p>
    <w:p w:rsidR="008750CE" w:rsidRPr="008750CE" w:rsidRDefault="008750CE" w:rsidP="008750CE">
      <w:pPr>
        <w:pStyle w:val="Paragrafoelenco"/>
        <w:numPr>
          <w:ilvl w:val="0"/>
          <w:numId w:val="20"/>
        </w:num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  <w:r w:rsidRPr="008750CE">
        <w:rPr>
          <w:rFonts w:ascii="Georgia" w:hAnsi="Georgia" w:cs="Georgia"/>
          <w:color w:val="000000"/>
          <w:lang w:val="it-IT" w:eastAsia="nl-NL"/>
        </w:rPr>
        <w:t>Un esempio di una persona che è invecchiata. Come ti senti quando vedi questa persona?</w:t>
      </w:r>
    </w:p>
    <w:p w:rsidR="008750CE" w:rsidRDefault="008750CE" w:rsidP="008750CE">
      <w:pPr>
        <w:pStyle w:val="Paragrafoelenco"/>
        <w:numPr>
          <w:ilvl w:val="0"/>
          <w:numId w:val="20"/>
        </w:num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  <w:r w:rsidRPr="008750CE">
        <w:rPr>
          <w:rFonts w:ascii="Georgia" w:hAnsi="Georgia" w:cs="Georgia"/>
          <w:color w:val="000000"/>
          <w:lang w:val="it-IT" w:eastAsia="nl-NL"/>
        </w:rPr>
        <w:t xml:space="preserve"> Il processo di invecchiamento accadrà anche a te? Sta accadendo ora?</w:t>
      </w:r>
    </w:p>
    <w:p w:rsidR="008750CE" w:rsidRDefault="008750CE" w:rsidP="008750CE">
      <w:pPr>
        <w:pStyle w:val="Paragrafoelenco"/>
        <w:numPr>
          <w:ilvl w:val="0"/>
          <w:numId w:val="20"/>
        </w:num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  <w:r w:rsidRPr="008750CE">
        <w:rPr>
          <w:rFonts w:ascii="Georgia" w:hAnsi="Georgia" w:cs="Georgia"/>
          <w:color w:val="000000"/>
          <w:lang w:val="it-IT" w:eastAsia="nl-NL"/>
        </w:rPr>
        <w:t xml:space="preserve">Il processo di invecchiamento è uguale per tutti? </w:t>
      </w:r>
    </w:p>
    <w:p w:rsidR="00F705B4" w:rsidRPr="008750CE" w:rsidRDefault="008750CE" w:rsidP="008750CE">
      <w:pPr>
        <w:pStyle w:val="Paragrafoelenco"/>
        <w:numPr>
          <w:ilvl w:val="0"/>
          <w:numId w:val="20"/>
        </w:num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  <w:r w:rsidRPr="008750CE">
        <w:rPr>
          <w:rFonts w:ascii="Georgia" w:hAnsi="Georgia" w:cs="Georgia"/>
          <w:color w:val="000000"/>
          <w:lang w:val="it-IT" w:eastAsia="nl-NL"/>
        </w:rPr>
        <w:t>Cosa possiamo fare per migliorare la nostra felicità quando invecchiamo?</w:t>
      </w:r>
    </w:p>
    <w:p w:rsidR="00F705B4" w:rsidRPr="008750CE" w:rsidRDefault="00F705B4" w:rsidP="00F705B4">
      <w:p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</w:pPr>
    </w:p>
    <w:p w:rsidR="00485076" w:rsidRPr="002B5596" w:rsidRDefault="00485076" w:rsidP="002B559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</w:pPr>
      <w:bookmarkStart w:id="15" w:name="_GoBack"/>
      <w:bookmarkEnd w:id="10"/>
      <w:bookmarkEnd w:id="11"/>
      <w:bookmarkEnd w:id="12"/>
      <w:bookmarkEnd w:id="13"/>
      <w:bookmarkEnd w:id="14"/>
      <w:bookmarkEnd w:id="15"/>
    </w:p>
    <w:sectPr w:rsidR="00485076" w:rsidRPr="002B5596" w:rsidSect="00692EE3"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D66" w:rsidRDefault="00DC7D66" w:rsidP="00E04058">
      <w:pPr>
        <w:spacing w:line="240" w:lineRule="auto"/>
      </w:pPr>
      <w:r>
        <w:separator/>
      </w:r>
    </w:p>
  </w:endnote>
  <w:endnote w:type="continuationSeparator" w:id="0">
    <w:p w:rsidR="00DC7D66" w:rsidRDefault="00DC7D66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66" w:rsidRDefault="00DC7D66">
    <w:pPr>
      <w:pStyle w:val="Pidipagina"/>
      <w:jc w:val="right"/>
    </w:pPr>
  </w:p>
  <w:p w:rsidR="00DC7D66" w:rsidRDefault="00DC7D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66" w:rsidRDefault="00DC7D66">
    <w:pPr>
      <w:pStyle w:val="Pidipagina"/>
    </w:pPr>
    <w:r w:rsidRPr="007410AE">
      <w:rPr>
        <w:noProof/>
        <w:lang w:val="it-IT" w:eastAsia="it-IT"/>
      </w:rPr>
      <w:drawing>
        <wp:anchor distT="0" distB="0" distL="114300" distR="114300" simplePos="0" relativeHeight="251675136" behindDoc="0" locked="0" layoutInCell="1" allowOverlap="1" wp14:anchorId="46FBDD83" wp14:editId="476DCF98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217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it-IT" w:eastAsia="it-IT"/>
      </w:rPr>
      <w:drawing>
        <wp:anchor distT="0" distB="0" distL="114300" distR="114300" simplePos="0" relativeHeight="251653632" behindDoc="0" locked="0" layoutInCell="1" allowOverlap="1" wp14:anchorId="5AC1CE5D" wp14:editId="58169EF3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21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it-IT" w:eastAsia="it-IT"/>
      </w:rPr>
      <w:drawing>
        <wp:anchor distT="0" distB="0" distL="114300" distR="114300" simplePos="0" relativeHeight="251660800" behindDoc="0" locked="0" layoutInCell="1" allowOverlap="1" wp14:anchorId="76DCAFF5" wp14:editId="0B57487D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21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66" w:rsidRPr="00055BF9" w:rsidRDefault="00DC7D66" w:rsidP="00055BF9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66" w:rsidRPr="00055BF9" w:rsidRDefault="00DC7D66" w:rsidP="00055BF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D66" w:rsidRDefault="00DC7D66" w:rsidP="00E04058">
      <w:pPr>
        <w:spacing w:line="240" w:lineRule="auto"/>
      </w:pPr>
      <w:r>
        <w:separator/>
      </w:r>
    </w:p>
  </w:footnote>
  <w:footnote w:type="continuationSeparator" w:id="0">
    <w:p w:rsidR="00DC7D66" w:rsidRDefault="00DC7D66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66" w:rsidRPr="00B7227F" w:rsidRDefault="00DC7D66" w:rsidP="00B7227F">
    <w:pPr>
      <w:pStyle w:val="Intestazione"/>
    </w:pPr>
    <w:r w:rsidRPr="00B7227F">
      <w:rPr>
        <w:noProof/>
        <w:lang w:val="it-IT" w:eastAsia="it-IT"/>
      </w:rPr>
      <w:drawing>
        <wp:anchor distT="0" distB="0" distL="114300" distR="114300" simplePos="0" relativeHeight="251678208" behindDoc="0" locked="0" layoutInCell="1" allowOverlap="1" wp14:anchorId="2E8E957C" wp14:editId="2F099535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1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B7227F">
      <w:rPr>
        <w:noProof/>
        <w:lang w:val="it-IT" w:eastAsia="it-IT"/>
      </w:rPr>
      <w:drawing>
        <wp:anchor distT="0" distB="0" distL="114300" distR="114300" simplePos="0" relativeHeight="251677184" behindDoc="0" locked="0" layoutInCell="1" allowOverlap="1" wp14:anchorId="1DADDFF5" wp14:editId="32757B58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1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7D66" w:rsidRDefault="00DC7D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66" w:rsidRDefault="00DC7D66" w:rsidP="002B5596">
    <w:pPr>
      <w:pStyle w:val="Intestazione"/>
      <w:tabs>
        <w:tab w:val="clear" w:pos="4513"/>
        <w:tab w:val="clear" w:pos="9026"/>
        <w:tab w:val="left" w:pos="4028"/>
      </w:tabs>
    </w:pPr>
    <w:bookmarkStart w:id="6" w:name="_Hlk64634288"/>
    <w:bookmarkStart w:id="7" w:name="_Hlk64634289"/>
    <w:bookmarkStart w:id="8" w:name="_Hlk64634290"/>
    <w:bookmarkStart w:id="9" w:name="_Hlk64634291"/>
    <w:r w:rsidRPr="007410AE">
      <w:rPr>
        <w:noProof/>
        <w:lang w:val="it-IT" w:eastAsia="it-IT"/>
      </w:rPr>
      <w:drawing>
        <wp:anchor distT="0" distB="0" distL="114300" distR="114300" simplePos="0" relativeHeight="251667968" behindDoc="0" locked="0" layoutInCell="1" allowOverlap="1" wp14:anchorId="6009A16E" wp14:editId="6C82D738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1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46464" behindDoc="0" locked="0" layoutInCell="1" allowOverlap="1" wp14:anchorId="72876C83" wp14:editId="505AD074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16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6"/>
    <w:bookmarkEnd w:id="7"/>
    <w:bookmarkEnd w:id="8"/>
    <w:bookmarkEnd w:id="9"/>
    <w:r w:rsidR="002B559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C0A7B"/>
    <w:multiLevelType w:val="hybridMultilevel"/>
    <w:tmpl w:val="5A8E8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03B4C"/>
    <w:multiLevelType w:val="hybridMultilevel"/>
    <w:tmpl w:val="0B24D5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B6BE4"/>
    <w:multiLevelType w:val="hybridMultilevel"/>
    <w:tmpl w:val="4F96A4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9F4C48"/>
    <w:multiLevelType w:val="hybridMultilevel"/>
    <w:tmpl w:val="1FD6A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BB3E6E"/>
    <w:multiLevelType w:val="hybridMultilevel"/>
    <w:tmpl w:val="68365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265DC"/>
    <w:multiLevelType w:val="hybridMultilevel"/>
    <w:tmpl w:val="F95ABB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B7111"/>
    <w:multiLevelType w:val="hybridMultilevel"/>
    <w:tmpl w:val="2AB23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4C6B9C"/>
    <w:multiLevelType w:val="hybridMultilevel"/>
    <w:tmpl w:val="1D769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4"/>
  </w:num>
  <w:num w:numId="4">
    <w:abstractNumId w:val="2"/>
  </w:num>
  <w:num w:numId="5">
    <w:abstractNumId w:val="17"/>
  </w:num>
  <w:num w:numId="6">
    <w:abstractNumId w:val="14"/>
  </w:num>
  <w:num w:numId="7">
    <w:abstractNumId w:val="21"/>
  </w:num>
  <w:num w:numId="8">
    <w:abstractNumId w:val="11"/>
  </w:num>
  <w:num w:numId="9">
    <w:abstractNumId w:val="12"/>
  </w:num>
  <w:num w:numId="10">
    <w:abstractNumId w:val="1"/>
  </w:num>
  <w:num w:numId="11">
    <w:abstractNumId w:val="20"/>
  </w:num>
  <w:num w:numId="12">
    <w:abstractNumId w:val="19"/>
  </w:num>
  <w:num w:numId="13">
    <w:abstractNumId w:val="0"/>
  </w:num>
  <w:num w:numId="14">
    <w:abstractNumId w:val="18"/>
  </w:num>
  <w:num w:numId="15">
    <w:abstractNumId w:val="13"/>
  </w:num>
  <w:num w:numId="16">
    <w:abstractNumId w:val="16"/>
  </w:num>
  <w:num w:numId="17">
    <w:abstractNumId w:val="9"/>
  </w:num>
  <w:num w:numId="18">
    <w:abstractNumId w:val="15"/>
  </w:num>
  <w:num w:numId="19">
    <w:abstractNumId w:val="6"/>
  </w:num>
  <w:num w:numId="20">
    <w:abstractNumId w:val="10"/>
  </w:num>
  <w:num w:numId="21">
    <w:abstractNumId w:val="8"/>
  </w:num>
  <w:num w:numId="22">
    <w:abstractNumId w:val="3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mirrorMargins/>
  <w:proofState w:spelling="clean"/>
  <w:defaultTabStop w:val="720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4869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2631"/>
    <w:rsid w:val="001A3EC8"/>
    <w:rsid w:val="001C0A4B"/>
    <w:rsid w:val="001C144B"/>
    <w:rsid w:val="001C3C75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5C69"/>
    <w:rsid w:val="00240192"/>
    <w:rsid w:val="002469BB"/>
    <w:rsid w:val="002479BD"/>
    <w:rsid w:val="00247B6B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596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5BA3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22BCB"/>
    <w:rsid w:val="00430D07"/>
    <w:rsid w:val="00455BF6"/>
    <w:rsid w:val="00461351"/>
    <w:rsid w:val="00463002"/>
    <w:rsid w:val="004677CB"/>
    <w:rsid w:val="00480680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26C59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8D7"/>
    <w:rsid w:val="007167EB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13433"/>
    <w:rsid w:val="00824C97"/>
    <w:rsid w:val="0082576E"/>
    <w:rsid w:val="008262FD"/>
    <w:rsid w:val="00831959"/>
    <w:rsid w:val="0083275E"/>
    <w:rsid w:val="00834EB6"/>
    <w:rsid w:val="00835B7E"/>
    <w:rsid w:val="00835D0F"/>
    <w:rsid w:val="00851225"/>
    <w:rsid w:val="00871BE7"/>
    <w:rsid w:val="0087435B"/>
    <w:rsid w:val="008750CE"/>
    <w:rsid w:val="008821A2"/>
    <w:rsid w:val="008831AC"/>
    <w:rsid w:val="00885785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21563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902C8"/>
    <w:rsid w:val="009B04C3"/>
    <w:rsid w:val="009B4EE3"/>
    <w:rsid w:val="009C201F"/>
    <w:rsid w:val="009D0646"/>
    <w:rsid w:val="009D4687"/>
    <w:rsid w:val="009D7C37"/>
    <w:rsid w:val="009F2C57"/>
    <w:rsid w:val="009F42C7"/>
    <w:rsid w:val="00A23548"/>
    <w:rsid w:val="00A3140D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26D4"/>
    <w:rsid w:val="00C12F47"/>
    <w:rsid w:val="00C2348E"/>
    <w:rsid w:val="00C23C80"/>
    <w:rsid w:val="00C263CE"/>
    <w:rsid w:val="00C356D5"/>
    <w:rsid w:val="00C3639E"/>
    <w:rsid w:val="00C374DB"/>
    <w:rsid w:val="00C43219"/>
    <w:rsid w:val="00C44543"/>
    <w:rsid w:val="00C573DE"/>
    <w:rsid w:val="00C5778E"/>
    <w:rsid w:val="00C62524"/>
    <w:rsid w:val="00C6366F"/>
    <w:rsid w:val="00C77223"/>
    <w:rsid w:val="00C818D5"/>
    <w:rsid w:val="00C83856"/>
    <w:rsid w:val="00C84AC3"/>
    <w:rsid w:val="00C856AE"/>
    <w:rsid w:val="00C8609F"/>
    <w:rsid w:val="00C87CB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4829"/>
    <w:rsid w:val="00D849B5"/>
    <w:rsid w:val="00D91AFF"/>
    <w:rsid w:val="00D95814"/>
    <w:rsid w:val="00DA0783"/>
    <w:rsid w:val="00DA51EA"/>
    <w:rsid w:val="00DA5630"/>
    <w:rsid w:val="00DB2E67"/>
    <w:rsid w:val="00DB624B"/>
    <w:rsid w:val="00DC5025"/>
    <w:rsid w:val="00DC7D66"/>
    <w:rsid w:val="00DD44AD"/>
    <w:rsid w:val="00DE227E"/>
    <w:rsid w:val="00DE5079"/>
    <w:rsid w:val="00DE700A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C7E9C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39"/>
    <w:lsdException w:name="index 2" w:uiPriority="3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ormale"/>
    <w:qFormat/>
    <w:rsid w:val="00485076"/>
  </w:style>
  <w:style w:type="paragraph" w:styleId="Indice1">
    <w:name w:val="index 1"/>
    <w:basedOn w:val="Tussenkopjes"/>
    <w:next w:val="Normale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Indice2">
    <w:name w:val="index 2"/>
    <w:basedOn w:val="Normale"/>
    <w:next w:val="Normale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Paragrafoelenco">
    <w:name w:val="List Paragraph"/>
    <w:basedOn w:val="Normale"/>
    <w:uiPriority w:val="34"/>
    <w:qFormat/>
    <w:rsid w:val="00F70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39"/>
    <w:lsdException w:name="index 2" w:uiPriority="3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Normale"/>
    <w:qFormat/>
    <w:rsid w:val="00485076"/>
  </w:style>
  <w:style w:type="paragraph" w:styleId="Indice1">
    <w:name w:val="index 1"/>
    <w:basedOn w:val="Tussenkopjes"/>
    <w:next w:val="Normale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Indice2">
    <w:name w:val="index 2"/>
    <w:basedOn w:val="Normale"/>
    <w:next w:val="Normale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Paragrafoelenco">
    <w:name w:val="List Paragraph"/>
    <w:basedOn w:val="Normale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VPIMiw3bPFo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yzbijwgtXBw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6414bad9-872e-41ee-b57d-d3b935f7d72b"/>
    <ds:schemaRef ds:uri="7ab278d8-8d80-4eeb-a677-3f0d5fdbfca5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FEEEE4-09C0-4522-9117-8720C800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795</Words>
  <Characters>4532</Characters>
  <Application>Microsoft Office Word</Application>
  <DocSecurity>0</DocSecurity>
  <Lines>37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2021-01-02T16:41:00Z</cp:lastPrinted>
  <dcterms:created xsi:type="dcterms:W3CDTF">2021-08-10T10:45:00Z</dcterms:created>
  <dcterms:modified xsi:type="dcterms:W3CDTF">2021-08-10T10:45:00Z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