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0D" w:rsidRPr="005D7977" w:rsidRDefault="005D7977" w:rsidP="00D74B0D">
      <w:pPr>
        <w:pStyle w:val="nietininhoudsopgave-hoofdstukkoppen"/>
        <w:rPr>
          <w:sz w:val="28"/>
          <w:szCs w:val="28"/>
          <w:lang w:val="it-IT"/>
        </w:rPr>
      </w:pPr>
      <w:r w:rsidRPr="005D7977">
        <w:rPr>
          <w:sz w:val="28"/>
          <w:szCs w:val="28"/>
          <w:lang w:val="it-IT"/>
        </w:rPr>
        <w:t>Esercizio</w:t>
      </w:r>
      <w:r w:rsidR="00D74B0D" w:rsidRPr="005D7977">
        <w:rPr>
          <w:sz w:val="28"/>
          <w:szCs w:val="28"/>
          <w:lang w:val="it-IT"/>
        </w:rPr>
        <w:t xml:space="preserve"> </w:t>
      </w:r>
      <w:r w:rsidR="001D3DBB" w:rsidRPr="005D7977">
        <w:rPr>
          <w:sz w:val="28"/>
          <w:szCs w:val="28"/>
          <w:lang w:val="it-IT"/>
        </w:rPr>
        <w:t>3.8</w:t>
      </w:r>
      <w:r w:rsidR="005A4227" w:rsidRPr="005D7977">
        <w:rPr>
          <w:sz w:val="28"/>
          <w:szCs w:val="28"/>
          <w:lang w:val="it-IT"/>
        </w:rPr>
        <w:t>.</w:t>
      </w:r>
      <w:r w:rsidR="00C70AE7" w:rsidRPr="005D7977">
        <w:rPr>
          <w:sz w:val="28"/>
          <w:szCs w:val="28"/>
          <w:lang w:val="it-IT"/>
        </w:rPr>
        <w:t xml:space="preserve"> </w:t>
      </w:r>
      <w:r w:rsidRPr="005D7977">
        <w:rPr>
          <w:sz w:val="28"/>
          <w:szCs w:val="28"/>
          <w:lang w:val="it-IT"/>
        </w:rPr>
        <w:t xml:space="preserve">Organizzare i miei </w:t>
      </w:r>
      <w:bookmarkStart w:id="0" w:name="_GoBack"/>
      <w:bookmarkEnd w:id="0"/>
      <w:r w:rsidRPr="005D7977">
        <w:rPr>
          <w:sz w:val="28"/>
          <w:szCs w:val="28"/>
          <w:lang w:val="it-IT"/>
        </w:rPr>
        <w:t>documenti</w:t>
      </w:r>
    </w:p>
    <w:p w:rsidR="00D74B0D" w:rsidRPr="005D7977" w:rsidRDefault="00D74B0D" w:rsidP="00D74B0D">
      <w:pPr>
        <w:pStyle w:val="nietininhoudsopgave-hoofdstukkoppen"/>
        <w:rPr>
          <w:lang w:val="it-IT"/>
        </w:rPr>
      </w:pPr>
    </w:p>
    <w:p w:rsidR="00D353E1" w:rsidRPr="005D7977" w:rsidRDefault="009702FF" w:rsidP="00D74B0D">
      <w:pPr>
        <w:pStyle w:val="nietininhoudsopgave-hoofdstukkoppen"/>
        <w:rPr>
          <w:sz w:val="24"/>
          <w:szCs w:val="24"/>
          <w:lang w:val="it-IT"/>
        </w:rPr>
      </w:pPr>
      <w:r w:rsidRPr="005D7977">
        <w:rPr>
          <w:sz w:val="24"/>
          <w:szCs w:val="24"/>
          <w:lang w:val="it-IT"/>
        </w:rPr>
        <w:t>A</w:t>
      </w:r>
      <w:r w:rsidR="005D7977" w:rsidRPr="005D7977">
        <w:rPr>
          <w:sz w:val="24"/>
          <w:szCs w:val="24"/>
          <w:lang w:val="it-IT"/>
        </w:rPr>
        <w:t>ttività</w:t>
      </w:r>
      <w:r w:rsidR="00D353E1" w:rsidRPr="005D7977">
        <w:rPr>
          <w:sz w:val="24"/>
          <w:szCs w:val="24"/>
          <w:lang w:val="it-IT"/>
        </w:rPr>
        <w:t xml:space="preserve"> 1. </w:t>
      </w:r>
      <w:r w:rsidR="005D7977" w:rsidRPr="005D7977">
        <w:rPr>
          <w:sz w:val="24"/>
          <w:szCs w:val="24"/>
          <w:lang w:val="it-IT"/>
        </w:rPr>
        <w:t>Raccogliere le informazioni</w:t>
      </w:r>
    </w:p>
    <w:p w:rsidR="00D353E1" w:rsidRPr="005D7977" w:rsidRDefault="00D353E1" w:rsidP="00D74B0D">
      <w:pPr>
        <w:pStyle w:val="nietininhoudsopgave-hoofdstukkoppen"/>
        <w:rPr>
          <w:sz w:val="28"/>
          <w:szCs w:val="28"/>
          <w:lang w:val="it-IT"/>
        </w:rPr>
      </w:pPr>
    </w:p>
    <w:p w:rsidR="005D7977" w:rsidRDefault="005D7977" w:rsidP="005D7977">
      <w:pPr>
        <w:pStyle w:val="nietininhoudsopgave-hoofdstukkoppen"/>
        <w:rPr>
          <w:rFonts w:ascii="Georgia" w:hAnsi="Georgia"/>
          <w:sz w:val="22"/>
          <w:szCs w:val="22"/>
          <w:lang w:val="it-IT"/>
        </w:rPr>
      </w:pPr>
      <w:r w:rsidRPr="005D7977">
        <w:rPr>
          <w:rFonts w:ascii="Georgia" w:hAnsi="Georgia"/>
          <w:sz w:val="22"/>
          <w:szCs w:val="22"/>
          <w:lang w:val="it-IT"/>
        </w:rPr>
        <w:t>Inizieremo l'attività raccogliendo informazioni su se conservano o meno i loro documenti e come lo fanno.</w:t>
      </w:r>
    </w:p>
    <w:p w:rsidR="005D7977" w:rsidRPr="005D7977" w:rsidRDefault="005D7977" w:rsidP="005D7977">
      <w:pPr>
        <w:pStyle w:val="nietininhoudsopgave-hoofdstukkoppen"/>
        <w:rPr>
          <w:rFonts w:ascii="Georgia" w:hAnsi="Georgia"/>
          <w:sz w:val="22"/>
          <w:szCs w:val="22"/>
          <w:lang w:val="it-IT"/>
        </w:rPr>
      </w:pPr>
    </w:p>
    <w:p w:rsidR="005D7977" w:rsidRDefault="005D7977" w:rsidP="005D7977">
      <w:pPr>
        <w:pStyle w:val="nietininhoudsopgave-hoofdstukkoppen"/>
        <w:numPr>
          <w:ilvl w:val="0"/>
          <w:numId w:val="35"/>
        </w:numPr>
        <w:rPr>
          <w:rFonts w:ascii="Georgia" w:hAnsi="Georgia"/>
          <w:sz w:val="22"/>
          <w:szCs w:val="22"/>
          <w:lang w:val="it-IT"/>
        </w:rPr>
      </w:pPr>
      <w:r w:rsidRPr="005D7977">
        <w:rPr>
          <w:rFonts w:ascii="Georgia" w:hAnsi="Georgia"/>
          <w:sz w:val="22"/>
          <w:szCs w:val="22"/>
          <w:lang w:val="it-IT"/>
        </w:rPr>
        <w:t>Conserva</w:t>
      </w:r>
      <w:r>
        <w:rPr>
          <w:rFonts w:ascii="Georgia" w:hAnsi="Georgia"/>
          <w:sz w:val="22"/>
          <w:szCs w:val="22"/>
          <w:lang w:val="it-IT"/>
        </w:rPr>
        <w:t>te</w:t>
      </w:r>
      <w:r w:rsidRPr="005D7977">
        <w:rPr>
          <w:rFonts w:ascii="Georgia" w:hAnsi="Georgia"/>
          <w:sz w:val="22"/>
          <w:szCs w:val="22"/>
          <w:lang w:val="it-IT"/>
        </w:rPr>
        <w:t xml:space="preserve"> tutte le lettere della </w:t>
      </w:r>
      <w:r>
        <w:rPr>
          <w:rFonts w:ascii="Georgia" w:hAnsi="Georgia"/>
          <w:sz w:val="22"/>
          <w:szCs w:val="22"/>
          <w:lang w:val="it-IT"/>
        </w:rPr>
        <w:t>vostra</w:t>
      </w:r>
      <w:r w:rsidRPr="005D7977">
        <w:rPr>
          <w:rFonts w:ascii="Georgia" w:hAnsi="Georgia"/>
          <w:sz w:val="22"/>
          <w:szCs w:val="22"/>
          <w:lang w:val="it-IT"/>
        </w:rPr>
        <w:t xml:space="preserve"> banca?  </w:t>
      </w:r>
      <w:r w:rsidRPr="005D7977">
        <w:rPr>
          <w:rFonts w:ascii="Georgia" w:hAnsi="Georgia"/>
          <w:sz w:val="22"/>
          <w:szCs w:val="22"/>
          <w:lang w:val="it-IT"/>
        </w:rPr>
        <w:tab/>
        <w:t xml:space="preserve"> Dove?</w:t>
      </w:r>
    </w:p>
    <w:p w:rsidR="005D7977" w:rsidRDefault="005D7977" w:rsidP="005D7977">
      <w:pPr>
        <w:pStyle w:val="nietininhoudsopgave-hoofdstukkoppen"/>
        <w:numPr>
          <w:ilvl w:val="0"/>
          <w:numId w:val="35"/>
        </w:numPr>
        <w:rPr>
          <w:rFonts w:ascii="Georgia" w:hAnsi="Georgia"/>
          <w:sz w:val="22"/>
          <w:szCs w:val="22"/>
          <w:lang w:val="it-IT"/>
        </w:rPr>
      </w:pPr>
      <w:r w:rsidRPr="005D7977">
        <w:rPr>
          <w:rFonts w:ascii="Georgia" w:hAnsi="Georgia"/>
          <w:sz w:val="22"/>
          <w:szCs w:val="22"/>
          <w:lang w:val="it-IT"/>
        </w:rPr>
        <w:t xml:space="preserve">Conservate tutti i vostri libri paga?  </w:t>
      </w:r>
      <w:r w:rsidRPr="005D7977">
        <w:rPr>
          <w:rFonts w:ascii="Georgia" w:hAnsi="Georgia"/>
          <w:sz w:val="22"/>
          <w:szCs w:val="22"/>
          <w:lang w:val="it-IT"/>
        </w:rPr>
        <w:tab/>
      </w:r>
      <w:r w:rsidRPr="005D7977">
        <w:rPr>
          <w:rFonts w:ascii="Georgia" w:hAnsi="Georgia"/>
          <w:sz w:val="22"/>
          <w:szCs w:val="22"/>
          <w:lang w:val="it-IT"/>
        </w:rPr>
        <w:tab/>
      </w:r>
      <w:r w:rsidRPr="005D7977">
        <w:rPr>
          <w:rFonts w:ascii="Georgia" w:hAnsi="Georgia"/>
          <w:sz w:val="22"/>
          <w:szCs w:val="22"/>
          <w:lang w:val="it-IT"/>
        </w:rPr>
        <w:tab/>
        <w:t xml:space="preserve"> Dove?</w:t>
      </w:r>
    </w:p>
    <w:p w:rsidR="005D7977" w:rsidRDefault="005D7977" w:rsidP="005D7977">
      <w:pPr>
        <w:pStyle w:val="nietininhoudsopgave-hoofdstukkoppen"/>
        <w:numPr>
          <w:ilvl w:val="0"/>
          <w:numId w:val="35"/>
        </w:numPr>
        <w:rPr>
          <w:rFonts w:ascii="Georgia" w:hAnsi="Georgia"/>
          <w:sz w:val="22"/>
          <w:szCs w:val="22"/>
          <w:lang w:val="it-IT"/>
        </w:rPr>
      </w:pPr>
      <w:r w:rsidRPr="005D7977">
        <w:rPr>
          <w:rFonts w:ascii="Georgia" w:hAnsi="Georgia"/>
          <w:sz w:val="22"/>
          <w:szCs w:val="22"/>
          <w:lang w:val="it-IT"/>
        </w:rPr>
        <w:t>Conserva</w:t>
      </w:r>
      <w:r>
        <w:rPr>
          <w:rFonts w:ascii="Georgia" w:hAnsi="Georgia"/>
          <w:sz w:val="22"/>
          <w:szCs w:val="22"/>
          <w:lang w:val="it-IT"/>
        </w:rPr>
        <w:t>te</w:t>
      </w:r>
      <w:r w:rsidRPr="005D7977">
        <w:rPr>
          <w:rFonts w:ascii="Georgia" w:hAnsi="Georgia"/>
          <w:sz w:val="22"/>
          <w:szCs w:val="22"/>
          <w:lang w:val="it-IT"/>
        </w:rPr>
        <w:t xml:space="preserve"> tutti i documenti della pensione?  </w:t>
      </w:r>
      <w:r w:rsidRPr="005D7977">
        <w:rPr>
          <w:rFonts w:ascii="Georgia" w:hAnsi="Georgia"/>
          <w:sz w:val="22"/>
          <w:szCs w:val="22"/>
          <w:lang w:val="it-IT"/>
        </w:rPr>
        <w:tab/>
        <w:t xml:space="preserve"> Dove?</w:t>
      </w:r>
    </w:p>
    <w:p w:rsidR="005D7977" w:rsidRPr="005D7977" w:rsidRDefault="005D7977" w:rsidP="005D7977">
      <w:pPr>
        <w:pStyle w:val="nietininhoudsopgave-hoofdstukkoppen"/>
        <w:numPr>
          <w:ilvl w:val="0"/>
          <w:numId w:val="35"/>
        </w:numPr>
        <w:rPr>
          <w:rFonts w:ascii="Georgia" w:hAnsi="Georgia"/>
          <w:sz w:val="22"/>
          <w:szCs w:val="22"/>
          <w:lang w:val="it-IT"/>
        </w:rPr>
      </w:pPr>
      <w:r w:rsidRPr="005D7977">
        <w:rPr>
          <w:rFonts w:ascii="Georgia" w:hAnsi="Georgia"/>
          <w:sz w:val="22"/>
          <w:szCs w:val="22"/>
          <w:lang w:val="it-IT"/>
        </w:rPr>
        <w:t>Conserva</w:t>
      </w:r>
      <w:r>
        <w:rPr>
          <w:rFonts w:ascii="Georgia" w:hAnsi="Georgia"/>
          <w:sz w:val="22"/>
          <w:szCs w:val="22"/>
          <w:lang w:val="it-IT"/>
        </w:rPr>
        <w:t>te</w:t>
      </w:r>
      <w:r w:rsidRPr="005D7977">
        <w:rPr>
          <w:rFonts w:ascii="Georgia" w:hAnsi="Georgia"/>
          <w:sz w:val="22"/>
          <w:szCs w:val="22"/>
          <w:lang w:val="it-IT"/>
        </w:rPr>
        <w:t xml:space="preserve"> tutti i biglietti dei </w:t>
      </w:r>
      <w:r>
        <w:rPr>
          <w:rFonts w:ascii="Georgia" w:hAnsi="Georgia"/>
          <w:sz w:val="22"/>
          <w:szCs w:val="22"/>
          <w:lang w:val="it-IT"/>
        </w:rPr>
        <w:t>vostri</w:t>
      </w:r>
      <w:r w:rsidRPr="005D7977">
        <w:rPr>
          <w:rFonts w:ascii="Georgia" w:hAnsi="Georgia"/>
          <w:sz w:val="22"/>
          <w:szCs w:val="22"/>
          <w:lang w:val="it-IT"/>
        </w:rPr>
        <w:t xml:space="preserve"> acquisti? </w:t>
      </w:r>
      <w:r w:rsidRPr="005D7977">
        <w:rPr>
          <w:rFonts w:ascii="Georgia" w:hAnsi="Georgia"/>
          <w:sz w:val="22"/>
          <w:szCs w:val="22"/>
          <w:lang w:val="it-IT"/>
        </w:rPr>
        <w:tab/>
        <w:t xml:space="preserve"> Dove?</w:t>
      </w:r>
    </w:p>
    <w:p w:rsidR="005D7977" w:rsidRPr="005D7977" w:rsidRDefault="005D7977" w:rsidP="005D7977">
      <w:pPr>
        <w:pStyle w:val="nietininhoudsopgave-hoofdstukkoppen"/>
        <w:rPr>
          <w:rFonts w:ascii="Georgia" w:hAnsi="Georgia"/>
          <w:sz w:val="22"/>
          <w:szCs w:val="22"/>
          <w:lang w:val="it-IT"/>
        </w:rPr>
      </w:pPr>
    </w:p>
    <w:p w:rsidR="00D74B0D" w:rsidRPr="005D7977" w:rsidRDefault="005D7977" w:rsidP="005D7977">
      <w:pPr>
        <w:pStyle w:val="nietininhoudsopgave-hoofdstukkoppen"/>
        <w:rPr>
          <w:rFonts w:ascii="Georgia" w:hAnsi="Georgia"/>
          <w:sz w:val="22"/>
          <w:szCs w:val="22"/>
          <w:lang w:val="it-IT"/>
        </w:rPr>
      </w:pPr>
      <w:r w:rsidRPr="005D7977">
        <w:rPr>
          <w:rFonts w:ascii="Georgia" w:hAnsi="Georgia"/>
          <w:sz w:val="22"/>
          <w:szCs w:val="22"/>
          <w:lang w:val="it-IT"/>
        </w:rPr>
        <w:t>Completeremo questa attività con un esercizio pratico per rafforzare l'importanza di tenere tutti i documenti sempre nello stesso posto e in modo ordinato.</w:t>
      </w:r>
    </w:p>
    <w:p w:rsidR="00D74B0D" w:rsidRPr="005D7977" w:rsidRDefault="00B076F7" w:rsidP="00D74B0D">
      <w:pPr>
        <w:pStyle w:val="nietininhoudsopgave-hoofdstukkoppen"/>
        <w:rPr>
          <w:rFonts w:ascii="Georgia" w:hAnsi="Georgia"/>
          <w:sz w:val="22"/>
          <w:szCs w:val="22"/>
          <w:lang w:val="it-IT"/>
        </w:rPr>
      </w:pPr>
      <w:r>
        <w:rPr>
          <w:rFonts w:ascii="Georgia" w:hAnsi="Georgia"/>
          <w:noProof/>
          <w:sz w:val="22"/>
          <w:szCs w:val="22"/>
          <w:lang w:val="it-IT" w:eastAsia="it-IT"/>
        </w:rPr>
        <w:drawing>
          <wp:anchor distT="0" distB="0" distL="114300" distR="114300" simplePos="0" relativeHeight="251797504" behindDoc="0" locked="0" layoutInCell="1" allowOverlap="1" wp14:anchorId="785A9C4D" wp14:editId="472B27A4">
            <wp:simplePos x="0" y="0"/>
            <wp:positionH relativeFrom="column">
              <wp:posOffset>3182052</wp:posOffset>
            </wp:positionH>
            <wp:positionV relativeFrom="paragraph">
              <wp:posOffset>140168</wp:posOffset>
            </wp:positionV>
            <wp:extent cx="710866" cy="537410"/>
            <wp:effectExtent l="19050" t="0" r="0" b="0"/>
            <wp:wrapNone/>
            <wp:docPr id="296" name="Imagen 19" descr="nomina.png"/>
            <wp:cNvGraphicFramePr/>
            <a:graphic xmlns:a="http://schemas.openxmlformats.org/drawingml/2006/main">
              <a:graphicData uri="http://schemas.openxmlformats.org/drawingml/2006/picture">
                <pic:pic xmlns:pic="http://schemas.openxmlformats.org/drawingml/2006/picture">
                  <pic:nvPicPr>
                    <pic:cNvPr id="22" name="21 Imagen" descr="nomina.png"/>
                    <pic:cNvPicPr>
                      <a:picLocks noChangeAspect="1"/>
                    </pic:cNvPicPr>
                  </pic:nvPicPr>
                  <pic:blipFill>
                    <a:blip r:embed="rId12" cstate="print"/>
                    <a:stretch>
                      <a:fillRect/>
                    </a:stretch>
                  </pic:blipFill>
                  <pic:spPr>
                    <a:xfrm>
                      <a:off x="0" y="0"/>
                      <a:ext cx="710866" cy="537410"/>
                    </a:xfrm>
                    <a:prstGeom prst="rect">
                      <a:avLst/>
                    </a:prstGeom>
                  </pic:spPr>
                </pic:pic>
              </a:graphicData>
            </a:graphic>
          </wp:anchor>
        </w:drawing>
      </w:r>
    </w:p>
    <w:p w:rsidR="00D74B0D" w:rsidRPr="005D7977" w:rsidRDefault="00B076F7" w:rsidP="00D74B0D">
      <w:pPr>
        <w:pStyle w:val="nietininhoudsopgave-hoofdstukkoppen"/>
        <w:rPr>
          <w:rFonts w:ascii="Georgia" w:hAnsi="Georgia"/>
          <w:sz w:val="22"/>
          <w:szCs w:val="22"/>
          <w:lang w:val="it-IT"/>
        </w:rPr>
      </w:pPr>
      <w:r>
        <w:rPr>
          <w:rFonts w:ascii="Georgia" w:hAnsi="Georgia"/>
          <w:noProof/>
          <w:sz w:val="22"/>
          <w:szCs w:val="22"/>
          <w:lang w:val="it-IT" w:eastAsia="it-IT"/>
        </w:rPr>
        <w:drawing>
          <wp:anchor distT="0" distB="0" distL="114300" distR="114300" simplePos="0" relativeHeight="251796480" behindDoc="0" locked="0" layoutInCell="1" allowOverlap="1" wp14:anchorId="5D9C872F" wp14:editId="58FAF049">
            <wp:simplePos x="0" y="0"/>
            <wp:positionH relativeFrom="column">
              <wp:posOffset>807820</wp:posOffset>
            </wp:positionH>
            <wp:positionV relativeFrom="paragraph">
              <wp:posOffset>77671</wp:posOffset>
            </wp:positionV>
            <wp:extent cx="574508" cy="794084"/>
            <wp:effectExtent l="19050" t="0" r="0" b="0"/>
            <wp:wrapNone/>
            <wp:docPr id="297" name="Imagen 5" descr="nomina.png"/>
            <wp:cNvGraphicFramePr/>
            <a:graphic xmlns:a="http://schemas.openxmlformats.org/drawingml/2006/main">
              <a:graphicData uri="http://schemas.openxmlformats.org/drawingml/2006/picture">
                <pic:pic xmlns:pic="http://schemas.openxmlformats.org/drawingml/2006/picture">
                  <pic:nvPicPr>
                    <pic:cNvPr id="8" name="7 Imagen" descr="nomina.png"/>
                    <pic:cNvPicPr>
                      <a:picLocks noChangeAspect="1"/>
                    </pic:cNvPicPr>
                  </pic:nvPicPr>
                  <pic:blipFill>
                    <a:blip r:embed="rId13" cstate="print"/>
                    <a:stretch>
                      <a:fillRect/>
                    </a:stretch>
                  </pic:blipFill>
                  <pic:spPr>
                    <a:xfrm>
                      <a:off x="0" y="0"/>
                      <a:ext cx="574508" cy="794084"/>
                    </a:xfrm>
                    <a:prstGeom prst="rect">
                      <a:avLst/>
                    </a:prstGeom>
                  </pic:spPr>
                </pic:pic>
              </a:graphicData>
            </a:graphic>
          </wp:anchor>
        </w:drawing>
      </w:r>
      <w:r>
        <w:rPr>
          <w:rFonts w:ascii="Georgia" w:hAnsi="Georgia"/>
          <w:noProof/>
          <w:sz w:val="22"/>
          <w:szCs w:val="22"/>
          <w:lang w:val="it-IT" w:eastAsia="it-IT"/>
        </w:rPr>
        <w:drawing>
          <wp:anchor distT="0" distB="0" distL="114300" distR="114300" simplePos="0" relativeHeight="251794432" behindDoc="0" locked="0" layoutInCell="1" allowOverlap="1" wp14:anchorId="2DE11509" wp14:editId="2EF0BF0E">
            <wp:simplePos x="0" y="0"/>
            <wp:positionH relativeFrom="column">
              <wp:posOffset>-306070</wp:posOffset>
            </wp:positionH>
            <wp:positionV relativeFrom="paragraph">
              <wp:posOffset>76835</wp:posOffset>
            </wp:positionV>
            <wp:extent cx="631825" cy="840740"/>
            <wp:effectExtent l="19050" t="0" r="0" b="0"/>
            <wp:wrapNone/>
            <wp:docPr id="301" name="Imagen 7" descr="compra.png"/>
            <wp:cNvGraphicFramePr/>
            <a:graphic xmlns:a="http://schemas.openxmlformats.org/drawingml/2006/main">
              <a:graphicData uri="http://schemas.openxmlformats.org/drawingml/2006/picture">
                <pic:pic xmlns:pic="http://schemas.openxmlformats.org/drawingml/2006/picture">
                  <pic:nvPicPr>
                    <pic:cNvPr id="10" name="9 Imagen" descr="compra.png"/>
                    <pic:cNvPicPr>
                      <a:picLocks noChangeAspect="1"/>
                    </pic:cNvPicPr>
                  </pic:nvPicPr>
                  <pic:blipFill>
                    <a:blip r:embed="rId14" cstate="print"/>
                    <a:stretch>
                      <a:fillRect/>
                    </a:stretch>
                  </pic:blipFill>
                  <pic:spPr>
                    <a:xfrm>
                      <a:off x="0" y="0"/>
                      <a:ext cx="631825" cy="840740"/>
                    </a:xfrm>
                    <a:prstGeom prst="rect">
                      <a:avLst/>
                    </a:prstGeom>
                  </pic:spPr>
                </pic:pic>
              </a:graphicData>
            </a:graphic>
          </wp:anchor>
        </w:drawing>
      </w:r>
    </w:p>
    <w:p w:rsidR="00D74B0D" w:rsidRPr="005D7977" w:rsidRDefault="00B076F7" w:rsidP="00D74B0D">
      <w:pPr>
        <w:pStyle w:val="nietininhoudsopgave-hoofdstukkoppen"/>
        <w:rPr>
          <w:rFonts w:ascii="Georgia" w:hAnsi="Georgia"/>
          <w:sz w:val="22"/>
          <w:szCs w:val="22"/>
          <w:lang w:val="it-IT"/>
        </w:rPr>
      </w:pPr>
      <w:r>
        <w:rPr>
          <w:rFonts w:ascii="Georgia" w:hAnsi="Georgia"/>
          <w:noProof/>
          <w:sz w:val="22"/>
          <w:szCs w:val="22"/>
          <w:lang w:val="it-IT" w:eastAsia="it-IT"/>
        </w:rPr>
        <w:drawing>
          <wp:anchor distT="0" distB="0" distL="114300" distR="114300" simplePos="0" relativeHeight="251792384" behindDoc="0" locked="0" layoutInCell="1" allowOverlap="1" wp14:anchorId="64DE4C2F" wp14:editId="3F1D8795">
            <wp:simplePos x="0" y="0"/>
            <wp:positionH relativeFrom="column">
              <wp:posOffset>1722220</wp:posOffset>
            </wp:positionH>
            <wp:positionV relativeFrom="paragraph">
              <wp:posOffset>7152</wp:posOffset>
            </wp:positionV>
            <wp:extent cx="903371" cy="673769"/>
            <wp:effectExtent l="19050" t="0" r="0" b="0"/>
            <wp:wrapNone/>
            <wp:docPr id="299" name="Imagen 21" descr="compra.png"/>
            <wp:cNvGraphicFramePr/>
            <a:graphic xmlns:a="http://schemas.openxmlformats.org/drawingml/2006/main">
              <a:graphicData uri="http://schemas.openxmlformats.org/drawingml/2006/picture">
                <pic:pic xmlns:pic="http://schemas.openxmlformats.org/drawingml/2006/picture">
                  <pic:nvPicPr>
                    <pic:cNvPr id="24" name="23 Imagen" descr="compra.png"/>
                    <pic:cNvPicPr>
                      <a:picLocks noChangeAspect="1"/>
                    </pic:cNvPicPr>
                  </pic:nvPicPr>
                  <pic:blipFill>
                    <a:blip r:embed="rId15" cstate="print"/>
                    <a:stretch>
                      <a:fillRect/>
                    </a:stretch>
                  </pic:blipFill>
                  <pic:spPr>
                    <a:xfrm>
                      <a:off x="0" y="0"/>
                      <a:ext cx="903371" cy="673769"/>
                    </a:xfrm>
                    <a:prstGeom prst="rect">
                      <a:avLst/>
                    </a:prstGeom>
                  </pic:spPr>
                </pic:pic>
              </a:graphicData>
            </a:graphic>
          </wp:anchor>
        </w:drawing>
      </w:r>
    </w:p>
    <w:p w:rsidR="00D74B0D" w:rsidRPr="005D7977" w:rsidRDefault="00D74B0D" w:rsidP="00D74B0D">
      <w:pPr>
        <w:pStyle w:val="nietininhoudsopgave-hoofdstukkoppen"/>
        <w:rPr>
          <w:rFonts w:ascii="Georgia" w:hAnsi="Georgia"/>
          <w:sz w:val="22"/>
          <w:szCs w:val="22"/>
          <w:lang w:val="it-IT"/>
        </w:rPr>
      </w:pPr>
    </w:p>
    <w:p w:rsidR="00D74B0D" w:rsidRPr="005D7977" w:rsidRDefault="00D74B0D" w:rsidP="00D74B0D">
      <w:pPr>
        <w:pStyle w:val="nietininhoudsopgave-hoofdstukkoppen"/>
        <w:rPr>
          <w:rFonts w:ascii="Georgia" w:hAnsi="Georgia"/>
          <w:sz w:val="22"/>
          <w:szCs w:val="22"/>
          <w:lang w:val="it-IT"/>
        </w:rPr>
      </w:pPr>
    </w:p>
    <w:p w:rsidR="00D74B0D" w:rsidRPr="005D7977" w:rsidRDefault="00B076F7" w:rsidP="00D74B0D">
      <w:pPr>
        <w:pStyle w:val="nietininhoudsopgave-hoofdstukkoppen"/>
        <w:rPr>
          <w:rFonts w:ascii="Georgia" w:hAnsi="Georgia"/>
          <w:sz w:val="22"/>
          <w:szCs w:val="22"/>
          <w:lang w:val="it-IT"/>
        </w:rPr>
      </w:pPr>
      <w:r>
        <w:rPr>
          <w:rFonts w:ascii="Georgia" w:hAnsi="Georgia"/>
          <w:noProof/>
          <w:sz w:val="22"/>
          <w:szCs w:val="22"/>
          <w:lang w:val="it-IT" w:eastAsia="it-IT"/>
        </w:rPr>
        <w:drawing>
          <wp:anchor distT="0" distB="0" distL="114300" distR="114300" simplePos="0" relativeHeight="251790336" behindDoc="0" locked="0" layoutInCell="1" allowOverlap="1" wp14:anchorId="6AE7372B" wp14:editId="433C56DF">
            <wp:simplePos x="0" y="0"/>
            <wp:positionH relativeFrom="column">
              <wp:posOffset>3149968</wp:posOffset>
            </wp:positionH>
            <wp:positionV relativeFrom="paragraph">
              <wp:posOffset>20186</wp:posOffset>
            </wp:positionV>
            <wp:extent cx="767013" cy="593558"/>
            <wp:effectExtent l="19050" t="0" r="0" b="0"/>
            <wp:wrapNone/>
            <wp:docPr id="331" name="Imagen 10" descr="pension.png"/>
            <wp:cNvGraphicFramePr/>
            <a:graphic xmlns:a="http://schemas.openxmlformats.org/drawingml/2006/main">
              <a:graphicData uri="http://schemas.openxmlformats.org/drawingml/2006/picture">
                <pic:pic xmlns:pic="http://schemas.openxmlformats.org/drawingml/2006/picture">
                  <pic:nvPicPr>
                    <pic:cNvPr id="13" name="12 Imagen" descr="pension.png"/>
                    <pic:cNvPicPr>
                      <a:picLocks noChangeAspect="1"/>
                    </pic:cNvPicPr>
                  </pic:nvPicPr>
                  <pic:blipFill>
                    <a:blip r:embed="rId16" cstate="print"/>
                    <a:stretch>
                      <a:fillRect/>
                    </a:stretch>
                  </pic:blipFill>
                  <pic:spPr>
                    <a:xfrm>
                      <a:off x="0" y="0"/>
                      <a:ext cx="767013" cy="593558"/>
                    </a:xfrm>
                    <a:prstGeom prst="rect">
                      <a:avLst/>
                    </a:prstGeom>
                  </pic:spPr>
                </pic:pic>
              </a:graphicData>
            </a:graphic>
          </wp:anchor>
        </w:drawing>
      </w:r>
    </w:p>
    <w:p w:rsidR="00D74B0D" w:rsidRPr="005D7977" w:rsidRDefault="00D74B0D" w:rsidP="00D74B0D">
      <w:pPr>
        <w:pStyle w:val="nietininhoudsopgave-hoofdstukkoppen"/>
        <w:rPr>
          <w:rFonts w:ascii="Georgia" w:hAnsi="Georgia"/>
          <w:sz w:val="22"/>
          <w:szCs w:val="22"/>
          <w:lang w:val="it-IT"/>
        </w:rPr>
      </w:pPr>
    </w:p>
    <w:p w:rsidR="00D74B0D" w:rsidRPr="005D7977" w:rsidRDefault="00D74B0D" w:rsidP="00D74B0D">
      <w:pPr>
        <w:pStyle w:val="nietininhoudsopgave-hoofdstukkoppen"/>
        <w:rPr>
          <w:rFonts w:ascii="Georgia" w:hAnsi="Georgia"/>
          <w:sz w:val="22"/>
          <w:szCs w:val="22"/>
          <w:lang w:val="it-IT"/>
        </w:rPr>
      </w:pPr>
    </w:p>
    <w:p w:rsidR="00D74B0D" w:rsidRPr="005D7977" w:rsidRDefault="00D74B0D" w:rsidP="00D74B0D">
      <w:pPr>
        <w:pStyle w:val="nietininhoudsopgave-hoofdstukkoppen"/>
        <w:rPr>
          <w:rFonts w:ascii="Georgia" w:hAnsi="Georgia"/>
          <w:sz w:val="22"/>
          <w:szCs w:val="22"/>
          <w:lang w:val="it-IT"/>
        </w:rPr>
      </w:pPr>
    </w:p>
    <w:p w:rsidR="00D74B0D" w:rsidRPr="005D7977" w:rsidRDefault="0008498A" w:rsidP="00D74B0D">
      <w:pPr>
        <w:pStyle w:val="nietininhoudsopgave-hoofdstukkoppen"/>
        <w:rPr>
          <w:rFonts w:ascii="Georgia" w:hAnsi="Georgia"/>
          <w:sz w:val="22"/>
          <w:szCs w:val="22"/>
          <w:lang w:val="it-IT"/>
        </w:rPr>
      </w:pPr>
      <w:r>
        <w:rPr>
          <w:rFonts w:ascii="Georgia" w:hAnsi="Georgia"/>
          <w:noProof/>
          <w:sz w:val="22"/>
          <w:szCs w:val="22"/>
          <w:lang w:val="it-IT" w:eastAsia="it-IT"/>
        </w:rPr>
        <w:drawing>
          <wp:anchor distT="0" distB="0" distL="114300" distR="114300" simplePos="0" relativeHeight="251788288" behindDoc="0" locked="0" layoutInCell="1" allowOverlap="1" wp14:anchorId="7CDD725D" wp14:editId="56795351">
            <wp:simplePos x="0" y="0"/>
            <wp:positionH relativeFrom="column">
              <wp:posOffset>3125904</wp:posOffset>
            </wp:positionH>
            <wp:positionV relativeFrom="paragraph">
              <wp:posOffset>51569</wp:posOffset>
            </wp:positionV>
            <wp:extent cx="823161" cy="778042"/>
            <wp:effectExtent l="19050" t="0" r="0" b="0"/>
            <wp:wrapNone/>
            <wp:docPr id="302" name="Imagen 16" descr="facturaL luz.png"/>
            <wp:cNvGraphicFramePr/>
            <a:graphic xmlns:a="http://schemas.openxmlformats.org/drawingml/2006/main">
              <a:graphicData uri="http://schemas.openxmlformats.org/drawingml/2006/picture">
                <pic:pic xmlns:pic="http://schemas.openxmlformats.org/drawingml/2006/picture">
                  <pic:nvPicPr>
                    <pic:cNvPr id="19" name="18 Imagen" descr="facturaL luz.png"/>
                    <pic:cNvPicPr>
                      <a:picLocks noChangeAspect="1"/>
                    </pic:cNvPicPr>
                  </pic:nvPicPr>
                  <pic:blipFill>
                    <a:blip r:embed="rId17" cstate="print"/>
                    <a:stretch>
                      <a:fillRect/>
                    </a:stretch>
                  </pic:blipFill>
                  <pic:spPr>
                    <a:xfrm>
                      <a:off x="0" y="0"/>
                      <a:ext cx="823161" cy="778042"/>
                    </a:xfrm>
                    <a:prstGeom prst="rect">
                      <a:avLst/>
                    </a:prstGeom>
                  </pic:spPr>
                </pic:pic>
              </a:graphicData>
            </a:graphic>
          </wp:anchor>
        </w:drawing>
      </w:r>
      <w:r w:rsidR="00032240">
        <w:rPr>
          <w:rFonts w:ascii="Georgia" w:hAnsi="Georgia"/>
          <w:noProof/>
          <w:sz w:val="22"/>
          <w:szCs w:val="22"/>
          <w:lang w:val="it-IT" w:eastAsia="it-IT"/>
        </w:rPr>
        <w:drawing>
          <wp:anchor distT="0" distB="0" distL="114300" distR="114300" simplePos="0" relativeHeight="251787264" behindDoc="0" locked="0" layoutInCell="1" allowOverlap="1" wp14:anchorId="077E3C3F" wp14:editId="10D9ECFE">
            <wp:simplePos x="0" y="0"/>
            <wp:positionH relativeFrom="column">
              <wp:posOffset>839904</wp:posOffset>
            </wp:positionH>
            <wp:positionV relativeFrom="paragraph">
              <wp:posOffset>51569</wp:posOffset>
            </wp:positionV>
            <wp:extent cx="1055771" cy="834189"/>
            <wp:effectExtent l="19050" t="0" r="0" b="0"/>
            <wp:wrapNone/>
            <wp:docPr id="303" name="Imagen 9" descr="facturaL luz.png"/>
            <wp:cNvGraphicFramePr/>
            <a:graphic xmlns:a="http://schemas.openxmlformats.org/drawingml/2006/main">
              <a:graphicData uri="http://schemas.openxmlformats.org/drawingml/2006/picture">
                <pic:pic xmlns:pic="http://schemas.openxmlformats.org/drawingml/2006/picture">
                  <pic:nvPicPr>
                    <pic:cNvPr id="12" name="11 Imagen" descr="facturaL luz.png"/>
                    <pic:cNvPicPr>
                      <a:picLocks noChangeAspect="1"/>
                    </pic:cNvPicPr>
                  </pic:nvPicPr>
                  <pic:blipFill>
                    <a:blip r:embed="rId18" cstate="print"/>
                    <a:stretch>
                      <a:fillRect/>
                    </a:stretch>
                  </pic:blipFill>
                  <pic:spPr>
                    <a:xfrm>
                      <a:off x="0" y="0"/>
                      <a:ext cx="1055771" cy="834189"/>
                    </a:xfrm>
                    <a:prstGeom prst="rect">
                      <a:avLst/>
                    </a:prstGeom>
                  </pic:spPr>
                </pic:pic>
              </a:graphicData>
            </a:graphic>
          </wp:anchor>
        </w:drawing>
      </w:r>
      <w:r w:rsidR="00032240">
        <w:rPr>
          <w:rFonts w:ascii="Georgia" w:hAnsi="Georgia"/>
          <w:noProof/>
          <w:sz w:val="22"/>
          <w:szCs w:val="22"/>
          <w:lang w:val="it-IT" w:eastAsia="it-IT"/>
        </w:rPr>
        <w:drawing>
          <wp:anchor distT="0" distB="0" distL="114300" distR="114300" simplePos="0" relativeHeight="251784192" behindDoc="0" locked="0" layoutInCell="1" allowOverlap="1" wp14:anchorId="13659748" wp14:editId="3B6951D0">
            <wp:simplePos x="0" y="0"/>
            <wp:positionH relativeFrom="column">
              <wp:posOffset>1986915</wp:posOffset>
            </wp:positionH>
            <wp:positionV relativeFrom="paragraph">
              <wp:posOffset>51569</wp:posOffset>
            </wp:positionV>
            <wp:extent cx="879308" cy="810126"/>
            <wp:effectExtent l="19050" t="0" r="0" b="0"/>
            <wp:wrapNone/>
            <wp:docPr id="333" name="Imagen 11" descr="facturaL agua.png"/>
            <wp:cNvGraphicFramePr/>
            <a:graphic xmlns:a="http://schemas.openxmlformats.org/drawingml/2006/main">
              <a:graphicData uri="http://schemas.openxmlformats.org/drawingml/2006/picture">
                <pic:pic xmlns:pic="http://schemas.openxmlformats.org/drawingml/2006/picture">
                  <pic:nvPicPr>
                    <pic:cNvPr id="14" name="13 Imagen" descr="facturaL agua.png"/>
                    <pic:cNvPicPr>
                      <a:picLocks noChangeAspect="1"/>
                    </pic:cNvPicPr>
                  </pic:nvPicPr>
                  <pic:blipFill>
                    <a:blip r:embed="rId19" cstate="print"/>
                    <a:stretch>
                      <a:fillRect/>
                    </a:stretch>
                  </pic:blipFill>
                  <pic:spPr>
                    <a:xfrm>
                      <a:off x="0" y="0"/>
                      <a:ext cx="879308" cy="810126"/>
                    </a:xfrm>
                    <a:prstGeom prst="rect">
                      <a:avLst/>
                    </a:prstGeom>
                  </pic:spPr>
                </pic:pic>
              </a:graphicData>
            </a:graphic>
          </wp:anchor>
        </w:drawing>
      </w:r>
    </w:p>
    <w:p w:rsidR="00D74B0D" w:rsidRPr="005D7977" w:rsidRDefault="00B076F7" w:rsidP="00D74B0D">
      <w:pPr>
        <w:pStyle w:val="nietininhoudsopgave-hoofdstukkoppen"/>
        <w:rPr>
          <w:rFonts w:ascii="Georgia" w:hAnsi="Georgia"/>
          <w:sz w:val="22"/>
          <w:szCs w:val="22"/>
          <w:lang w:val="it-IT"/>
        </w:rPr>
      </w:pPr>
      <w:r>
        <w:rPr>
          <w:rFonts w:ascii="Georgia" w:hAnsi="Georgia"/>
          <w:noProof/>
          <w:sz w:val="22"/>
          <w:szCs w:val="22"/>
          <w:lang w:val="it-IT" w:eastAsia="it-IT"/>
        </w:rPr>
        <w:drawing>
          <wp:anchor distT="0" distB="0" distL="114300" distR="114300" simplePos="0" relativeHeight="251781120" behindDoc="0" locked="0" layoutInCell="1" allowOverlap="1" wp14:anchorId="52747C4B" wp14:editId="59D11A04">
            <wp:simplePos x="0" y="0"/>
            <wp:positionH relativeFrom="column">
              <wp:posOffset>-303479</wp:posOffset>
            </wp:positionH>
            <wp:positionV relativeFrom="paragraph">
              <wp:posOffset>1677</wp:posOffset>
            </wp:positionV>
            <wp:extent cx="953871" cy="607161"/>
            <wp:effectExtent l="19050" t="0" r="0" b="0"/>
            <wp:wrapNone/>
            <wp:docPr id="329" name="Imagen 15" descr="banco.png"/>
            <wp:cNvGraphicFramePr/>
            <a:graphic xmlns:a="http://schemas.openxmlformats.org/drawingml/2006/main">
              <a:graphicData uri="http://schemas.openxmlformats.org/drawingml/2006/picture">
                <pic:pic xmlns:pic="http://schemas.openxmlformats.org/drawingml/2006/picture">
                  <pic:nvPicPr>
                    <pic:cNvPr id="18" name="17 Imagen" descr="banco.png"/>
                    <pic:cNvPicPr>
                      <a:picLocks noChangeAspect="1"/>
                    </pic:cNvPicPr>
                  </pic:nvPicPr>
                  <pic:blipFill>
                    <a:blip r:embed="rId20" cstate="print"/>
                    <a:stretch>
                      <a:fillRect/>
                    </a:stretch>
                  </pic:blipFill>
                  <pic:spPr>
                    <a:xfrm>
                      <a:off x="0" y="0"/>
                      <a:ext cx="953871" cy="607161"/>
                    </a:xfrm>
                    <a:prstGeom prst="rect">
                      <a:avLst/>
                    </a:prstGeom>
                  </pic:spPr>
                </pic:pic>
              </a:graphicData>
            </a:graphic>
          </wp:anchor>
        </w:drawing>
      </w:r>
    </w:p>
    <w:p w:rsidR="00D74B0D" w:rsidRPr="005D7977" w:rsidRDefault="00D74B0D" w:rsidP="00D74B0D">
      <w:pPr>
        <w:pStyle w:val="nietininhoudsopgave-hoofdstukkoppen"/>
        <w:rPr>
          <w:rFonts w:ascii="Georgia" w:hAnsi="Georgia"/>
          <w:sz w:val="22"/>
          <w:szCs w:val="22"/>
          <w:lang w:val="it-IT"/>
        </w:rPr>
      </w:pPr>
    </w:p>
    <w:p w:rsidR="00D74B0D" w:rsidRPr="005D7977" w:rsidRDefault="00D74B0D" w:rsidP="00D74B0D">
      <w:pPr>
        <w:pStyle w:val="nietininhoudsopgave-hoofdstukkoppen"/>
        <w:rPr>
          <w:rFonts w:ascii="Georgia" w:hAnsi="Georgia"/>
          <w:sz w:val="22"/>
          <w:szCs w:val="22"/>
          <w:lang w:val="it-IT"/>
        </w:rPr>
      </w:pPr>
    </w:p>
    <w:p w:rsidR="00D353E1" w:rsidRPr="005D7977" w:rsidRDefault="00D353E1" w:rsidP="00D74B0D">
      <w:pPr>
        <w:pStyle w:val="nietininhoudsopgave-hoofdstukkoppen"/>
        <w:rPr>
          <w:sz w:val="28"/>
          <w:szCs w:val="28"/>
          <w:lang w:val="it-IT"/>
        </w:rPr>
      </w:pPr>
    </w:p>
    <w:p w:rsidR="00D353E1" w:rsidRPr="005D7977" w:rsidRDefault="00D353E1" w:rsidP="00D74B0D">
      <w:pPr>
        <w:pStyle w:val="nietininhoudsopgave-hoofdstukkoppen"/>
        <w:rPr>
          <w:sz w:val="28"/>
          <w:szCs w:val="28"/>
          <w:lang w:val="it-IT"/>
        </w:rPr>
      </w:pPr>
    </w:p>
    <w:p w:rsidR="00D353E1" w:rsidRPr="005D7977" w:rsidRDefault="00051D0E" w:rsidP="00D74B0D">
      <w:pPr>
        <w:pStyle w:val="nietininhoudsopgave-hoofdstukkoppen"/>
        <w:rPr>
          <w:sz w:val="28"/>
          <w:szCs w:val="28"/>
          <w:lang w:val="it-IT"/>
        </w:rPr>
      </w:pPr>
      <w:r>
        <w:rPr>
          <w:rFonts w:ascii="Georgia" w:hAnsi="Georgia"/>
          <w:noProof/>
          <w:sz w:val="22"/>
          <w:szCs w:val="22"/>
          <w:lang w:val="it-IT" w:eastAsia="it-IT"/>
        </w:rPr>
        <mc:AlternateContent>
          <mc:Choice Requires="wps">
            <w:drawing>
              <wp:anchor distT="0" distB="0" distL="114300" distR="114300" simplePos="0" relativeHeight="251812864" behindDoc="0" locked="0" layoutInCell="1" allowOverlap="1" wp14:anchorId="45E00450" wp14:editId="3E124A61">
                <wp:simplePos x="0" y="0"/>
                <wp:positionH relativeFrom="column">
                  <wp:posOffset>-710425</wp:posOffset>
                </wp:positionH>
                <wp:positionV relativeFrom="paragraph">
                  <wp:posOffset>16312</wp:posOffset>
                </wp:positionV>
                <wp:extent cx="5124450" cy="593766"/>
                <wp:effectExtent l="0" t="0" r="19050" b="15875"/>
                <wp:wrapNone/>
                <wp:docPr id="2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93766"/>
                        </a:xfrm>
                        <a:prstGeom prst="rect">
                          <a:avLst/>
                        </a:prstGeom>
                        <a:solidFill>
                          <a:srgbClr val="FFFFFF"/>
                        </a:solidFill>
                        <a:ln w="9525">
                          <a:solidFill>
                            <a:srgbClr val="000000"/>
                          </a:solidFill>
                          <a:miter lim="800000"/>
                          <a:headEnd/>
                          <a:tailEnd/>
                        </a:ln>
                      </wps:spPr>
                      <wps:txbx>
                        <w:txbxContent>
                          <w:p w:rsidR="00CD1EDA" w:rsidRPr="005D7977" w:rsidRDefault="005D7977" w:rsidP="00B076F7">
                            <w:pPr>
                              <w:pStyle w:val="Tussenkopjes"/>
                              <w:rPr>
                                <w:color w:val="auto"/>
                                <w:lang w:val="it-IT"/>
                              </w:rPr>
                            </w:pPr>
                            <w:r w:rsidRPr="005D7977">
                              <w:rPr>
                                <w:rFonts w:ascii="Georgia" w:hAnsi="Georgia"/>
                                <w:b/>
                                <w:color w:val="auto"/>
                                <w:sz w:val="22"/>
                                <w:szCs w:val="22"/>
                                <w:lang w:val="it-IT"/>
                              </w:rPr>
                              <w:t xml:space="preserve">Nota: </w:t>
                            </w:r>
                            <w:r w:rsidRPr="005D7977">
                              <w:rPr>
                                <w:rFonts w:ascii="Georgia" w:hAnsi="Georgia"/>
                                <w:color w:val="auto"/>
                                <w:sz w:val="22"/>
                                <w:szCs w:val="22"/>
                                <w:lang w:val="it-IT"/>
                              </w:rPr>
                              <w:t>Si raccomanda di fare questo es</w:t>
                            </w:r>
                            <w:r>
                              <w:rPr>
                                <w:rFonts w:ascii="Georgia" w:hAnsi="Georgia"/>
                                <w:color w:val="auto"/>
                                <w:sz w:val="22"/>
                                <w:szCs w:val="22"/>
                                <w:lang w:val="it-IT"/>
                              </w:rPr>
                              <w:t xml:space="preserve">ercizio individualmente. </w:t>
                            </w:r>
                            <w:proofErr w:type="spellStart"/>
                            <w:r>
                              <w:rPr>
                                <w:rFonts w:ascii="Georgia" w:hAnsi="Georgia"/>
                                <w:color w:val="auto"/>
                                <w:sz w:val="22"/>
                                <w:szCs w:val="22"/>
                                <w:lang w:val="it-IT"/>
                              </w:rPr>
                              <w:t>Alcunie</w:t>
                            </w:r>
                            <w:proofErr w:type="spellEnd"/>
                            <w:r>
                              <w:rPr>
                                <w:rFonts w:ascii="Georgia" w:hAnsi="Georgia"/>
                                <w:color w:val="auto"/>
                                <w:sz w:val="22"/>
                                <w:szCs w:val="22"/>
                                <w:lang w:val="it-IT"/>
                              </w:rPr>
                              <w:t xml:space="preserve"> persone </w:t>
                            </w:r>
                            <w:r w:rsidRPr="005D7977">
                              <w:rPr>
                                <w:rFonts w:ascii="Georgia" w:hAnsi="Georgia"/>
                                <w:color w:val="auto"/>
                                <w:sz w:val="22"/>
                                <w:szCs w:val="22"/>
                                <w:lang w:val="it-IT"/>
                              </w:rPr>
                              <w:t>AAWID potrebbero non essere disposti a commentare la loro situazione finanziaria all'interno di un gruppo</w:t>
                            </w:r>
                            <w:r w:rsidRPr="005D7977">
                              <w:rPr>
                                <w:rFonts w:ascii="Georgia" w:hAnsi="Georgia"/>
                                <w:b/>
                                <w:color w:val="auto"/>
                                <w:sz w:val="22"/>
                                <w:szCs w:val="22"/>
                                <w:lang w:val="it-I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86" type="#_x0000_t202" style="position:absolute;left:0;text-align:left;margin-left:-55.95pt;margin-top:1.3pt;width:403.5pt;height:46.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">
                <v:textbox>
                  <w:txbxContent>
                    <w:p w:rsidR="00CD1EDA" w:rsidRPr="005D7977" w:rsidRDefault="005D7977" w:rsidP="00B076F7">
                      <w:pPr>
                        <w:pStyle w:val="Tussenkopjes"/>
                        <w:rPr>
                          <w:color w:val="auto"/>
                          <w:lang w:val="it-IT"/>
                        </w:rPr>
                      </w:pPr>
                      <w:r w:rsidRPr="005D7977">
                        <w:rPr>
                          <w:rFonts w:ascii="Georgia" w:hAnsi="Georgia"/>
                          <w:b/>
                          <w:color w:val="auto"/>
                          <w:sz w:val="22"/>
                          <w:szCs w:val="22"/>
                          <w:lang w:val="it-IT"/>
                        </w:rPr>
                        <w:t xml:space="preserve">Nota: </w:t>
                      </w:r>
                      <w:r w:rsidRPr="005D7977">
                        <w:rPr>
                          <w:rFonts w:ascii="Georgia" w:hAnsi="Georgia"/>
                          <w:color w:val="auto"/>
                          <w:sz w:val="22"/>
                          <w:szCs w:val="22"/>
                          <w:lang w:val="it-IT"/>
                        </w:rPr>
                        <w:t>Si raccomanda di fare questo es</w:t>
                      </w:r>
                      <w:r>
                        <w:rPr>
                          <w:rFonts w:ascii="Georgia" w:hAnsi="Georgia"/>
                          <w:color w:val="auto"/>
                          <w:sz w:val="22"/>
                          <w:szCs w:val="22"/>
                          <w:lang w:val="it-IT"/>
                        </w:rPr>
                        <w:t xml:space="preserve">ercizio individualmente. </w:t>
                      </w:r>
                      <w:proofErr w:type="spellStart"/>
                      <w:r>
                        <w:rPr>
                          <w:rFonts w:ascii="Georgia" w:hAnsi="Georgia"/>
                          <w:color w:val="auto"/>
                          <w:sz w:val="22"/>
                          <w:szCs w:val="22"/>
                          <w:lang w:val="it-IT"/>
                        </w:rPr>
                        <w:t>Alcunie</w:t>
                      </w:r>
                      <w:proofErr w:type="spellEnd"/>
                      <w:r>
                        <w:rPr>
                          <w:rFonts w:ascii="Georgia" w:hAnsi="Georgia"/>
                          <w:color w:val="auto"/>
                          <w:sz w:val="22"/>
                          <w:szCs w:val="22"/>
                          <w:lang w:val="it-IT"/>
                        </w:rPr>
                        <w:t xml:space="preserve"> persone </w:t>
                      </w:r>
                      <w:r w:rsidRPr="005D7977">
                        <w:rPr>
                          <w:rFonts w:ascii="Georgia" w:hAnsi="Georgia"/>
                          <w:color w:val="auto"/>
                          <w:sz w:val="22"/>
                          <w:szCs w:val="22"/>
                          <w:lang w:val="it-IT"/>
                        </w:rPr>
                        <w:t>AAWID potrebbero non essere disposti a commentare la loro situazione finanziaria all'interno di un gruppo</w:t>
                      </w:r>
                      <w:r w:rsidRPr="005D7977">
                        <w:rPr>
                          <w:rFonts w:ascii="Georgia" w:hAnsi="Georgia"/>
                          <w:b/>
                          <w:color w:val="auto"/>
                          <w:sz w:val="22"/>
                          <w:szCs w:val="22"/>
                          <w:lang w:val="it-IT"/>
                        </w:rPr>
                        <w:t>.</w:t>
                      </w:r>
                    </w:p>
                  </w:txbxContent>
                </v:textbox>
              </v:shape>
            </w:pict>
          </mc:Fallback>
        </mc:AlternateContent>
      </w:r>
    </w:p>
    <w:p w:rsidR="0008498A" w:rsidRPr="005D7977" w:rsidRDefault="0008498A" w:rsidP="00D74B0D">
      <w:pPr>
        <w:pStyle w:val="nietininhoudsopgave-hoofdstukkoppen"/>
        <w:rPr>
          <w:sz w:val="28"/>
          <w:szCs w:val="28"/>
          <w:lang w:val="it-IT"/>
        </w:rPr>
      </w:pPr>
    </w:p>
    <w:p w:rsidR="00D353E1" w:rsidRPr="005D7977" w:rsidRDefault="005D7977" w:rsidP="00D74B0D">
      <w:pPr>
        <w:pStyle w:val="nietininhoudsopgave-hoofdstukkoppen"/>
        <w:rPr>
          <w:sz w:val="24"/>
          <w:szCs w:val="24"/>
          <w:lang w:val="it-IT"/>
        </w:rPr>
      </w:pPr>
      <w:r w:rsidRPr="005D7977">
        <w:rPr>
          <w:sz w:val="24"/>
          <w:szCs w:val="24"/>
          <w:lang w:val="it-IT"/>
        </w:rPr>
        <w:lastRenderedPageBreak/>
        <w:t>Attività</w:t>
      </w:r>
      <w:r w:rsidR="00D353E1" w:rsidRPr="005D7977">
        <w:rPr>
          <w:sz w:val="24"/>
          <w:szCs w:val="24"/>
          <w:lang w:val="it-IT"/>
        </w:rPr>
        <w:t xml:space="preserve"> 2.</w:t>
      </w:r>
      <w:r w:rsidR="00B81686" w:rsidRPr="005D7977">
        <w:rPr>
          <w:sz w:val="24"/>
          <w:szCs w:val="24"/>
          <w:lang w:val="it-IT"/>
        </w:rPr>
        <w:t xml:space="preserve"> </w:t>
      </w:r>
      <w:r w:rsidRPr="005D7977">
        <w:rPr>
          <w:sz w:val="24"/>
          <w:szCs w:val="24"/>
          <w:lang w:val="it-IT"/>
        </w:rPr>
        <w:t>Organizzare i documenti.</w:t>
      </w:r>
    </w:p>
    <w:p w:rsidR="00D353E1" w:rsidRPr="005D7977" w:rsidRDefault="00D353E1" w:rsidP="00D74B0D">
      <w:pPr>
        <w:pStyle w:val="nietininhoudsopgave-hoofdstukkoppen"/>
        <w:rPr>
          <w:sz w:val="28"/>
          <w:szCs w:val="28"/>
          <w:lang w:val="it-IT"/>
        </w:rPr>
      </w:pPr>
    </w:p>
    <w:p w:rsidR="005D7977" w:rsidRDefault="005D7977" w:rsidP="00D74B0D">
      <w:pPr>
        <w:pStyle w:val="nietininhoudsopgave-hoofdstukkoppen"/>
        <w:rPr>
          <w:rFonts w:ascii="Georgia" w:hAnsi="Georgia"/>
          <w:sz w:val="22"/>
          <w:szCs w:val="22"/>
          <w:lang w:val="it-IT"/>
        </w:rPr>
      </w:pPr>
      <w:r w:rsidRPr="005D7977">
        <w:rPr>
          <w:rFonts w:ascii="Georgia" w:hAnsi="Georgia"/>
          <w:sz w:val="22"/>
          <w:szCs w:val="22"/>
          <w:lang w:val="it-IT"/>
        </w:rPr>
        <w:t>Diremo ai partecipanti di portare i loro documenti di reddito e di spesa in modo da poterli organizzare in cartelle. Se non è possibile avere i loro documenti, glieli forniremo e li aiuteremo a creare le loro cartelle personali con il supporto necessario affinché possano svolgere il compito nel modo più indipendente possibile.</w:t>
      </w:r>
    </w:p>
    <w:p w:rsidR="00D74B0D" w:rsidRPr="005D7977" w:rsidRDefault="00D74B0D" w:rsidP="00D74B0D">
      <w:pPr>
        <w:pStyle w:val="nietininhoudsopgave-hoofdstukkoppen"/>
        <w:rPr>
          <w:rFonts w:ascii="Georgia" w:hAnsi="Georgia"/>
          <w:sz w:val="22"/>
          <w:szCs w:val="22"/>
          <w:lang w:val="it-IT"/>
        </w:rPr>
      </w:pPr>
      <w:r w:rsidRPr="005D7977">
        <w:rPr>
          <w:rFonts w:ascii="Georgia" w:hAnsi="Georgia"/>
          <w:sz w:val="22"/>
          <w:szCs w:val="22"/>
          <w:lang w:val="it-IT"/>
        </w:rPr>
        <w:t xml:space="preserve"> </w:t>
      </w:r>
    </w:p>
    <w:p w:rsidR="00D74B0D" w:rsidRPr="005D7977" w:rsidRDefault="00051D0E" w:rsidP="00D74B0D">
      <w:pPr>
        <w:pStyle w:val="nietininhoudsopgave-hoofdstukkoppen"/>
        <w:rPr>
          <w:rFonts w:ascii="Georgia" w:hAnsi="Georgia"/>
          <w:sz w:val="22"/>
          <w:szCs w:val="22"/>
          <w:lang w:val="it-IT"/>
        </w:rPr>
      </w:pPr>
      <w:r>
        <w:rPr>
          <w:rFonts w:ascii="Georgia" w:hAnsi="Georgia"/>
          <w:noProof/>
          <w:sz w:val="22"/>
          <w:szCs w:val="22"/>
          <w:lang w:val="it-IT" w:eastAsia="it-IT"/>
        </w:rPr>
        <mc:AlternateContent>
          <mc:Choice Requires="wps">
            <w:drawing>
              <wp:anchor distT="0" distB="0" distL="114300" distR="114300" simplePos="0" relativeHeight="251779072" behindDoc="0" locked="0" layoutInCell="1" allowOverlap="1" wp14:anchorId="5EBC327E" wp14:editId="74EA0202">
                <wp:simplePos x="0" y="0"/>
                <wp:positionH relativeFrom="column">
                  <wp:posOffset>-91630</wp:posOffset>
                </wp:positionH>
                <wp:positionV relativeFrom="paragraph">
                  <wp:posOffset>-783</wp:posOffset>
                </wp:positionV>
                <wp:extent cx="4508500" cy="1151906"/>
                <wp:effectExtent l="0" t="0" r="25400" b="10160"/>
                <wp:wrapNone/>
                <wp:docPr id="2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151906"/>
                        </a:xfrm>
                        <a:prstGeom prst="rect">
                          <a:avLst/>
                        </a:prstGeom>
                        <a:solidFill>
                          <a:srgbClr val="FFFFFF"/>
                        </a:solidFill>
                        <a:ln w="9525">
                          <a:solidFill>
                            <a:srgbClr val="000000"/>
                          </a:solidFill>
                          <a:miter lim="800000"/>
                          <a:headEnd/>
                          <a:tailEnd/>
                        </a:ln>
                      </wps:spPr>
                      <wps:txbx>
                        <w:txbxContent>
                          <w:p w:rsidR="00CD1EDA" w:rsidRPr="005D7977" w:rsidRDefault="005D7977" w:rsidP="00B81686">
                            <w:pPr>
                              <w:pStyle w:val="Tussenkopjes"/>
                              <w:rPr>
                                <w:lang w:val="it-IT"/>
                              </w:rPr>
                            </w:pPr>
                            <w:r w:rsidRPr="005D7977">
                              <w:rPr>
                                <w:rFonts w:ascii="Georgia" w:hAnsi="Georgia"/>
                                <w:b/>
                                <w:sz w:val="22"/>
                                <w:szCs w:val="22"/>
                                <w:lang w:val="it-IT"/>
                              </w:rPr>
                              <w:t xml:space="preserve">Nota: </w:t>
                            </w:r>
                            <w:r w:rsidRPr="005D7977">
                              <w:rPr>
                                <w:rFonts w:ascii="Georgia" w:hAnsi="Georgia"/>
                                <w:sz w:val="22"/>
                                <w:szCs w:val="22"/>
                                <w:lang w:val="it-IT"/>
                              </w:rPr>
                              <w:t>I partecipanti potrebbero non identificare i diversi tipi di documenti, quindi spiegheremo cos'è ognuno di questi documenti. Questa attività può essere adattata assegnando ad ogni tipo di documento un colore di cartella, avendo un modello dove metteremo la foto di ogni documento associata al colore della sua cartella, ecc.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87" type="#_x0000_t202" style="position:absolute;left:0;text-align:left;margin-left:-7.2pt;margin-top:-.05pt;width:355pt;height:90.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">
                <v:textbox>
                  <w:txbxContent>
                    <w:p w:rsidR="00CD1EDA" w:rsidRPr="005D7977" w:rsidRDefault="005D7977" w:rsidP="00B81686">
                      <w:pPr>
                        <w:pStyle w:val="Tussenkopjes"/>
                        <w:rPr>
                          <w:lang w:val="it-IT"/>
                        </w:rPr>
                      </w:pPr>
                      <w:r w:rsidRPr="005D7977">
                        <w:rPr>
                          <w:rFonts w:ascii="Georgia" w:hAnsi="Georgia"/>
                          <w:b/>
                          <w:sz w:val="22"/>
                          <w:szCs w:val="22"/>
                          <w:lang w:val="it-IT"/>
                        </w:rPr>
                        <w:t xml:space="preserve">Nota: </w:t>
                      </w:r>
                      <w:r w:rsidRPr="005D7977">
                        <w:rPr>
                          <w:rFonts w:ascii="Georgia" w:hAnsi="Georgia"/>
                          <w:sz w:val="22"/>
                          <w:szCs w:val="22"/>
                          <w:lang w:val="it-IT"/>
                        </w:rPr>
                        <w:t>I partecipanti potrebbero non identificare i diversi tipi di documenti, quindi spiegheremo cos'è ognuno di questi documenti. Questa attività può essere adattata assegnando ad ogni tipo di documento un colore di cartella, avendo un modello dove metteremo la foto di ogni documento associata al colore della sua cartella, ecc.</w:t>
                      </w:r>
                    </w:p>
                  </w:txbxContent>
                </v:textbox>
              </v:shape>
            </w:pict>
          </mc:Fallback>
        </mc:AlternateContent>
      </w:r>
    </w:p>
    <w:p w:rsidR="00D74B0D" w:rsidRPr="005D7977" w:rsidRDefault="00D74B0D" w:rsidP="00D74B0D">
      <w:pPr>
        <w:pStyle w:val="nietininhoudsopgave-hoofdstukkoppen"/>
        <w:rPr>
          <w:rFonts w:ascii="Georgia" w:hAnsi="Georgia"/>
          <w:sz w:val="22"/>
          <w:szCs w:val="22"/>
          <w:lang w:val="it-IT"/>
        </w:rPr>
      </w:pPr>
    </w:p>
    <w:p w:rsidR="00D74B0D" w:rsidRPr="005D7977" w:rsidRDefault="00D74B0D" w:rsidP="00D74B0D">
      <w:pPr>
        <w:pStyle w:val="nietininhoudsopgave-hoofdstukkoppen"/>
        <w:rPr>
          <w:rFonts w:ascii="Georgia" w:hAnsi="Georgia"/>
          <w:sz w:val="22"/>
          <w:szCs w:val="22"/>
          <w:lang w:val="it-IT"/>
        </w:rPr>
      </w:pPr>
    </w:p>
    <w:p w:rsidR="00D74B0D" w:rsidRPr="005D7977" w:rsidRDefault="00D74B0D" w:rsidP="00D74B0D">
      <w:pPr>
        <w:pStyle w:val="nietininhoudsopgave-hoofdstukkoppen"/>
        <w:rPr>
          <w:rFonts w:ascii="Georgia" w:hAnsi="Georgia"/>
          <w:sz w:val="22"/>
          <w:szCs w:val="22"/>
          <w:lang w:val="it-IT"/>
        </w:rPr>
      </w:pPr>
    </w:p>
    <w:p w:rsidR="00D74B0D" w:rsidRPr="005D7977" w:rsidRDefault="00D74B0D" w:rsidP="00D74B0D">
      <w:pPr>
        <w:pStyle w:val="nietininhoudsopgave-hoofdstukkoppen"/>
        <w:rPr>
          <w:rFonts w:ascii="Georgia" w:hAnsi="Georgia"/>
          <w:sz w:val="22"/>
          <w:szCs w:val="22"/>
          <w:lang w:val="it-IT"/>
        </w:rPr>
      </w:pPr>
    </w:p>
    <w:p w:rsidR="00D74B0D" w:rsidRPr="005D7977" w:rsidRDefault="00D74B0D" w:rsidP="00D74B0D">
      <w:pPr>
        <w:pStyle w:val="nietininhoudsopgave-hoofdstukkoppen"/>
        <w:rPr>
          <w:rFonts w:ascii="Georgia" w:hAnsi="Georgia"/>
          <w:sz w:val="22"/>
          <w:szCs w:val="22"/>
          <w:lang w:val="it-IT"/>
        </w:rPr>
      </w:pPr>
    </w:p>
    <w:p w:rsidR="00D74B0D" w:rsidRPr="005D7977" w:rsidRDefault="00D74B0D" w:rsidP="00D74B0D">
      <w:pPr>
        <w:pStyle w:val="nietininhoudsopgave-hoofdstukkoppen"/>
        <w:rPr>
          <w:rFonts w:ascii="Georgia" w:hAnsi="Georgia"/>
          <w:sz w:val="22"/>
          <w:szCs w:val="22"/>
          <w:lang w:val="it-IT"/>
        </w:rPr>
      </w:pPr>
    </w:p>
    <w:tbl>
      <w:tblPr>
        <w:tblpPr w:leftFromText="141" w:rightFromText="141" w:vertAnchor="text" w:horzAnchor="page" w:tblpX="9086" w:tblpY="316"/>
        <w:tblW w:w="7229" w:type="dxa"/>
        <w:tblCellMar>
          <w:left w:w="0" w:type="dxa"/>
          <w:right w:w="0" w:type="dxa"/>
        </w:tblCellMar>
        <w:tblLook w:val="04A0" w:firstRow="1" w:lastRow="0" w:firstColumn="1" w:lastColumn="0" w:noHBand="0" w:noVBand="1"/>
      </w:tblPr>
      <w:tblGrid>
        <w:gridCol w:w="7229"/>
      </w:tblGrid>
      <w:tr w:rsidR="00D353E1" w:rsidRPr="00F35DB7" w:rsidTr="00D353E1">
        <w:trPr>
          <w:trHeight w:val="1057"/>
        </w:trPr>
        <w:tc>
          <w:tcPr>
            <w:tcW w:w="722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D353E1" w:rsidRPr="005D7977" w:rsidRDefault="00D353E1" w:rsidP="00D353E1">
            <w:pPr>
              <w:spacing w:line="240" w:lineRule="auto"/>
              <w:jc w:val="center"/>
              <w:rPr>
                <w:rFonts w:ascii="Georgia" w:eastAsia="Times New Roman" w:hAnsi="Georgia" w:cs="Arial"/>
                <w:color w:val="000000"/>
                <w:kern w:val="24"/>
                <w:lang w:val="it-IT" w:eastAsia="es-ES"/>
              </w:rPr>
            </w:pPr>
          </w:p>
          <w:p w:rsidR="00D353E1" w:rsidRPr="005D7977" w:rsidRDefault="005D7977" w:rsidP="00D353E1">
            <w:pPr>
              <w:spacing w:line="240" w:lineRule="auto"/>
              <w:jc w:val="center"/>
              <w:rPr>
                <w:rFonts w:ascii="Georgia" w:eastAsia="Times New Roman" w:hAnsi="Georgia" w:cs="Arial"/>
                <w:lang w:val="it-IT" w:eastAsia="es-ES"/>
              </w:rPr>
            </w:pPr>
            <w:r w:rsidRPr="005D7977">
              <w:rPr>
                <w:rFonts w:ascii="Georgia" w:eastAsia="Times New Roman" w:hAnsi="Georgia" w:cs="Arial"/>
                <w:color w:val="000000"/>
                <w:kern w:val="24"/>
                <w:lang w:val="it-IT" w:eastAsia="es-ES"/>
              </w:rPr>
              <w:t>Cartella delle entrate</w:t>
            </w:r>
          </w:p>
          <w:p w:rsidR="00D353E1" w:rsidRPr="005D7977" w:rsidRDefault="005D7977" w:rsidP="00D353E1">
            <w:pPr>
              <w:spacing w:line="240" w:lineRule="auto"/>
              <w:jc w:val="center"/>
              <w:rPr>
                <w:rFonts w:ascii="Georgia" w:eastAsia="Times New Roman" w:hAnsi="Georgia" w:cs="Arial"/>
                <w:color w:val="000000"/>
                <w:kern w:val="24"/>
                <w:lang w:val="it-IT" w:eastAsia="es-ES"/>
              </w:rPr>
            </w:pPr>
            <w:r w:rsidRPr="005D7977">
              <w:rPr>
                <w:rFonts w:ascii="Georgia" w:eastAsia="Times New Roman" w:hAnsi="Georgia" w:cs="Arial"/>
                <w:color w:val="000000"/>
                <w:kern w:val="24"/>
                <w:lang w:val="it-IT" w:eastAsia="es-ES"/>
              </w:rPr>
              <w:t>(</w:t>
            </w:r>
            <w:proofErr w:type="spellStart"/>
            <w:r w:rsidRPr="005D7977">
              <w:rPr>
                <w:rFonts w:ascii="Georgia" w:eastAsia="Times New Roman" w:hAnsi="Georgia" w:cs="Arial"/>
                <w:color w:val="000000"/>
                <w:kern w:val="24"/>
                <w:lang w:val="it-IT" w:eastAsia="es-ES"/>
              </w:rPr>
              <w:t>Bustepaga</w:t>
            </w:r>
            <w:proofErr w:type="spellEnd"/>
            <w:r w:rsidRPr="005D7977">
              <w:rPr>
                <w:rFonts w:ascii="Georgia" w:eastAsia="Times New Roman" w:hAnsi="Georgia" w:cs="Arial"/>
                <w:color w:val="000000"/>
                <w:kern w:val="24"/>
                <w:lang w:val="it-IT" w:eastAsia="es-ES"/>
              </w:rPr>
              <w:t xml:space="preserve"> e pensione</w:t>
            </w:r>
            <w:r w:rsidR="00D353E1" w:rsidRPr="005D7977">
              <w:rPr>
                <w:rFonts w:ascii="Georgia" w:eastAsia="Times New Roman" w:hAnsi="Georgia" w:cs="Arial"/>
                <w:color w:val="000000"/>
                <w:kern w:val="24"/>
                <w:lang w:val="it-IT" w:eastAsia="es-ES"/>
              </w:rPr>
              <w:t>)</w:t>
            </w:r>
          </w:p>
          <w:p w:rsidR="00D353E1" w:rsidRPr="005D7977" w:rsidRDefault="00D353E1" w:rsidP="00D353E1">
            <w:pPr>
              <w:spacing w:line="240" w:lineRule="auto"/>
              <w:jc w:val="center"/>
              <w:rPr>
                <w:rFonts w:ascii="Georgia" w:eastAsia="Times New Roman" w:hAnsi="Georgia" w:cs="Arial"/>
                <w:lang w:val="it-IT" w:eastAsia="es-ES"/>
              </w:rPr>
            </w:pPr>
          </w:p>
        </w:tc>
      </w:tr>
      <w:tr w:rsidR="00D353E1" w:rsidRPr="00097886" w:rsidTr="00D353E1">
        <w:trPr>
          <w:trHeight w:val="728"/>
        </w:trPr>
        <w:tc>
          <w:tcPr>
            <w:tcW w:w="722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D353E1" w:rsidRPr="00097886" w:rsidRDefault="005D7977" w:rsidP="00D353E1">
            <w:pPr>
              <w:spacing w:line="240" w:lineRule="auto"/>
              <w:jc w:val="center"/>
              <w:rPr>
                <w:rFonts w:ascii="Georgia" w:eastAsia="Times New Roman" w:hAnsi="Georgia" w:cs="Arial"/>
                <w:color w:val="000000"/>
                <w:kern w:val="24"/>
                <w:lang w:eastAsia="es-ES"/>
              </w:rPr>
            </w:pPr>
            <w:r>
              <w:rPr>
                <w:rFonts w:ascii="Georgia" w:eastAsia="Times New Roman" w:hAnsi="Georgia" w:cs="Arial"/>
                <w:color w:val="000000"/>
                <w:kern w:val="24"/>
                <w:lang w:val="it-IT" w:eastAsia="es-ES"/>
              </w:rPr>
              <w:t>Cartella della banca</w:t>
            </w:r>
          </w:p>
          <w:p w:rsidR="00D353E1" w:rsidRPr="00097886" w:rsidRDefault="00D353E1" w:rsidP="00D353E1">
            <w:pPr>
              <w:spacing w:line="240" w:lineRule="auto"/>
              <w:jc w:val="center"/>
              <w:rPr>
                <w:rFonts w:ascii="Georgia" w:eastAsia="Times New Roman" w:hAnsi="Georgia" w:cs="Arial"/>
                <w:lang w:eastAsia="es-ES"/>
              </w:rPr>
            </w:pPr>
          </w:p>
        </w:tc>
      </w:tr>
      <w:tr w:rsidR="00D353E1" w:rsidRPr="00097886" w:rsidTr="00D353E1">
        <w:trPr>
          <w:trHeight w:val="1003"/>
        </w:trPr>
        <w:tc>
          <w:tcPr>
            <w:tcW w:w="7229"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vAlign w:val="center"/>
            <w:hideMark/>
          </w:tcPr>
          <w:p w:rsidR="00D353E1" w:rsidRPr="00097886" w:rsidRDefault="005D7977" w:rsidP="00D353E1">
            <w:pPr>
              <w:spacing w:line="240" w:lineRule="auto"/>
              <w:jc w:val="center"/>
              <w:rPr>
                <w:rFonts w:ascii="Georgia" w:eastAsia="Times New Roman" w:hAnsi="Georgia" w:cs="Arial"/>
                <w:color w:val="000000"/>
                <w:kern w:val="24"/>
                <w:lang w:eastAsia="es-ES"/>
              </w:rPr>
            </w:pPr>
            <w:proofErr w:type="spellStart"/>
            <w:r>
              <w:rPr>
                <w:rFonts w:ascii="Georgia" w:eastAsia="Times New Roman" w:hAnsi="Georgia" w:cs="Arial"/>
                <w:color w:val="000000"/>
                <w:kern w:val="24"/>
                <w:lang w:eastAsia="es-ES"/>
              </w:rPr>
              <w:t>Cartella</w:t>
            </w:r>
            <w:proofErr w:type="spellEnd"/>
            <w:r>
              <w:rPr>
                <w:rFonts w:ascii="Georgia" w:eastAsia="Times New Roman" w:hAnsi="Georgia" w:cs="Arial"/>
                <w:color w:val="000000"/>
                <w:kern w:val="24"/>
                <w:lang w:eastAsia="es-ES"/>
              </w:rPr>
              <w:t xml:space="preserve"> </w:t>
            </w:r>
            <w:proofErr w:type="spellStart"/>
            <w:r>
              <w:rPr>
                <w:rFonts w:ascii="Georgia" w:eastAsia="Times New Roman" w:hAnsi="Georgia" w:cs="Arial"/>
                <w:color w:val="000000"/>
                <w:kern w:val="24"/>
                <w:lang w:eastAsia="es-ES"/>
              </w:rPr>
              <w:t>delle</w:t>
            </w:r>
            <w:proofErr w:type="spellEnd"/>
            <w:r>
              <w:rPr>
                <w:rFonts w:ascii="Georgia" w:eastAsia="Times New Roman" w:hAnsi="Georgia" w:cs="Arial"/>
                <w:color w:val="000000"/>
                <w:kern w:val="24"/>
                <w:lang w:eastAsia="es-ES"/>
              </w:rPr>
              <w:t xml:space="preserve"> </w:t>
            </w:r>
            <w:proofErr w:type="spellStart"/>
            <w:r>
              <w:rPr>
                <w:rFonts w:ascii="Georgia" w:eastAsia="Times New Roman" w:hAnsi="Georgia" w:cs="Arial"/>
                <w:color w:val="000000"/>
                <w:kern w:val="24"/>
                <w:lang w:eastAsia="es-ES"/>
              </w:rPr>
              <w:t>spese</w:t>
            </w:r>
            <w:proofErr w:type="spellEnd"/>
            <w:r>
              <w:rPr>
                <w:rFonts w:ascii="Georgia" w:eastAsia="Times New Roman" w:hAnsi="Georgia" w:cs="Arial"/>
                <w:color w:val="000000"/>
                <w:kern w:val="24"/>
                <w:lang w:eastAsia="es-ES"/>
              </w:rPr>
              <w:t xml:space="preserve"> (compere)</w:t>
            </w:r>
          </w:p>
          <w:p w:rsidR="00D353E1" w:rsidRPr="00097886" w:rsidRDefault="00D353E1" w:rsidP="00D353E1">
            <w:pPr>
              <w:spacing w:line="240" w:lineRule="auto"/>
              <w:jc w:val="center"/>
              <w:rPr>
                <w:rFonts w:ascii="Georgia" w:eastAsia="Times New Roman" w:hAnsi="Georgia" w:cs="Arial"/>
                <w:lang w:eastAsia="es-ES"/>
              </w:rPr>
            </w:pPr>
          </w:p>
        </w:tc>
      </w:tr>
      <w:tr w:rsidR="00D353E1" w:rsidRPr="00F35DB7" w:rsidTr="00D353E1">
        <w:trPr>
          <w:trHeight w:val="1041"/>
        </w:trPr>
        <w:tc>
          <w:tcPr>
            <w:tcW w:w="7229"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72" w:type="dxa"/>
              <w:left w:w="144" w:type="dxa"/>
              <w:bottom w:w="72" w:type="dxa"/>
              <w:right w:w="144" w:type="dxa"/>
            </w:tcMar>
            <w:vAlign w:val="center"/>
            <w:hideMark/>
          </w:tcPr>
          <w:p w:rsidR="005D7977" w:rsidRPr="00F35DB7" w:rsidRDefault="005D7977" w:rsidP="00D353E1">
            <w:pPr>
              <w:spacing w:line="240" w:lineRule="auto"/>
              <w:jc w:val="center"/>
              <w:rPr>
                <w:rFonts w:ascii="Georgia" w:eastAsia="Times New Roman" w:hAnsi="Georgia" w:cs="Arial"/>
                <w:color w:val="000000"/>
                <w:kern w:val="24"/>
                <w:lang w:val="it-IT" w:eastAsia="es-ES"/>
              </w:rPr>
            </w:pPr>
            <w:r w:rsidRPr="00F35DB7">
              <w:rPr>
                <w:rFonts w:ascii="Georgia" w:eastAsia="Times New Roman" w:hAnsi="Georgia" w:cs="Arial"/>
                <w:color w:val="000000"/>
                <w:kern w:val="24"/>
                <w:lang w:val="it-IT" w:eastAsia="es-ES"/>
              </w:rPr>
              <w:t>Cartella delle bollette</w:t>
            </w:r>
          </w:p>
          <w:p w:rsidR="00D353E1" w:rsidRPr="00F35DB7" w:rsidRDefault="005D7977" w:rsidP="00D353E1">
            <w:pPr>
              <w:spacing w:line="240" w:lineRule="auto"/>
              <w:jc w:val="center"/>
              <w:rPr>
                <w:rFonts w:ascii="Georgia" w:eastAsia="Times New Roman" w:hAnsi="Georgia" w:cs="Arial"/>
                <w:lang w:val="it-IT" w:eastAsia="es-ES"/>
              </w:rPr>
            </w:pPr>
            <w:r w:rsidRPr="00F35DB7">
              <w:rPr>
                <w:rFonts w:ascii="Georgia" w:eastAsia="Times New Roman" w:hAnsi="Georgia" w:cs="Arial"/>
                <w:color w:val="000000"/>
                <w:kern w:val="24"/>
                <w:lang w:val="it-IT" w:eastAsia="es-ES"/>
              </w:rPr>
              <w:t xml:space="preserve"> (Acuqa, elettricità, assicurazione…)</w:t>
            </w:r>
          </w:p>
        </w:tc>
      </w:tr>
    </w:tbl>
    <w:p w:rsidR="00D74B0D" w:rsidRPr="00F35DB7" w:rsidRDefault="00D74B0D" w:rsidP="00BB33BC">
      <w:pPr>
        <w:pStyle w:val="nietininhoudsopgave-hoofdstukkoppen"/>
        <w:rPr>
          <w:rFonts w:ascii="Georgia" w:hAnsi="Georgia"/>
          <w:sz w:val="22"/>
          <w:szCs w:val="22"/>
          <w:lang w:val="it-IT"/>
        </w:rPr>
      </w:pPr>
    </w:p>
    <w:sectPr w:rsidR="00D74B0D" w:rsidRPr="00F35DB7" w:rsidSect="00687810">
      <w:headerReference w:type="default" r:id="rId21"/>
      <w:footerReference w:type="default" r:id="rId22"/>
      <w:type w:val="continuous"/>
      <w:pgSz w:w="17180" w:h="12247" w:orient="landscape"/>
      <w:pgMar w:top="1701" w:right="1418" w:bottom="1418" w:left="1701" w:header="720"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DA" w:rsidRDefault="00CD1EDA" w:rsidP="00E04058">
      <w:pPr>
        <w:spacing w:line="240" w:lineRule="auto"/>
      </w:pPr>
      <w:r>
        <w:separator/>
      </w:r>
    </w:p>
  </w:endnote>
  <w:endnote w:type="continuationSeparator" w:id="0">
    <w:p w:rsidR="00CD1EDA" w:rsidRDefault="00CD1EDA" w:rsidP="00E04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Nova Cond">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DA" w:rsidRDefault="00CD1EDA">
    <w:pPr>
      <w:pStyle w:val="Pidipagina"/>
      <w:jc w:val="right"/>
    </w:pPr>
  </w:p>
  <w:p w:rsidR="00CD1EDA" w:rsidRDefault="00CD1EDA">
    <w:pPr>
      <w:pStyle w:val="Pidipagina"/>
      <w:jc w:val="right"/>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DA" w:rsidRDefault="00CD1EDA" w:rsidP="00E04058">
      <w:pPr>
        <w:spacing w:line="240" w:lineRule="auto"/>
      </w:pPr>
      <w:r>
        <w:separator/>
      </w:r>
    </w:p>
  </w:footnote>
  <w:footnote w:type="continuationSeparator" w:id="0">
    <w:p w:rsidR="00CD1EDA" w:rsidRDefault="00CD1EDA" w:rsidP="00E040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B7" w:rsidRDefault="00F35DB7" w:rsidP="00F35DB7">
    <w:pPr>
      <w:pStyle w:val="Intestazione"/>
    </w:pPr>
    <w:r w:rsidRPr="007410AE">
      <w:rPr>
        <w:noProof/>
        <w:lang w:val="it-IT" w:eastAsia="it-IT"/>
      </w:rPr>
      <w:drawing>
        <wp:anchor distT="0" distB="0" distL="114300" distR="114300" simplePos="0" relativeHeight="251660288" behindDoc="0" locked="0" layoutInCell="1" allowOverlap="1" wp14:anchorId="736082C7" wp14:editId="5885FC62">
          <wp:simplePos x="0" y="0"/>
          <wp:positionH relativeFrom="column">
            <wp:posOffset>6775450</wp:posOffset>
          </wp:positionH>
          <wp:positionV relativeFrom="paragraph">
            <wp:posOffset>95250</wp:posOffset>
          </wp:positionV>
          <wp:extent cx="1513840" cy="327025"/>
          <wp:effectExtent l="0" t="0" r="0" b="0"/>
          <wp:wrapNone/>
          <wp:docPr id="4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25F8E">
      <w:rPr>
        <w:rFonts w:ascii="Arial Nova Cond" w:hAnsi="Arial Nova Cond"/>
        <w:noProof/>
        <w:lang w:val="it-IT" w:eastAsia="it-IT"/>
      </w:rPr>
      <w:drawing>
        <wp:anchor distT="0" distB="0" distL="114300" distR="114300" simplePos="0" relativeHeight="251659264" behindDoc="0" locked="0" layoutInCell="1" allowOverlap="1" wp14:anchorId="2730319E" wp14:editId="7EEC3118">
          <wp:simplePos x="0" y="0"/>
          <wp:positionH relativeFrom="column">
            <wp:posOffset>-6350</wp:posOffset>
          </wp:positionH>
          <wp:positionV relativeFrom="paragraph">
            <wp:posOffset>-22860</wp:posOffset>
          </wp:positionV>
          <wp:extent cx="1057275" cy="489585"/>
          <wp:effectExtent l="0" t="0" r="9525" b="5715"/>
          <wp:wrapSquare wrapText="bothSides"/>
          <wp:docPr id="44"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489585"/>
                  </a:xfrm>
                  <a:prstGeom prst="rect">
                    <a:avLst/>
                  </a:prstGeom>
                  <a:noFill/>
                  <a:ln>
                    <a:noFill/>
                  </a:ln>
                </pic:spPr>
              </pic:pic>
            </a:graphicData>
          </a:graphic>
        </wp:anchor>
      </w:drawing>
    </w:r>
  </w:p>
  <w:p w:rsidR="00F35DB7" w:rsidRDefault="00F35DB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D0B"/>
    <w:multiLevelType w:val="hybridMultilevel"/>
    <w:tmpl w:val="DD7469EA"/>
    <w:lvl w:ilvl="0" w:tplc="CCAC5C00">
      <w:start w:val="1"/>
      <w:numFmt w:val="bullet"/>
      <w:lvlText w:val="•"/>
      <w:lvlJc w:val="left"/>
      <w:pPr>
        <w:tabs>
          <w:tab w:val="num" w:pos="720"/>
        </w:tabs>
        <w:ind w:left="720" w:hanging="360"/>
      </w:pPr>
      <w:rPr>
        <w:rFonts w:ascii="Arial" w:hAnsi="Arial" w:hint="default"/>
      </w:rPr>
    </w:lvl>
    <w:lvl w:ilvl="1" w:tplc="0562FB0A" w:tentative="1">
      <w:start w:val="1"/>
      <w:numFmt w:val="bullet"/>
      <w:lvlText w:val="•"/>
      <w:lvlJc w:val="left"/>
      <w:pPr>
        <w:tabs>
          <w:tab w:val="num" w:pos="1440"/>
        </w:tabs>
        <w:ind w:left="1440" w:hanging="360"/>
      </w:pPr>
      <w:rPr>
        <w:rFonts w:ascii="Arial" w:hAnsi="Arial" w:hint="default"/>
      </w:rPr>
    </w:lvl>
    <w:lvl w:ilvl="2" w:tplc="4E602EAE" w:tentative="1">
      <w:start w:val="1"/>
      <w:numFmt w:val="bullet"/>
      <w:lvlText w:val="•"/>
      <w:lvlJc w:val="left"/>
      <w:pPr>
        <w:tabs>
          <w:tab w:val="num" w:pos="2160"/>
        </w:tabs>
        <w:ind w:left="2160" w:hanging="360"/>
      </w:pPr>
      <w:rPr>
        <w:rFonts w:ascii="Arial" w:hAnsi="Arial" w:hint="default"/>
      </w:rPr>
    </w:lvl>
    <w:lvl w:ilvl="3" w:tplc="1B027630" w:tentative="1">
      <w:start w:val="1"/>
      <w:numFmt w:val="bullet"/>
      <w:lvlText w:val="•"/>
      <w:lvlJc w:val="left"/>
      <w:pPr>
        <w:tabs>
          <w:tab w:val="num" w:pos="2880"/>
        </w:tabs>
        <w:ind w:left="2880" w:hanging="360"/>
      </w:pPr>
      <w:rPr>
        <w:rFonts w:ascii="Arial" w:hAnsi="Arial" w:hint="default"/>
      </w:rPr>
    </w:lvl>
    <w:lvl w:ilvl="4" w:tplc="9384B7A2" w:tentative="1">
      <w:start w:val="1"/>
      <w:numFmt w:val="bullet"/>
      <w:lvlText w:val="•"/>
      <w:lvlJc w:val="left"/>
      <w:pPr>
        <w:tabs>
          <w:tab w:val="num" w:pos="3600"/>
        </w:tabs>
        <w:ind w:left="3600" w:hanging="360"/>
      </w:pPr>
      <w:rPr>
        <w:rFonts w:ascii="Arial" w:hAnsi="Arial" w:hint="default"/>
      </w:rPr>
    </w:lvl>
    <w:lvl w:ilvl="5" w:tplc="559EE9BA" w:tentative="1">
      <w:start w:val="1"/>
      <w:numFmt w:val="bullet"/>
      <w:lvlText w:val="•"/>
      <w:lvlJc w:val="left"/>
      <w:pPr>
        <w:tabs>
          <w:tab w:val="num" w:pos="4320"/>
        </w:tabs>
        <w:ind w:left="4320" w:hanging="360"/>
      </w:pPr>
      <w:rPr>
        <w:rFonts w:ascii="Arial" w:hAnsi="Arial" w:hint="default"/>
      </w:rPr>
    </w:lvl>
    <w:lvl w:ilvl="6" w:tplc="16286758" w:tentative="1">
      <w:start w:val="1"/>
      <w:numFmt w:val="bullet"/>
      <w:lvlText w:val="•"/>
      <w:lvlJc w:val="left"/>
      <w:pPr>
        <w:tabs>
          <w:tab w:val="num" w:pos="5040"/>
        </w:tabs>
        <w:ind w:left="5040" w:hanging="360"/>
      </w:pPr>
      <w:rPr>
        <w:rFonts w:ascii="Arial" w:hAnsi="Arial" w:hint="default"/>
      </w:rPr>
    </w:lvl>
    <w:lvl w:ilvl="7" w:tplc="291A1ACC" w:tentative="1">
      <w:start w:val="1"/>
      <w:numFmt w:val="bullet"/>
      <w:lvlText w:val="•"/>
      <w:lvlJc w:val="left"/>
      <w:pPr>
        <w:tabs>
          <w:tab w:val="num" w:pos="5760"/>
        </w:tabs>
        <w:ind w:left="5760" w:hanging="360"/>
      </w:pPr>
      <w:rPr>
        <w:rFonts w:ascii="Arial" w:hAnsi="Arial" w:hint="default"/>
      </w:rPr>
    </w:lvl>
    <w:lvl w:ilvl="8" w:tplc="445856B8" w:tentative="1">
      <w:start w:val="1"/>
      <w:numFmt w:val="bullet"/>
      <w:lvlText w:val="•"/>
      <w:lvlJc w:val="left"/>
      <w:pPr>
        <w:tabs>
          <w:tab w:val="num" w:pos="6480"/>
        </w:tabs>
        <w:ind w:left="6480" w:hanging="360"/>
      </w:pPr>
      <w:rPr>
        <w:rFonts w:ascii="Arial" w:hAnsi="Arial" w:hint="default"/>
      </w:rPr>
    </w:lvl>
  </w:abstractNum>
  <w:abstractNum w:abstractNumId="1">
    <w:nsid w:val="038C332E"/>
    <w:multiLevelType w:val="hybridMultilevel"/>
    <w:tmpl w:val="77B2610A"/>
    <w:lvl w:ilvl="0" w:tplc="31E2F608">
      <w:start w:val="1"/>
      <w:numFmt w:val="bullet"/>
      <w:lvlText w:val="•"/>
      <w:lvlJc w:val="left"/>
      <w:pPr>
        <w:tabs>
          <w:tab w:val="num" w:pos="720"/>
        </w:tabs>
        <w:ind w:left="720" w:hanging="360"/>
      </w:pPr>
      <w:rPr>
        <w:rFonts w:ascii="Arial" w:hAnsi="Arial" w:hint="default"/>
      </w:rPr>
    </w:lvl>
    <w:lvl w:ilvl="1" w:tplc="4770F772" w:tentative="1">
      <w:start w:val="1"/>
      <w:numFmt w:val="bullet"/>
      <w:lvlText w:val="•"/>
      <w:lvlJc w:val="left"/>
      <w:pPr>
        <w:tabs>
          <w:tab w:val="num" w:pos="1440"/>
        </w:tabs>
        <w:ind w:left="1440" w:hanging="360"/>
      </w:pPr>
      <w:rPr>
        <w:rFonts w:ascii="Arial" w:hAnsi="Arial" w:hint="default"/>
      </w:rPr>
    </w:lvl>
    <w:lvl w:ilvl="2" w:tplc="75ACE8A6" w:tentative="1">
      <w:start w:val="1"/>
      <w:numFmt w:val="bullet"/>
      <w:lvlText w:val="•"/>
      <w:lvlJc w:val="left"/>
      <w:pPr>
        <w:tabs>
          <w:tab w:val="num" w:pos="2160"/>
        </w:tabs>
        <w:ind w:left="2160" w:hanging="360"/>
      </w:pPr>
      <w:rPr>
        <w:rFonts w:ascii="Arial" w:hAnsi="Arial" w:hint="default"/>
      </w:rPr>
    </w:lvl>
    <w:lvl w:ilvl="3" w:tplc="C76400B6" w:tentative="1">
      <w:start w:val="1"/>
      <w:numFmt w:val="bullet"/>
      <w:lvlText w:val="•"/>
      <w:lvlJc w:val="left"/>
      <w:pPr>
        <w:tabs>
          <w:tab w:val="num" w:pos="2880"/>
        </w:tabs>
        <w:ind w:left="2880" w:hanging="360"/>
      </w:pPr>
      <w:rPr>
        <w:rFonts w:ascii="Arial" w:hAnsi="Arial" w:hint="default"/>
      </w:rPr>
    </w:lvl>
    <w:lvl w:ilvl="4" w:tplc="BE322D98" w:tentative="1">
      <w:start w:val="1"/>
      <w:numFmt w:val="bullet"/>
      <w:lvlText w:val="•"/>
      <w:lvlJc w:val="left"/>
      <w:pPr>
        <w:tabs>
          <w:tab w:val="num" w:pos="3600"/>
        </w:tabs>
        <w:ind w:left="3600" w:hanging="360"/>
      </w:pPr>
      <w:rPr>
        <w:rFonts w:ascii="Arial" w:hAnsi="Arial" w:hint="default"/>
      </w:rPr>
    </w:lvl>
    <w:lvl w:ilvl="5" w:tplc="8558148A" w:tentative="1">
      <w:start w:val="1"/>
      <w:numFmt w:val="bullet"/>
      <w:lvlText w:val="•"/>
      <w:lvlJc w:val="left"/>
      <w:pPr>
        <w:tabs>
          <w:tab w:val="num" w:pos="4320"/>
        </w:tabs>
        <w:ind w:left="4320" w:hanging="360"/>
      </w:pPr>
      <w:rPr>
        <w:rFonts w:ascii="Arial" w:hAnsi="Arial" w:hint="default"/>
      </w:rPr>
    </w:lvl>
    <w:lvl w:ilvl="6" w:tplc="316453BA" w:tentative="1">
      <w:start w:val="1"/>
      <w:numFmt w:val="bullet"/>
      <w:lvlText w:val="•"/>
      <w:lvlJc w:val="left"/>
      <w:pPr>
        <w:tabs>
          <w:tab w:val="num" w:pos="5040"/>
        </w:tabs>
        <w:ind w:left="5040" w:hanging="360"/>
      </w:pPr>
      <w:rPr>
        <w:rFonts w:ascii="Arial" w:hAnsi="Arial" w:hint="default"/>
      </w:rPr>
    </w:lvl>
    <w:lvl w:ilvl="7" w:tplc="877871B0" w:tentative="1">
      <w:start w:val="1"/>
      <w:numFmt w:val="bullet"/>
      <w:lvlText w:val="•"/>
      <w:lvlJc w:val="left"/>
      <w:pPr>
        <w:tabs>
          <w:tab w:val="num" w:pos="5760"/>
        </w:tabs>
        <w:ind w:left="5760" w:hanging="360"/>
      </w:pPr>
      <w:rPr>
        <w:rFonts w:ascii="Arial" w:hAnsi="Arial" w:hint="default"/>
      </w:rPr>
    </w:lvl>
    <w:lvl w:ilvl="8" w:tplc="D256B976" w:tentative="1">
      <w:start w:val="1"/>
      <w:numFmt w:val="bullet"/>
      <w:lvlText w:val="•"/>
      <w:lvlJc w:val="left"/>
      <w:pPr>
        <w:tabs>
          <w:tab w:val="num" w:pos="6480"/>
        </w:tabs>
        <w:ind w:left="6480" w:hanging="360"/>
      </w:pPr>
      <w:rPr>
        <w:rFonts w:ascii="Arial" w:hAnsi="Arial" w:hint="default"/>
      </w:rPr>
    </w:lvl>
  </w:abstractNum>
  <w:abstractNum w:abstractNumId="2">
    <w:nsid w:val="0FA263C3"/>
    <w:multiLevelType w:val="hybridMultilevel"/>
    <w:tmpl w:val="E550C504"/>
    <w:lvl w:ilvl="0" w:tplc="B13CF4A6">
      <w:start w:val="1"/>
      <w:numFmt w:val="bullet"/>
      <w:lvlText w:val="•"/>
      <w:lvlJc w:val="left"/>
      <w:pPr>
        <w:tabs>
          <w:tab w:val="num" w:pos="720"/>
        </w:tabs>
        <w:ind w:left="720" w:hanging="360"/>
      </w:pPr>
      <w:rPr>
        <w:rFonts w:ascii="Arial" w:hAnsi="Arial" w:hint="default"/>
      </w:rPr>
    </w:lvl>
    <w:lvl w:ilvl="1" w:tplc="396436CE" w:tentative="1">
      <w:start w:val="1"/>
      <w:numFmt w:val="bullet"/>
      <w:lvlText w:val="•"/>
      <w:lvlJc w:val="left"/>
      <w:pPr>
        <w:tabs>
          <w:tab w:val="num" w:pos="1440"/>
        </w:tabs>
        <w:ind w:left="1440" w:hanging="360"/>
      </w:pPr>
      <w:rPr>
        <w:rFonts w:ascii="Arial" w:hAnsi="Arial" w:hint="default"/>
      </w:rPr>
    </w:lvl>
    <w:lvl w:ilvl="2" w:tplc="C616D552" w:tentative="1">
      <w:start w:val="1"/>
      <w:numFmt w:val="bullet"/>
      <w:lvlText w:val="•"/>
      <w:lvlJc w:val="left"/>
      <w:pPr>
        <w:tabs>
          <w:tab w:val="num" w:pos="2160"/>
        </w:tabs>
        <w:ind w:left="2160" w:hanging="360"/>
      </w:pPr>
      <w:rPr>
        <w:rFonts w:ascii="Arial" w:hAnsi="Arial" w:hint="default"/>
      </w:rPr>
    </w:lvl>
    <w:lvl w:ilvl="3" w:tplc="6AAE0810" w:tentative="1">
      <w:start w:val="1"/>
      <w:numFmt w:val="bullet"/>
      <w:lvlText w:val="•"/>
      <w:lvlJc w:val="left"/>
      <w:pPr>
        <w:tabs>
          <w:tab w:val="num" w:pos="2880"/>
        </w:tabs>
        <w:ind w:left="2880" w:hanging="360"/>
      </w:pPr>
      <w:rPr>
        <w:rFonts w:ascii="Arial" w:hAnsi="Arial" w:hint="default"/>
      </w:rPr>
    </w:lvl>
    <w:lvl w:ilvl="4" w:tplc="A9A488C8" w:tentative="1">
      <w:start w:val="1"/>
      <w:numFmt w:val="bullet"/>
      <w:lvlText w:val="•"/>
      <w:lvlJc w:val="left"/>
      <w:pPr>
        <w:tabs>
          <w:tab w:val="num" w:pos="3600"/>
        </w:tabs>
        <w:ind w:left="3600" w:hanging="360"/>
      </w:pPr>
      <w:rPr>
        <w:rFonts w:ascii="Arial" w:hAnsi="Arial" w:hint="default"/>
      </w:rPr>
    </w:lvl>
    <w:lvl w:ilvl="5" w:tplc="ED684584" w:tentative="1">
      <w:start w:val="1"/>
      <w:numFmt w:val="bullet"/>
      <w:lvlText w:val="•"/>
      <w:lvlJc w:val="left"/>
      <w:pPr>
        <w:tabs>
          <w:tab w:val="num" w:pos="4320"/>
        </w:tabs>
        <w:ind w:left="4320" w:hanging="360"/>
      </w:pPr>
      <w:rPr>
        <w:rFonts w:ascii="Arial" w:hAnsi="Arial" w:hint="default"/>
      </w:rPr>
    </w:lvl>
    <w:lvl w:ilvl="6" w:tplc="393E8852" w:tentative="1">
      <w:start w:val="1"/>
      <w:numFmt w:val="bullet"/>
      <w:lvlText w:val="•"/>
      <w:lvlJc w:val="left"/>
      <w:pPr>
        <w:tabs>
          <w:tab w:val="num" w:pos="5040"/>
        </w:tabs>
        <w:ind w:left="5040" w:hanging="360"/>
      </w:pPr>
      <w:rPr>
        <w:rFonts w:ascii="Arial" w:hAnsi="Arial" w:hint="default"/>
      </w:rPr>
    </w:lvl>
    <w:lvl w:ilvl="7" w:tplc="3E6ABBD6" w:tentative="1">
      <w:start w:val="1"/>
      <w:numFmt w:val="bullet"/>
      <w:lvlText w:val="•"/>
      <w:lvlJc w:val="left"/>
      <w:pPr>
        <w:tabs>
          <w:tab w:val="num" w:pos="5760"/>
        </w:tabs>
        <w:ind w:left="5760" w:hanging="360"/>
      </w:pPr>
      <w:rPr>
        <w:rFonts w:ascii="Arial" w:hAnsi="Arial" w:hint="default"/>
      </w:rPr>
    </w:lvl>
    <w:lvl w:ilvl="8" w:tplc="87F2CF08" w:tentative="1">
      <w:start w:val="1"/>
      <w:numFmt w:val="bullet"/>
      <w:lvlText w:val="•"/>
      <w:lvlJc w:val="left"/>
      <w:pPr>
        <w:tabs>
          <w:tab w:val="num" w:pos="6480"/>
        </w:tabs>
        <w:ind w:left="6480" w:hanging="360"/>
      </w:pPr>
      <w:rPr>
        <w:rFonts w:ascii="Arial" w:hAnsi="Arial" w:hint="default"/>
      </w:rPr>
    </w:lvl>
  </w:abstractNum>
  <w:abstractNum w:abstractNumId="3">
    <w:nsid w:val="150475CD"/>
    <w:multiLevelType w:val="hybridMultilevel"/>
    <w:tmpl w:val="FD8471C8"/>
    <w:lvl w:ilvl="0" w:tplc="77AC8590">
      <w:start w:val="1"/>
      <w:numFmt w:val="bullet"/>
      <w:lvlText w:val="•"/>
      <w:lvlJc w:val="left"/>
      <w:pPr>
        <w:tabs>
          <w:tab w:val="num" w:pos="720"/>
        </w:tabs>
        <w:ind w:left="720" w:hanging="360"/>
      </w:pPr>
      <w:rPr>
        <w:rFonts w:ascii="Arial" w:hAnsi="Arial" w:hint="default"/>
      </w:rPr>
    </w:lvl>
    <w:lvl w:ilvl="1" w:tplc="6456C87C" w:tentative="1">
      <w:start w:val="1"/>
      <w:numFmt w:val="bullet"/>
      <w:lvlText w:val="•"/>
      <w:lvlJc w:val="left"/>
      <w:pPr>
        <w:tabs>
          <w:tab w:val="num" w:pos="1440"/>
        </w:tabs>
        <w:ind w:left="1440" w:hanging="360"/>
      </w:pPr>
      <w:rPr>
        <w:rFonts w:ascii="Arial" w:hAnsi="Arial" w:hint="default"/>
      </w:rPr>
    </w:lvl>
    <w:lvl w:ilvl="2" w:tplc="EF9841A0" w:tentative="1">
      <w:start w:val="1"/>
      <w:numFmt w:val="bullet"/>
      <w:lvlText w:val="•"/>
      <w:lvlJc w:val="left"/>
      <w:pPr>
        <w:tabs>
          <w:tab w:val="num" w:pos="2160"/>
        </w:tabs>
        <w:ind w:left="2160" w:hanging="360"/>
      </w:pPr>
      <w:rPr>
        <w:rFonts w:ascii="Arial" w:hAnsi="Arial" w:hint="default"/>
      </w:rPr>
    </w:lvl>
    <w:lvl w:ilvl="3" w:tplc="14EC1284" w:tentative="1">
      <w:start w:val="1"/>
      <w:numFmt w:val="bullet"/>
      <w:lvlText w:val="•"/>
      <w:lvlJc w:val="left"/>
      <w:pPr>
        <w:tabs>
          <w:tab w:val="num" w:pos="2880"/>
        </w:tabs>
        <w:ind w:left="2880" w:hanging="360"/>
      </w:pPr>
      <w:rPr>
        <w:rFonts w:ascii="Arial" w:hAnsi="Arial" w:hint="default"/>
      </w:rPr>
    </w:lvl>
    <w:lvl w:ilvl="4" w:tplc="C804B89E" w:tentative="1">
      <w:start w:val="1"/>
      <w:numFmt w:val="bullet"/>
      <w:lvlText w:val="•"/>
      <w:lvlJc w:val="left"/>
      <w:pPr>
        <w:tabs>
          <w:tab w:val="num" w:pos="3600"/>
        </w:tabs>
        <w:ind w:left="3600" w:hanging="360"/>
      </w:pPr>
      <w:rPr>
        <w:rFonts w:ascii="Arial" w:hAnsi="Arial" w:hint="default"/>
      </w:rPr>
    </w:lvl>
    <w:lvl w:ilvl="5" w:tplc="15AE2D12" w:tentative="1">
      <w:start w:val="1"/>
      <w:numFmt w:val="bullet"/>
      <w:lvlText w:val="•"/>
      <w:lvlJc w:val="left"/>
      <w:pPr>
        <w:tabs>
          <w:tab w:val="num" w:pos="4320"/>
        </w:tabs>
        <w:ind w:left="4320" w:hanging="360"/>
      </w:pPr>
      <w:rPr>
        <w:rFonts w:ascii="Arial" w:hAnsi="Arial" w:hint="default"/>
      </w:rPr>
    </w:lvl>
    <w:lvl w:ilvl="6" w:tplc="63F08ACC" w:tentative="1">
      <w:start w:val="1"/>
      <w:numFmt w:val="bullet"/>
      <w:lvlText w:val="•"/>
      <w:lvlJc w:val="left"/>
      <w:pPr>
        <w:tabs>
          <w:tab w:val="num" w:pos="5040"/>
        </w:tabs>
        <w:ind w:left="5040" w:hanging="360"/>
      </w:pPr>
      <w:rPr>
        <w:rFonts w:ascii="Arial" w:hAnsi="Arial" w:hint="default"/>
      </w:rPr>
    </w:lvl>
    <w:lvl w:ilvl="7" w:tplc="587AD438" w:tentative="1">
      <w:start w:val="1"/>
      <w:numFmt w:val="bullet"/>
      <w:lvlText w:val="•"/>
      <w:lvlJc w:val="left"/>
      <w:pPr>
        <w:tabs>
          <w:tab w:val="num" w:pos="5760"/>
        </w:tabs>
        <w:ind w:left="5760" w:hanging="360"/>
      </w:pPr>
      <w:rPr>
        <w:rFonts w:ascii="Arial" w:hAnsi="Arial" w:hint="default"/>
      </w:rPr>
    </w:lvl>
    <w:lvl w:ilvl="8" w:tplc="28E8C18A" w:tentative="1">
      <w:start w:val="1"/>
      <w:numFmt w:val="bullet"/>
      <w:lvlText w:val="•"/>
      <w:lvlJc w:val="left"/>
      <w:pPr>
        <w:tabs>
          <w:tab w:val="num" w:pos="6480"/>
        </w:tabs>
        <w:ind w:left="6480" w:hanging="360"/>
      </w:pPr>
      <w:rPr>
        <w:rFonts w:ascii="Arial" w:hAnsi="Arial" w:hint="default"/>
      </w:rPr>
    </w:lvl>
  </w:abstractNum>
  <w:abstractNum w:abstractNumId="4">
    <w:nsid w:val="182F0430"/>
    <w:multiLevelType w:val="hybridMultilevel"/>
    <w:tmpl w:val="ADB23914"/>
    <w:lvl w:ilvl="0" w:tplc="0CA212A8">
      <w:start w:val="1"/>
      <w:numFmt w:val="bullet"/>
      <w:lvlText w:val="•"/>
      <w:lvlJc w:val="left"/>
      <w:pPr>
        <w:tabs>
          <w:tab w:val="num" w:pos="720"/>
        </w:tabs>
        <w:ind w:left="720" w:hanging="360"/>
      </w:pPr>
      <w:rPr>
        <w:rFonts w:ascii="Arial" w:hAnsi="Arial" w:hint="default"/>
      </w:rPr>
    </w:lvl>
    <w:lvl w:ilvl="1" w:tplc="F4BEE236" w:tentative="1">
      <w:start w:val="1"/>
      <w:numFmt w:val="bullet"/>
      <w:lvlText w:val="•"/>
      <w:lvlJc w:val="left"/>
      <w:pPr>
        <w:tabs>
          <w:tab w:val="num" w:pos="1440"/>
        </w:tabs>
        <w:ind w:left="1440" w:hanging="360"/>
      </w:pPr>
      <w:rPr>
        <w:rFonts w:ascii="Arial" w:hAnsi="Arial" w:hint="default"/>
      </w:rPr>
    </w:lvl>
    <w:lvl w:ilvl="2" w:tplc="B650CD1A" w:tentative="1">
      <w:start w:val="1"/>
      <w:numFmt w:val="bullet"/>
      <w:lvlText w:val="•"/>
      <w:lvlJc w:val="left"/>
      <w:pPr>
        <w:tabs>
          <w:tab w:val="num" w:pos="2160"/>
        </w:tabs>
        <w:ind w:left="2160" w:hanging="360"/>
      </w:pPr>
      <w:rPr>
        <w:rFonts w:ascii="Arial" w:hAnsi="Arial" w:hint="default"/>
      </w:rPr>
    </w:lvl>
    <w:lvl w:ilvl="3" w:tplc="D2DA79AA" w:tentative="1">
      <w:start w:val="1"/>
      <w:numFmt w:val="bullet"/>
      <w:lvlText w:val="•"/>
      <w:lvlJc w:val="left"/>
      <w:pPr>
        <w:tabs>
          <w:tab w:val="num" w:pos="2880"/>
        </w:tabs>
        <w:ind w:left="2880" w:hanging="360"/>
      </w:pPr>
      <w:rPr>
        <w:rFonts w:ascii="Arial" w:hAnsi="Arial" w:hint="default"/>
      </w:rPr>
    </w:lvl>
    <w:lvl w:ilvl="4" w:tplc="D7A8053C" w:tentative="1">
      <w:start w:val="1"/>
      <w:numFmt w:val="bullet"/>
      <w:lvlText w:val="•"/>
      <w:lvlJc w:val="left"/>
      <w:pPr>
        <w:tabs>
          <w:tab w:val="num" w:pos="3600"/>
        </w:tabs>
        <w:ind w:left="3600" w:hanging="360"/>
      </w:pPr>
      <w:rPr>
        <w:rFonts w:ascii="Arial" w:hAnsi="Arial" w:hint="default"/>
      </w:rPr>
    </w:lvl>
    <w:lvl w:ilvl="5" w:tplc="2D569DCC" w:tentative="1">
      <w:start w:val="1"/>
      <w:numFmt w:val="bullet"/>
      <w:lvlText w:val="•"/>
      <w:lvlJc w:val="left"/>
      <w:pPr>
        <w:tabs>
          <w:tab w:val="num" w:pos="4320"/>
        </w:tabs>
        <w:ind w:left="4320" w:hanging="360"/>
      </w:pPr>
      <w:rPr>
        <w:rFonts w:ascii="Arial" w:hAnsi="Arial" w:hint="default"/>
      </w:rPr>
    </w:lvl>
    <w:lvl w:ilvl="6" w:tplc="14FEC90C" w:tentative="1">
      <w:start w:val="1"/>
      <w:numFmt w:val="bullet"/>
      <w:lvlText w:val="•"/>
      <w:lvlJc w:val="left"/>
      <w:pPr>
        <w:tabs>
          <w:tab w:val="num" w:pos="5040"/>
        </w:tabs>
        <w:ind w:left="5040" w:hanging="360"/>
      </w:pPr>
      <w:rPr>
        <w:rFonts w:ascii="Arial" w:hAnsi="Arial" w:hint="default"/>
      </w:rPr>
    </w:lvl>
    <w:lvl w:ilvl="7" w:tplc="481A7B1C" w:tentative="1">
      <w:start w:val="1"/>
      <w:numFmt w:val="bullet"/>
      <w:lvlText w:val="•"/>
      <w:lvlJc w:val="left"/>
      <w:pPr>
        <w:tabs>
          <w:tab w:val="num" w:pos="5760"/>
        </w:tabs>
        <w:ind w:left="5760" w:hanging="360"/>
      </w:pPr>
      <w:rPr>
        <w:rFonts w:ascii="Arial" w:hAnsi="Arial" w:hint="default"/>
      </w:rPr>
    </w:lvl>
    <w:lvl w:ilvl="8" w:tplc="4582EC10" w:tentative="1">
      <w:start w:val="1"/>
      <w:numFmt w:val="bullet"/>
      <w:lvlText w:val="•"/>
      <w:lvlJc w:val="left"/>
      <w:pPr>
        <w:tabs>
          <w:tab w:val="num" w:pos="6480"/>
        </w:tabs>
        <w:ind w:left="6480" w:hanging="360"/>
      </w:pPr>
      <w:rPr>
        <w:rFonts w:ascii="Arial" w:hAnsi="Arial" w:hint="default"/>
      </w:rPr>
    </w:lvl>
  </w:abstractNum>
  <w:abstractNum w:abstractNumId="5">
    <w:nsid w:val="19C72FCE"/>
    <w:multiLevelType w:val="hybridMultilevel"/>
    <w:tmpl w:val="575CF806"/>
    <w:lvl w:ilvl="0" w:tplc="B9A43A34">
      <w:start w:val="1"/>
      <w:numFmt w:val="bullet"/>
      <w:lvlText w:val="•"/>
      <w:lvlJc w:val="left"/>
      <w:pPr>
        <w:tabs>
          <w:tab w:val="num" w:pos="720"/>
        </w:tabs>
        <w:ind w:left="720" w:hanging="360"/>
      </w:pPr>
      <w:rPr>
        <w:rFonts w:ascii="Arial" w:hAnsi="Arial" w:hint="default"/>
      </w:rPr>
    </w:lvl>
    <w:lvl w:ilvl="1" w:tplc="3BF6C25C" w:tentative="1">
      <w:start w:val="1"/>
      <w:numFmt w:val="bullet"/>
      <w:lvlText w:val="•"/>
      <w:lvlJc w:val="left"/>
      <w:pPr>
        <w:tabs>
          <w:tab w:val="num" w:pos="1440"/>
        </w:tabs>
        <w:ind w:left="1440" w:hanging="360"/>
      </w:pPr>
      <w:rPr>
        <w:rFonts w:ascii="Arial" w:hAnsi="Arial" w:hint="default"/>
      </w:rPr>
    </w:lvl>
    <w:lvl w:ilvl="2" w:tplc="D4208326" w:tentative="1">
      <w:start w:val="1"/>
      <w:numFmt w:val="bullet"/>
      <w:lvlText w:val="•"/>
      <w:lvlJc w:val="left"/>
      <w:pPr>
        <w:tabs>
          <w:tab w:val="num" w:pos="2160"/>
        </w:tabs>
        <w:ind w:left="2160" w:hanging="360"/>
      </w:pPr>
      <w:rPr>
        <w:rFonts w:ascii="Arial" w:hAnsi="Arial" w:hint="default"/>
      </w:rPr>
    </w:lvl>
    <w:lvl w:ilvl="3" w:tplc="E28810DC" w:tentative="1">
      <w:start w:val="1"/>
      <w:numFmt w:val="bullet"/>
      <w:lvlText w:val="•"/>
      <w:lvlJc w:val="left"/>
      <w:pPr>
        <w:tabs>
          <w:tab w:val="num" w:pos="2880"/>
        </w:tabs>
        <w:ind w:left="2880" w:hanging="360"/>
      </w:pPr>
      <w:rPr>
        <w:rFonts w:ascii="Arial" w:hAnsi="Arial" w:hint="default"/>
      </w:rPr>
    </w:lvl>
    <w:lvl w:ilvl="4" w:tplc="0D6AE454" w:tentative="1">
      <w:start w:val="1"/>
      <w:numFmt w:val="bullet"/>
      <w:lvlText w:val="•"/>
      <w:lvlJc w:val="left"/>
      <w:pPr>
        <w:tabs>
          <w:tab w:val="num" w:pos="3600"/>
        </w:tabs>
        <w:ind w:left="3600" w:hanging="360"/>
      </w:pPr>
      <w:rPr>
        <w:rFonts w:ascii="Arial" w:hAnsi="Arial" w:hint="default"/>
      </w:rPr>
    </w:lvl>
    <w:lvl w:ilvl="5" w:tplc="FF0AE8E0" w:tentative="1">
      <w:start w:val="1"/>
      <w:numFmt w:val="bullet"/>
      <w:lvlText w:val="•"/>
      <w:lvlJc w:val="left"/>
      <w:pPr>
        <w:tabs>
          <w:tab w:val="num" w:pos="4320"/>
        </w:tabs>
        <w:ind w:left="4320" w:hanging="360"/>
      </w:pPr>
      <w:rPr>
        <w:rFonts w:ascii="Arial" w:hAnsi="Arial" w:hint="default"/>
      </w:rPr>
    </w:lvl>
    <w:lvl w:ilvl="6" w:tplc="5B844994" w:tentative="1">
      <w:start w:val="1"/>
      <w:numFmt w:val="bullet"/>
      <w:lvlText w:val="•"/>
      <w:lvlJc w:val="left"/>
      <w:pPr>
        <w:tabs>
          <w:tab w:val="num" w:pos="5040"/>
        </w:tabs>
        <w:ind w:left="5040" w:hanging="360"/>
      </w:pPr>
      <w:rPr>
        <w:rFonts w:ascii="Arial" w:hAnsi="Arial" w:hint="default"/>
      </w:rPr>
    </w:lvl>
    <w:lvl w:ilvl="7" w:tplc="40429C24" w:tentative="1">
      <w:start w:val="1"/>
      <w:numFmt w:val="bullet"/>
      <w:lvlText w:val="•"/>
      <w:lvlJc w:val="left"/>
      <w:pPr>
        <w:tabs>
          <w:tab w:val="num" w:pos="5760"/>
        </w:tabs>
        <w:ind w:left="5760" w:hanging="360"/>
      </w:pPr>
      <w:rPr>
        <w:rFonts w:ascii="Arial" w:hAnsi="Arial" w:hint="default"/>
      </w:rPr>
    </w:lvl>
    <w:lvl w:ilvl="8" w:tplc="A8741F74" w:tentative="1">
      <w:start w:val="1"/>
      <w:numFmt w:val="bullet"/>
      <w:lvlText w:val="•"/>
      <w:lvlJc w:val="left"/>
      <w:pPr>
        <w:tabs>
          <w:tab w:val="num" w:pos="6480"/>
        </w:tabs>
        <w:ind w:left="6480" w:hanging="360"/>
      </w:pPr>
      <w:rPr>
        <w:rFonts w:ascii="Arial" w:hAnsi="Arial" w:hint="default"/>
      </w:rPr>
    </w:lvl>
  </w:abstractNum>
  <w:abstractNum w:abstractNumId="6">
    <w:nsid w:val="1ACD6602"/>
    <w:multiLevelType w:val="hybridMultilevel"/>
    <w:tmpl w:val="5114F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7C7E3C"/>
    <w:multiLevelType w:val="hybridMultilevel"/>
    <w:tmpl w:val="34BA49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2024CAF"/>
    <w:multiLevelType w:val="hybridMultilevel"/>
    <w:tmpl w:val="3E967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7D1AE7"/>
    <w:multiLevelType w:val="multilevel"/>
    <w:tmpl w:val="6750C0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4446C47"/>
    <w:multiLevelType w:val="hybridMultilevel"/>
    <w:tmpl w:val="7FEC13D4"/>
    <w:lvl w:ilvl="0" w:tplc="12D03802">
      <w:start w:val="1"/>
      <w:numFmt w:val="bullet"/>
      <w:lvlText w:val="•"/>
      <w:lvlJc w:val="left"/>
      <w:pPr>
        <w:tabs>
          <w:tab w:val="num" w:pos="720"/>
        </w:tabs>
        <w:ind w:left="720" w:hanging="360"/>
      </w:pPr>
      <w:rPr>
        <w:rFonts w:ascii="Arial" w:hAnsi="Arial" w:hint="default"/>
      </w:rPr>
    </w:lvl>
    <w:lvl w:ilvl="1" w:tplc="F8DEF378" w:tentative="1">
      <w:start w:val="1"/>
      <w:numFmt w:val="bullet"/>
      <w:lvlText w:val="•"/>
      <w:lvlJc w:val="left"/>
      <w:pPr>
        <w:tabs>
          <w:tab w:val="num" w:pos="1440"/>
        </w:tabs>
        <w:ind w:left="1440" w:hanging="360"/>
      </w:pPr>
      <w:rPr>
        <w:rFonts w:ascii="Arial" w:hAnsi="Arial" w:hint="default"/>
      </w:rPr>
    </w:lvl>
    <w:lvl w:ilvl="2" w:tplc="E1086E6C" w:tentative="1">
      <w:start w:val="1"/>
      <w:numFmt w:val="bullet"/>
      <w:lvlText w:val="•"/>
      <w:lvlJc w:val="left"/>
      <w:pPr>
        <w:tabs>
          <w:tab w:val="num" w:pos="2160"/>
        </w:tabs>
        <w:ind w:left="2160" w:hanging="360"/>
      </w:pPr>
      <w:rPr>
        <w:rFonts w:ascii="Arial" w:hAnsi="Arial" w:hint="default"/>
      </w:rPr>
    </w:lvl>
    <w:lvl w:ilvl="3" w:tplc="C056535A" w:tentative="1">
      <w:start w:val="1"/>
      <w:numFmt w:val="bullet"/>
      <w:lvlText w:val="•"/>
      <w:lvlJc w:val="left"/>
      <w:pPr>
        <w:tabs>
          <w:tab w:val="num" w:pos="2880"/>
        </w:tabs>
        <w:ind w:left="2880" w:hanging="360"/>
      </w:pPr>
      <w:rPr>
        <w:rFonts w:ascii="Arial" w:hAnsi="Arial" w:hint="default"/>
      </w:rPr>
    </w:lvl>
    <w:lvl w:ilvl="4" w:tplc="35EA9EE0" w:tentative="1">
      <w:start w:val="1"/>
      <w:numFmt w:val="bullet"/>
      <w:lvlText w:val="•"/>
      <w:lvlJc w:val="left"/>
      <w:pPr>
        <w:tabs>
          <w:tab w:val="num" w:pos="3600"/>
        </w:tabs>
        <w:ind w:left="3600" w:hanging="360"/>
      </w:pPr>
      <w:rPr>
        <w:rFonts w:ascii="Arial" w:hAnsi="Arial" w:hint="default"/>
      </w:rPr>
    </w:lvl>
    <w:lvl w:ilvl="5" w:tplc="5E9056B2" w:tentative="1">
      <w:start w:val="1"/>
      <w:numFmt w:val="bullet"/>
      <w:lvlText w:val="•"/>
      <w:lvlJc w:val="left"/>
      <w:pPr>
        <w:tabs>
          <w:tab w:val="num" w:pos="4320"/>
        </w:tabs>
        <w:ind w:left="4320" w:hanging="360"/>
      </w:pPr>
      <w:rPr>
        <w:rFonts w:ascii="Arial" w:hAnsi="Arial" w:hint="default"/>
      </w:rPr>
    </w:lvl>
    <w:lvl w:ilvl="6" w:tplc="3E2EBB50" w:tentative="1">
      <w:start w:val="1"/>
      <w:numFmt w:val="bullet"/>
      <w:lvlText w:val="•"/>
      <w:lvlJc w:val="left"/>
      <w:pPr>
        <w:tabs>
          <w:tab w:val="num" w:pos="5040"/>
        </w:tabs>
        <w:ind w:left="5040" w:hanging="360"/>
      </w:pPr>
      <w:rPr>
        <w:rFonts w:ascii="Arial" w:hAnsi="Arial" w:hint="default"/>
      </w:rPr>
    </w:lvl>
    <w:lvl w:ilvl="7" w:tplc="66C40C4A" w:tentative="1">
      <w:start w:val="1"/>
      <w:numFmt w:val="bullet"/>
      <w:lvlText w:val="•"/>
      <w:lvlJc w:val="left"/>
      <w:pPr>
        <w:tabs>
          <w:tab w:val="num" w:pos="5760"/>
        </w:tabs>
        <w:ind w:left="5760" w:hanging="360"/>
      </w:pPr>
      <w:rPr>
        <w:rFonts w:ascii="Arial" w:hAnsi="Arial" w:hint="default"/>
      </w:rPr>
    </w:lvl>
    <w:lvl w:ilvl="8" w:tplc="BEF2BED2" w:tentative="1">
      <w:start w:val="1"/>
      <w:numFmt w:val="bullet"/>
      <w:lvlText w:val="•"/>
      <w:lvlJc w:val="left"/>
      <w:pPr>
        <w:tabs>
          <w:tab w:val="num" w:pos="6480"/>
        </w:tabs>
        <w:ind w:left="6480" w:hanging="360"/>
      </w:pPr>
      <w:rPr>
        <w:rFonts w:ascii="Arial" w:hAnsi="Arial" w:hint="default"/>
      </w:rPr>
    </w:lvl>
  </w:abstractNum>
  <w:abstractNum w:abstractNumId="11">
    <w:nsid w:val="26634CB9"/>
    <w:multiLevelType w:val="hybridMultilevel"/>
    <w:tmpl w:val="522A9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AEF53D4"/>
    <w:multiLevelType w:val="hybridMultilevel"/>
    <w:tmpl w:val="7578D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F30625"/>
    <w:multiLevelType w:val="hybridMultilevel"/>
    <w:tmpl w:val="C92629F4"/>
    <w:lvl w:ilvl="0" w:tplc="AD4A74D2">
      <w:start w:val="1"/>
      <w:numFmt w:val="bullet"/>
      <w:lvlText w:val="•"/>
      <w:lvlJc w:val="left"/>
      <w:pPr>
        <w:tabs>
          <w:tab w:val="num" w:pos="720"/>
        </w:tabs>
        <w:ind w:left="720" w:hanging="360"/>
      </w:pPr>
      <w:rPr>
        <w:rFonts w:ascii="Arial" w:hAnsi="Arial" w:hint="default"/>
      </w:rPr>
    </w:lvl>
    <w:lvl w:ilvl="1" w:tplc="37122CD8" w:tentative="1">
      <w:start w:val="1"/>
      <w:numFmt w:val="bullet"/>
      <w:lvlText w:val="•"/>
      <w:lvlJc w:val="left"/>
      <w:pPr>
        <w:tabs>
          <w:tab w:val="num" w:pos="1440"/>
        </w:tabs>
        <w:ind w:left="1440" w:hanging="360"/>
      </w:pPr>
      <w:rPr>
        <w:rFonts w:ascii="Arial" w:hAnsi="Arial" w:hint="default"/>
      </w:rPr>
    </w:lvl>
    <w:lvl w:ilvl="2" w:tplc="CF0C82A8" w:tentative="1">
      <w:start w:val="1"/>
      <w:numFmt w:val="bullet"/>
      <w:lvlText w:val="•"/>
      <w:lvlJc w:val="left"/>
      <w:pPr>
        <w:tabs>
          <w:tab w:val="num" w:pos="2160"/>
        </w:tabs>
        <w:ind w:left="2160" w:hanging="360"/>
      </w:pPr>
      <w:rPr>
        <w:rFonts w:ascii="Arial" w:hAnsi="Arial" w:hint="default"/>
      </w:rPr>
    </w:lvl>
    <w:lvl w:ilvl="3" w:tplc="CA86058A" w:tentative="1">
      <w:start w:val="1"/>
      <w:numFmt w:val="bullet"/>
      <w:lvlText w:val="•"/>
      <w:lvlJc w:val="left"/>
      <w:pPr>
        <w:tabs>
          <w:tab w:val="num" w:pos="2880"/>
        </w:tabs>
        <w:ind w:left="2880" w:hanging="360"/>
      </w:pPr>
      <w:rPr>
        <w:rFonts w:ascii="Arial" w:hAnsi="Arial" w:hint="default"/>
      </w:rPr>
    </w:lvl>
    <w:lvl w:ilvl="4" w:tplc="F52AD05E" w:tentative="1">
      <w:start w:val="1"/>
      <w:numFmt w:val="bullet"/>
      <w:lvlText w:val="•"/>
      <w:lvlJc w:val="left"/>
      <w:pPr>
        <w:tabs>
          <w:tab w:val="num" w:pos="3600"/>
        </w:tabs>
        <w:ind w:left="3600" w:hanging="360"/>
      </w:pPr>
      <w:rPr>
        <w:rFonts w:ascii="Arial" w:hAnsi="Arial" w:hint="default"/>
      </w:rPr>
    </w:lvl>
    <w:lvl w:ilvl="5" w:tplc="2BE8BDA8" w:tentative="1">
      <w:start w:val="1"/>
      <w:numFmt w:val="bullet"/>
      <w:lvlText w:val="•"/>
      <w:lvlJc w:val="left"/>
      <w:pPr>
        <w:tabs>
          <w:tab w:val="num" w:pos="4320"/>
        </w:tabs>
        <w:ind w:left="4320" w:hanging="360"/>
      </w:pPr>
      <w:rPr>
        <w:rFonts w:ascii="Arial" w:hAnsi="Arial" w:hint="default"/>
      </w:rPr>
    </w:lvl>
    <w:lvl w:ilvl="6" w:tplc="49661C32" w:tentative="1">
      <w:start w:val="1"/>
      <w:numFmt w:val="bullet"/>
      <w:lvlText w:val="•"/>
      <w:lvlJc w:val="left"/>
      <w:pPr>
        <w:tabs>
          <w:tab w:val="num" w:pos="5040"/>
        </w:tabs>
        <w:ind w:left="5040" w:hanging="360"/>
      </w:pPr>
      <w:rPr>
        <w:rFonts w:ascii="Arial" w:hAnsi="Arial" w:hint="default"/>
      </w:rPr>
    </w:lvl>
    <w:lvl w:ilvl="7" w:tplc="1EECC200" w:tentative="1">
      <w:start w:val="1"/>
      <w:numFmt w:val="bullet"/>
      <w:lvlText w:val="•"/>
      <w:lvlJc w:val="left"/>
      <w:pPr>
        <w:tabs>
          <w:tab w:val="num" w:pos="5760"/>
        </w:tabs>
        <w:ind w:left="5760" w:hanging="360"/>
      </w:pPr>
      <w:rPr>
        <w:rFonts w:ascii="Arial" w:hAnsi="Arial" w:hint="default"/>
      </w:rPr>
    </w:lvl>
    <w:lvl w:ilvl="8" w:tplc="1088A4DE" w:tentative="1">
      <w:start w:val="1"/>
      <w:numFmt w:val="bullet"/>
      <w:lvlText w:val="•"/>
      <w:lvlJc w:val="left"/>
      <w:pPr>
        <w:tabs>
          <w:tab w:val="num" w:pos="6480"/>
        </w:tabs>
        <w:ind w:left="6480" w:hanging="360"/>
      </w:pPr>
      <w:rPr>
        <w:rFonts w:ascii="Arial" w:hAnsi="Arial" w:hint="default"/>
      </w:rPr>
    </w:lvl>
  </w:abstractNum>
  <w:abstractNum w:abstractNumId="14">
    <w:nsid w:val="34B25B31"/>
    <w:multiLevelType w:val="hybridMultilevel"/>
    <w:tmpl w:val="3DDCA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30685C"/>
    <w:multiLevelType w:val="hybridMultilevel"/>
    <w:tmpl w:val="A0704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C816FE8"/>
    <w:multiLevelType w:val="hybridMultilevel"/>
    <w:tmpl w:val="A9BAB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CC21CC4"/>
    <w:multiLevelType w:val="hybridMultilevel"/>
    <w:tmpl w:val="8E96B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E663E1"/>
    <w:multiLevelType w:val="hybridMultilevel"/>
    <w:tmpl w:val="EAAEB61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9">
    <w:nsid w:val="3F7C4ABC"/>
    <w:multiLevelType w:val="hybridMultilevel"/>
    <w:tmpl w:val="8ED8A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B47235"/>
    <w:multiLevelType w:val="hybridMultilevel"/>
    <w:tmpl w:val="38BAA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A85D7A"/>
    <w:multiLevelType w:val="hybridMultilevel"/>
    <w:tmpl w:val="DA824E98"/>
    <w:lvl w:ilvl="0" w:tplc="ACE42E08">
      <w:start w:val="1"/>
      <w:numFmt w:val="bullet"/>
      <w:lvlText w:val="•"/>
      <w:lvlJc w:val="left"/>
      <w:pPr>
        <w:tabs>
          <w:tab w:val="num" w:pos="720"/>
        </w:tabs>
        <w:ind w:left="720" w:hanging="360"/>
      </w:pPr>
      <w:rPr>
        <w:rFonts w:ascii="Arial" w:hAnsi="Arial" w:hint="default"/>
      </w:rPr>
    </w:lvl>
    <w:lvl w:ilvl="1" w:tplc="58B46B32" w:tentative="1">
      <w:start w:val="1"/>
      <w:numFmt w:val="bullet"/>
      <w:lvlText w:val="•"/>
      <w:lvlJc w:val="left"/>
      <w:pPr>
        <w:tabs>
          <w:tab w:val="num" w:pos="1440"/>
        </w:tabs>
        <w:ind w:left="1440" w:hanging="360"/>
      </w:pPr>
      <w:rPr>
        <w:rFonts w:ascii="Arial" w:hAnsi="Arial" w:hint="default"/>
      </w:rPr>
    </w:lvl>
    <w:lvl w:ilvl="2" w:tplc="D592ECCE" w:tentative="1">
      <w:start w:val="1"/>
      <w:numFmt w:val="bullet"/>
      <w:lvlText w:val="•"/>
      <w:lvlJc w:val="left"/>
      <w:pPr>
        <w:tabs>
          <w:tab w:val="num" w:pos="2160"/>
        </w:tabs>
        <w:ind w:left="2160" w:hanging="360"/>
      </w:pPr>
      <w:rPr>
        <w:rFonts w:ascii="Arial" w:hAnsi="Arial" w:hint="default"/>
      </w:rPr>
    </w:lvl>
    <w:lvl w:ilvl="3" w:tplc="416AD5D6" w:tentative="1">
      <w:start w:val="1"/>
      <w:numFmt w:val="bullet"/>
      <w:lvlText w:val="•"/>
      <w:lvlJc w:val="left"/>
      <w:pPr>
        <w:tabs>
          <w:tab w:val="num" w:pos="2880"/>
        </w:tabs>
        <w:ind w:left="2880" w:hanging="360"/>
      </w:pPr>
      <w:rPr>
        <w:rFonts w:ascii="Arial" w:hAnsi="Arial" w:hint="default"/>
      </w:rPr>
    </w:lvl>
    <w:lvl w:ilvl="4" w:tplc="077A4336" w:tentative="1">
      <w:start w:val="1"/>
      <w:numFmt w:val="bullet"/>
      <w:lvlText w:val="•"/>
      <w:lvlJc w:val="left"/>
      <w:pPr>
        <w:tabs>
          <w:tab w:val="num" w:pos="3600"/>
        </w:tabs>
        <w:ind w:left="3600" w:hanging="360"/>
      </w:pPr>
      <w:rPr>
        <w:rFonts w:ascii="Arial" w:hAnsi="Arial" w:hint="default"/>
      </w:rPr>
    </w:lvl>
    <w:lvl w:ilvl="5" w:tplc="EE2472E6" w:tentative="1">
      <w:start w:val="1"/>
      <w:numFmt w:val="bullet"/>
      <w:lvlText w:val="•"/>
      <w:lvlJc w:val="left"/>
      <w:pPr>
        <w:tabs>
          <w:tab w:val="num" w:pos="4320"/>
        </w:tabs>
        <w:ind w:left="4320" w:hanging="360"/>
      </w:pPr>
      <w:rPr>
        <w:rFonts w:ascii="Arial" w:hAnsi="Arial" w:hint="default"/>
      </w:rPr>
    </w:lvl>
    <w:lvl w:ilvl="6" w:tplc="486A8E9E" w:tentative="1">
      <w:start w:val="1"/>
      <w:numFmt w:val="bullet"/>
      <w:lvlText w:val="•"/>
      <w:lvlJc w:val="left"/>
      <w:pPr>
        <w:tabs>
          <w:tab w:val="num" w:pos="5040"/>
        </w:tabs>
        <w:ind w:left="5040" w:hanging="360"/>
      </w:pPr>
      <w:rPr>
        <w:rFonts w:ascii="Arial" w:hAnsi="Arial" w:hint="default"/>
      </w:rPr>
    </w:lvl>
    <w:lvl w:ilvl="7" w:tplc="ACFEFD26" w:tentative="1">
      <w:start w:val="1"/>
      <w:numFmt w:val="bullet"/>
      <w:lvlText w:val="•"/>
      <w:lvlJc w:val="left"/>
      <w:pPr>
        <w:tabs>
          <w:tab w:val="num" w:pos="5760"/>
        </w:tabs>
        <w:ind w:left="5760" w:hanging="360"/>
      </w:pPr>
      <w:rPr>
        <w:rFonts w:ascii="Arial" w:hAnsi="Arial" w:hint="default"/>
      </w:rPr>
    </w:lvl>
    <w:lvl w:ilvl="8" w:tplc="57944F14" w:tentative="1">
      <w:start w:val="1"/>
      <w:numFmt w:val="bullet"/>
      <w:lvlText w:val="•"/>
      <w:lvlJc w:val="left"/>
      <w:pPr>
        <w:tabs>
          <w:tab w:val="num" w:pos="6480"/>
        </w:tabs>
        <w:ind w:left="6480" w:hanging="360"/>
      </w:pPr>
      <w:rPr>
        <w:rFonts w:ascii="Arial" w:hAnsi="Arial" w:hint="default"/>
      </w:rPr>
    </w:lvl>
  </w:abstractNum>
  <w:abstractNum w:abstractNumId="22">
    <w:nsid w:val="4AF56AC1"/>
    <w:multiLevelType w:val="hybridMultilevel"/>
    <w:tmpl w:val="9DE4B58E"/>
    <w:lvl w:ilvl="0" w:tplc="B052AD06">
      <w:start w:val="1"/>
      <w:numFmt w:val="bullet"/>
      <w:lvlText w:val="•"/>
      <w:lvlJc w:val="left"/>
      <w:pPr>
        <w:tabs>
          <w:tab w:val="num" w:pos="720"/>
        </w:tabs>
        <w:ind w:left="720" w:hanging="360"/>
      </w:pPr>
      <w:rPr>
        <w:rFonts w:ascii="Arial" w:hAnsi="Arial" w:hint="default"/>
      </w:rPr>
    </w:lvl>
    <w:lvl w:ilvl="1" w:tplc="4C68AA34" w:tentative="1">
      <w:start w:val="1"/>
      <w:numFmt w:val="bullet"/>
      <w:lvlText w:val="•"/>
      <w:lvlJc w:val="left"/>
      <w:pPr>
        <w:tabs>
          <w:tab w:val="num" w:pos="1440"/>
        </w:tabs>
        <w:ind w:left="1440" w:hanging="360"/>
      </w:pPr>
      <w:rPr>
        <w:rFonts w:ascii="Arial" w:hAnsi="Arial" w:hint="default"/>
      </w:rPr>
    </w:lvl>
    <w:lvl w:ilvl="2" w:tplc="152A5562" w:tentative="1">
      <w:start w:val="1"/>
      <w:numFmt w:val="bullet"/>
      <w:lvlText w:val="•"/>
      <w:lvlJc w:val="left"/>
      <w:pPr>
        <w:tabs>
          <w:tab w:val="num" w:pos="2160"/>
        </w:tabs>
        <w:ind w:left="2160" w:hanging="360"/>
      </w:pPr>
      <w:rPr>
        <w:rFonts w:ascii="Arial" w:hAnsi="Arial" w:hint="default"/>
      </w:rPr>
    </w:lvl>
    <w:lvl w:ilvl="3" w:tplc="E8F0C168" w:tentative="1">
      <w:start w:val="1"/>
      <w:numFmt w:val="bullet"/>
      <w:lvlText w:val="•"/>
      <w:lvlJc w:val="left"/>
      <w:pPr>
        <w:tabs>
          <w:tab w:val="num" w:pos="2880"/>
        </w:tabs>
        <w:ind w:left="2880" w:hanging="360"/>
      </w:pPr>
      <w:rPr>
        <w:rFonts w:ascii="Arial" w:hAnsi="Arial" w:hint="default"/>
      </w:rPr>
    </w:lvl>
    <w:lvl w:ilvl="4" w:tplc="4F9A6124" w:tentative="1">
      <w:start w:val="1"/>
      <w:numFmt w:val="bullet"/>
      <w:lvlText w:val="•"/>
      <w:lvlJc w:val="left"/>
      <w:pPr>
        <w:tabs>
          <w:tab w:val="num" w:pos="3600"/>
        </w:tabs>
        <w:ind w:left="3600" w:hanging="360"/>
      </w:pPr>
      <w:rPr>
        <w:rFonts w:ascii="Arial" w:hAnsi="Arial" w:hint="default"/>
      </w:rPr>
    </w:lvl>
    <w:lvl w:ilvl="5" w:tplc="FC98F9D4" w:tentative="1">
      <w:start w:val="1"/>
      <w:numFmt w:val="bullet"/>
      <w:lvlText w:val="•"/>
      <w:lvlJc w:val="left"/>
      <w:pPr>
        <w:tabs>
          <w:tab w:val="num" w:pos="4320"/>
        </w:tabs>
        <w:ind w:left="4320" w:hanging="360"/>
      </w:pPr>
      <w:rPr>
        <w:rFonts w:ascii="Arial" w:hAnsi="Arial" w:hint="default"/>
      </w:rPr>
    </w:lvl>
    <w:lvl w:ilvl="6" w:tplc="E0B620FC" w:tentative="1">
      <w:start w:val="1"/>
      <w:numFmt w:val="bullet"/>
      <w:lvlText w:val="•"/>
      <w:lvlJc w:val="left"/>
      <w:pPr>
        <w:tabs>
          <w:tab w:val="num" w:pos="5040"/>
        </w:tabs>
        <w:ind w:left="5040" w:hanging="360"/>
      </w:pPr>
      <w:rPr>
        <w:rFonts w:ascii="Arial" w:hAnsi="Arial" w:hint="default"/>
      </w:rPr>
    </w:lvl>
    <w:lvl w:ilvl="7" w:tplc="E806BBAC" w:tentative="1">
      <w:start w:val="1"/>
      <w:numFmt w:val="bullet"/>
      <w:lvlText w:val="•"/>
      <w:lvlJc w:val="left"/>
      <w:pPr>
        <w:tabs>
          <w:tab w:val="num" w:pos="5760"/>
        </w:tabs>
        <w:ind w:left="5760" w:hanging="360"/>
      </w:pPr>
      <w:rPr>
        <w:rFonts w:ascii="Arial" w:hAnsi="Arial" w:hint="default"/>
      </w:rPr>
    </w:lvl>
    <w:lvl w:ilvl="8" w:tplc="5BBCA98C" w:tentative="1">
      <w:start w:val="1"/>
      <w:numFmt w:val="bullet"/>
      <w:lvlText w:val="•"/>
      <w:lvlJc w:val="left"/>
      <w:pPr>
        <w:tabs>
          <w:tab w:val="num" w:pos="6480"/>
        </w:tabs>
        <w:ind w:left="6480" w:hanging="360"/>
      </w:pPr>
      <w:rPr>
        <w:rFonts w:ascii="Arial" w:hAnsi="Arial" w:hint="default"/>
      </w:rPr>
    </w:lvl>
  </w:abstractNum>
  <w:abstractNum w:abstractNumId="23">
    <w:nsid w:val="51A5720B"/>
    <w:multiLevelType w:val="hybridMultilevel"/>
    <w:tmpl w:val="AE1C0AC8"/>
    <w:lvl w:ilvl="0" w:tplc="1C38F1E2">
      <w:start w:val="1"/>
      <w:numFmt w:val="bullet"/>
      <w:lvlText w:val="•"/>
      <w:lvlJc w:val="left"/>
      <w:pPr>
        <w:tabs>
          <w:tab w:val="num" w:pos="720"/>
        </w:tabs>
        <w:ind w:left="720" w:hanging="360"/>
      </w:pPr>
      <w:rPr>
        <w:rFonts w:ascii="Arial" w:hAnsi="Arial" w:hint="default"/>
      </w:rPr>
    </w:lvl>
    <w:lvl w:ilvl="1" w:tplc="30CEB2D8" w:tentative="1">
      <w:start w:val="1"/>
      <w:numFmt w:val="bullet"/>
      <w:lvlText w:val="•"/>
      <w:lvlJc w:val="left"/>
      <w:pPr>
        <w:tabs>
          <w:tab w:val="num" w:pos="1440"/>
        </w:tabs>
        <w:ind w:left="1440" w:hanging="360"/>
      </w:pPr>
      <w:rPr>
        <w:rFonts w:ascii="Arial" w:hAnsi="Arial" w:hint="default"/>
      </w:rPr>
    </w:lvl>
    <w:lvl w:ilvl="2" w:tplc="ACACAD54" w:tentative="1">
      <w:start w:val="1"/>
      <w:numFmt w:val="bullet"/>
      <w:lvlText w:val="•"/>
      <w:lvlJc w:val="left"/>
      <w:pPr>
        <w:tabs>
          <w:tab w:val="num" w:pos="2160"/>
        </w:tabs>
        <w:ind w:left="2160" w:hanging="360"/>
      </w:pPr>
      <w:rPr>
        <w:rFonts w:ascii="Arial" w:hAnsi="Arial" w:hint="default"/>
      </w:rPr>
    </w:lvl>
    <w:lvl w:ilvl="3" w:tplc="F9F276E8" w:tentative="1">
      <w:start w:val="1"/>
      <w:numFmt w:val="bullet"/>
      <w:lvlText w:val="•"/>
      <w:lvlJc w:val="left"/>
      <w:pPr>
        <w:tabs>
          <w:tab w:val="num" w:pos="2880"/>
        </w:tabs>
        <w:ind w:left="2880" w:hanging="360"/>
      </w:pPr>
      <w:rPr>
        <w:rFonts w:ascii="Arial" w:hAnsi="Arial" w:hint="default"/>
      </w:rPr>
    </w:lvl>
    <w:lvl w:ilvl="4" w:tplc="27F8CD30" w:tentative="1">
      <w:start w:val="1"/>
      <w:numFmt w:val="bullet"/>
      <w:lvlText w:val="•"/>
      <w:lvlJc w:val="left"/>
      <w:pPr>
        <w:tabs>
          <w:tab w:val="num" w:pos="3600"/>
        </w:tabs>
        <w:ind w:left="3600" w:hanging="360"/>
      </w:pPr>
      <w:rPr>
        <w:rFonts w:ascii="Arial" w:hAnsi="Arial" w:hint="default"/>
      </w:rPr>
    </w:lvl>
    <w:lvl w:ilvl="5" w:tplc="26A86526" w:tentative="1">
      <w:start w:val="1"/>
      <w:numFmt w:val="bullet"/>
      <w:lvlText w:val="•"/>
      <w:lvlJc w:val="left"/>
      <w:pPr>
        <w:tabs>
          <w:tab w:val="num" w:pos="4320"/>
        </w:tabs>
        <w:ind w:left="4320" w:hanging="360"/>
      </w:pPr>
      <w:rPr>
        <w:rFonts w:ascii="Arial" w:hAnsi="Arial" w:hint="default"/>
      </w:rPr>
    </w:lvl>
    <w:lvl w:ilvl="6" w:tplc="DCC6308E" w:tentative="1">
      <w:start w:val="1"/>
      <w:numFmt w:val="bullet"/>
      <w:lvlText w:val="•"/>
      <w:lvlJc w:val="left"/>
      <w:pPr>
        <w:tabs>
          <w:tab w:val="num" w:pos="5040"/>
        </w:tabs>
        <w:ind w:left="5040" w:hanging="360"/>
      </w:pPr>
      <w:rPr>
        <w:rFonts w:ascii="Arial" w:hAnsi="Arial" w:hint="default"/>
      </w:rPr>
    </w:lvl>
    <w:lvl w:ilvl="7" w:tplc="217CF20C" w:tentative="1">
      <w:start w:val="1"/>
      <w:numFmt w:val="bullet"/>
      <w:lvlText w:val="•"/>
      <w:lvlJc w:val="left"/>
      <w:pPr>
        <w:tabs>
          <w:tab w:val="num" w:pos="5760"/>
        </w:tabs>
        <w:ind w:left="5760" w:hanging="360"/>
      </w:pPr>
      <w:rPr>
        <w:rFonts w:ascii="Arial" w:hAnsi="Arial" w:hint="default"/>
      </w:rPr>
    </w:lvl>
    <w:lvl w:ilvl="8" w:tplc="782E05D0" w:tentative="1">
      <w:start w:val="1"/>
      <w:numFmt w:val="bullet"/>
      <w:lvlText w:val="•"/>
      <w:lvlJc w:val="left"/>
      <w:pPr>
        <w:tabs>
          <w:tab w:val="num" w:pos="6480"/>
        </w:tabs>
        <w:ind w:left="6480" w:hanging="360"/>
      </w:pPr>
      <w:rPr>
        <w:rFonts w:ascii="Arial" w:hAnsi="Arial" w:hint="default"/>
      </w:rPr>
    </w:lvl>
  </w:abstractNum>
  <w:abstractNum w:abstractNumId="24">
    <w:nsid w:val="58713D26"/>
    <w:multiLevelType w:val="hybridMultilevel"/>
    <w:tmpl w:val="42DA2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80584A"/>
    <w:multiLevelType w:val="hybridMultilevel"/>
    <w:tmpl w:val="C9EE5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F9A585C"/>
    <w:multiLevelType w:val="hybridMultilevel"/>
    <w:tmpl w:val="29F03482"/>
    <w:lvl w:ilvl="0" w:tplc="AA40FB56">
      <w:start w:val="1"/>
      <w:numFmt w:val="bullet"/>
      <w:lvlText w:val="•"/>
      <w:lvlJc w:val="left"/>
      <w:pPr>
        <w:tabs>
          <w:tab w:val="num" w:pos="720"/>
        </w:tabs>
        <w:ind w:left="720" w:hanging="360"/>
      </w:pPr>
      <w:rPr>
        <w:rFonts w:ascii="Arial" w:hAnsi="Arial" w:hint="default"/>
      </w:rPr>
    </w:lvl>
    <w:lvl w:ilvl="1" w:tplc="A5CCED3E" w:tentative="1">
      <w:start w:val="1"/>
      <w:numFmt w:val="bullet"/>
      <w:lvlText w:val="•"/>
      <w:lvlJc w:val="left"/>
      <w:pPr>
        <w:tabs>
          <w:tab w:val="num" w:pos="1440"/>
        </w:tabs>
        <w:ind w:left="1440" w:hanging="360"/>
      </w:pPr>
      <w:rPr>
        <w:rFonts w:ascii="Arial" w:hAnsi="Arial" w:hint="default"/>
      </w:rPr>
    </w:lvl>
    <w:lvl w:ilvl="2" w:tplc="ECFC0AB6" w:tentative="1">
      <w:start w:val="1"/>
      <w:numFmt w:val="bullet"/>
      <w:lvlText w:val="•"/>
      <w:lvlJc w:val="left"/>
      <w:pPr>
        <w:tabs>
          <w:tab w:val="num" w:pos="2160"/>
        </w:tabs>
        <w:ind w:left="2160" w:hanging="360"/>
      </w:pPr>
      <w:rPr>
        <w:rFonts w:ascii="Arial" w:hAnsi="Arial" w:hint="default"/>
      </w:rPr>
    </w:lvl>
    <w:lvl w:ilvl="3" w:tplc="411C60A8" w:tentative="1">
      <w:start w:val="1"/>
      <w:numFmt w:val="bullet"/>
      <w:lvlText w:val="•"/>
      <w:lvlJc w:val="left"/>
      <w:pPr>
        <w:tabs>
          <w:tab w:val="num" w:pos="2880"/>
        </w:tabs>
        <w:ind w:left="2880" w:hanging="360"/>
      </w:pPr>
      <w:rPr>
        <w:rFonts w:ascii="Arial" w:hAnsi="Arial" w:hint="default"/>
      </w:rPr>
    </w:lvl>
    <w:lvl w:ilvl="4" w:tplc="7D968942" w:tentative="1">
      <w:start w:val="1"/>
      <w:numFmt w:val="bullet"/>
      <w:lvlText w:val="•"/>
      <w:lvlJc w:val="left"/>
      <w:pPr>
        <w:tabs>
          <w:tab w:val="num" w:pos="3600"/>
        </w:tabs>
        <w:ind w:left="3600" w:hanging="360"/>
      </w:pPr>
      <w:rPr>
        <w:rFonts w:ascii="Arial" w:hAnsi="Arial" w:hint="default"/>
      </w:rPr>
    </w:lvl>
    <w:lvl w:ilvl="5" w:tplc="4E9E52A2" w:tentative="1">
      <w:start w:val="1"/>
      <w:numFmt w:val="bullet"/>
      <w:lvlText w:val="•"/>
      <w:lvlJc w:val="left"/>
      <w:pPr>
        <w:tabs>
          <w:tab w:val="num" w:pos="4320"/>
        </w:tabs>
        <w:ind w:left="4320" w:hanging="360"/>
      </w:pPr>
      <w:rPr>
        <w:rFonts w:ascii="Arial" w:hAnsi="Arial" w:hint="default"/>
      </w:rPr>
    </w:lvl>
    <w:lvl w:ilvl="6" w:tplc="949CA4B8" w:tentative="1">
      <w:start w:val="1"/>
      <w:numFmt w:val="bullet"/>
      <w:lvlText w:val="•"/>
      <w:lvlJc w:val="left"/>
      <w:pPr>
        <w:tabs>
          <w:tab w:val="num" w:pos="5040"/>
        </w:tabs>
        <w:ind w:left="5040" w:hanging="360"/>
      </w:pPr>
      <w:rPr>
        <w:rFonts w:ascii="Arial" w:hAnsi="Arial" w:hint="default"/>
      </w:rPr>
    </w:lvl>
    <w:lvl w:ilvl="7" w:tplc="C12079E8" w:tentative="1">
      <w:start w:val="1"/>
      <w:numFmt w:val="bullet"/>
      <w:lvlText w:val="•"/>
      <w:lvlJc w:val="left"/>
      <w:pPr>
        <w:tabs>
          <w:tab w:val="num" w:pos="5760"/>
        </w:tabs>
        <w:ind w:left="5760" w:hanging="360"/>
      </w:pPr>
      <w:rPr>
        <w:rFonts w:ascii="Arial" w:hAnsi="Arial" w:hint="default"/>
      </w:rPr>
    </w:lvl>
    <w:lvl w:ilvl="8" w:tplc="1F3CA2A0" w:tentative="1">
      <w:start w:val="1"/>
      <w:numFmt w:val="bullet"/>
      <w:lvlText w:val="•"/>
      <w:lvlJc w:val="left"/>
      <w:pPr>
        <w:tabs>
          <w:tab w:val="num" w:pos="6480"/>
        </w:tabs>
        <w:ind w:left="6480" w:hanging="360"/>
      </w:pPr>
      <w:rPr>
        <w:rFonts w:ascii="Arial" w:hAnsi="Arial" w:hint="default"/>
      </w:rPr>
    </w:lvl>
  </w:abstractNum>
  <w:abstractNum w:abstractNumId="27">
    <w:nsid w:val="605A3997"/>
    <w:multiLevelType w:val="hybridMultilevel"/>
    <w:tmpl w:val="202208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1A6560F"/>
    <w:multiLevelType w:val="hybridMultilevel"/>
    <w:tmpl w:val="7CA4279A"/>
    <w:lvl w:ilvl="0" w:tplc="9648EDBE">
      <w:start w:val="1"/>
      <w:numFmt w:val="bullet"/>
      <w:lvlText w:val="-"/>
      <w:lvlJc w:val="left"/>
      <w:pPr>
        <w:tabs>
          <w:tab w:val="num" w:pos="720"/>
        </w:tabs>
        <w:ind w:left="720" w:hanging="360"/>
      </w:pPr>
      <w:rPr>
        <w:rFonts w:ascii="Arial" w:hAnsi="Arial" w:hint="default"/>
      </w:rPr>
    </w:lvl>
    <w:lvl w:ilvl="1" w:tplc="25C8D3C0" w:tentative="1">
      <w:start w:val="1"/>
      <w:numFmt w:val="bullet"/>
      <w:lvlText w:val="-"/>
      <w:lvlJc w:val="left"/>
      <w:pPr>
        <w:tabs>
          <w:tab w:val="num" w:pos="1440"/>
        </w:tabs>
        <w:ind w:left="1440" w:hanging="360"/>
      </w:pPr>
      <w:rPr>
        <w:rFonts w:ascii="Arial" w:hAnsi="Arial" w:hint="default"/>
      </w:rPr>
    </w:lvl>
    <w:lvl w:ilvl="2" w:tplc="12FC9DD8" w:tentative="1">
      <w:start w:val="1"/>
      <w:numFmt w:val="bullet"/>
      <w:lvlText w:val="-"/>
      <w:lvlJc w:val="left"/>
      <w:pPr>
        <w:tabs>
          <w:tab w:val="num" w:pos="2160"/>
        </w:tabs>
        <w:ind w:left="2160" w:hanging="360"/>
      </w:pPr>
      <w:rPr>
        <w:rFonts w:ascii="Arial" w:hAnsi="Arial" w:hint="default"/>
      </w:rPr>
    </w:lvl>
    <w:lvl w:ilvl="3" w:tplc="F8AEEB78" w:tentative="1">
      <w:start w:val="1"/>
      <w:numFmt w:val="bullet"/>
      <w:lvlText w:val="-"/>
      <w:lvlJc w:val="left"/>
      <w:pPr>
        <w:tabs>
          <w:tab w:val="num" w:pos="2880"/>
        </w:tabs>
        <w:ind w:left="2880" w:hanging="360"/>
      </w:pPr>
      <w:rPr>
        <w:rFonts w:ascii="Arial" w:hAnsi="Arial" w:hint="default"/>
      </w:rPr>
    </w:lvl>
    <w:lvl w:ilvl="4" w:tplc="E2F8EE1E" w:tentative="1">
      <w:start w:val="1"/>
      <w:numFmt w:val="bullet"/>
      <w:lvlText w:val="-"/>
      <w:lvlJc w:val="left"/>
      <w:pPr>
        <w:tabs>
          <w:tab w:val="num" w:pos="3600"/>
        </w:tabs>
        <w:ind w:left="3600" w:hanging="360"/>
      </w:pPr>
      <w:rPr>
        <w:rFonts w:ascii="Arial" w:hAnsi="Arial" w:hint="default"/>
      </w:rPr>
    </w:lvl>
    <w:lvl w:ilvl="5" w:tplc="8EA02A3A" w:tentative="1">
      <w:start w:val="1"/>
      <w:numFmt w:val="bullet"/>
      <w:lvlText w:val="-"/>
      <w:lvlJc w:val="left"/>
      <w:pPr>
        <w:tabs>
          <w:tab w:val="num" w:pos="4320"/>
        </w:tabs>
        <w:ind w:left="4320" w:hanging="360"/>
      </w:pPr>
      <w:rPr>
        <w:rFonts w:ascii="Arial" w:hAnsi="Arial" w:hint="default"/>
      </w:rPr>
    </w:lvl>
    <w:lvl w:ilvl="6" w:tplc="3A2632BE" w:tentative="1">
      <w:start w:val="1"/>
      <w:numFmt w:val="bullet"/>
      <w:lvlText w:val="-"/>
      <w:lvlJc w:val="left"/>
      <w:pPr>
        <w:tabs>
          <w:tab w:val="num" w:pos="5040"/>
        </w:tabs>
        <w:ind w:left="5040" w:hanging="360"/>
      </w:pPr>
      <w:rPr>
        <w:rFonts w:ascii="Arial" w:hAnsi="Arial" w:hint="default"/>
      </w:rPr>
    </w:lvl>
    <w:lvl w:ilvl="7" w:tplc="08CCF720" w:tentative="1">
      <w:start w:val="1"/>
      <w:numFmt w:val="bullet"/>
      <w:lvlText w:val="-"/>
      <w:lvlJc w:val="left"/>
      <w:pPr>
        <w:tabs>
          <w:tab w:val="num" w:pos="5760"/>
        </w:tabs>
        <w:ind w:left="5760" w:hanging="360"/>
      </w:pPr>
      <w:rPr>
        <w:rFonts w:ascii="Arial" w:hAnsi="Arial" w:hint="default"/>
      </w:rPr>
    </w:lvl>
    <w:lvl w:ilvl="8" w:tplc="38F0BBB0" w:tentative="1">
      <w:start w:val="1"/>
      <w:numFmt w:val="bullet"/>
      <w:lvlText w:val="-"/>
      <w:lvlJc w:val="left"/>
      <w:pPr>
        <w:tabs>
          <w:tab w:val="num" w:pos="6480"/>
        </w:tabs>
        <w:ind w:left="6480" w:hanging="360"/>
      </w:pPr>
      <w:rPr>
        <w:rFonts w:ascii="Arial" w:hAnsi="Arial" w:hint="default"/>
      </w:rPr>
    </w:lvl>
  </w:abstractNum>
  <w:abstractNum w:abstractNumId="29">
    <w:nsid w:val="6C413EBC"/>
    <w:multiLevelType w:val="hybridMultilevel"/>
    <w:tmpl w:val="E14487FE"/>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nsid w:val="6EDB2474"/>
    <w:multiLevelType w:val="hybridMultilevel"/>
    <w:tmpl w:val="54547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F3045C2"/>
    <w:multiLevelType w:val="hybridMultilevel"/>
    <w:tmpl w:val="DDAEE7B8"/>
    <w:lvl w:ilvl="0" w:tplc="1A184932">
      <w:start w:val="1"/>
      <w:numFmt w:val="bullet"/>
      <w:lvlText w:val="-"/>
      <w:lvlJc w:val="left"/>
      <w:pPr>
        <w:tabs>
          <w:tab w:val="num" w:pos="720"/>
        </w:tabs>
        <w:ind w:left="720" w:hanging="360"/>
      </w:pPr>
      <w:rPr>
        <w:rFonts w:ascii="Arial" w:hAnsi="Arial" w:hint="default"/>
      </w:rPr>
    </w:lvl>
    <w:lvl w:ilvl="1" w:tplc="62629FFC" w:tentative="1">
      <w:start w:val="1"/>
      <w:numFmt w:val="bullet"/>
      <w:lvlText w:val="-"/>
      <w:lvlJc w:val="left"/>
      <w:pPr>
        <w:tabs>
          <w:tab w:val="num" w:pos="1440"/>
        </w:tabs>
        <w:ind w:left="1440" w:hanging="360"/>
      </w:pPr>
      <w:rPr>
        <w:rFonts w:ascii="Arial" w:hAnsi="Arial" w:hint="default"/>
      </w:rPr>
    </w:lvl>
    <w:lvl w:ilvl="2" w:tplc="374251D6" w:tentative="1">
      <w:start w:val="1"/>
      <w:numFmt w:val="bullet"/>
      <w:lvlText w:val="-"/>
      <w:lvlJc w:val="left"/>
      <w:pPr>
        <w:tabs>
          <w:tab w:val="num" w:pos="2160"/>
        </w:tabs>
        <w:ind w:left="2160" w:hanging="360"/>
      </w:pPr>
      <w:rPr>
        <w:rFonts w:ascii="Arial" w:hAnsi="Arial" w:hint="default"/>
      </w:rPr>
    </w:lvl>
    <w:lvl w:ilvl="3" w:tplc="F6165944" w:tentative="1">
      <w:start w:val="1"/>
      <w:numFmt w:val="bullet"/>
      <w:lvlText w:val="-"/>
      <w:lvlJc w:val="left"/>
      <w:pPr>
        <w:tabs>
          <w:tab w:val="num" w:pos="2880"/>
        </w:tabs>
        <w:ind w:left="2880" w:hanging="360"/>
      </w:pPr>
      <w:rPr>
        <w:rFonts w:ascii="Arial" w:hAnsi="Arial" w:hint="default"/>
      </w:rPr>
    </w:lvl>
    <w:lvl w:ilvl="4" w:tplc="19CABB8E" w:tentative="1">
      <w:start w:val="1"/>
      <w:numFmt w:val="bullet"/>
      <w:lvlText w:val="-"/>
      <w:lvlJc w:val="left"/>
      <w:pPr>
        <w:tabs>
          <w:tab w:val="num" w:pos="3600"/>
        </w:tabs>
        <w:ind w:left="3600" w:hanging="360"/>
      </w:pPr>
      <w:rPr>
        <w:rFonts w:ascii="Arial" w:hAnsi="Arial" w:hint="default"/>
      </w:rPr>
    </w:lvl>
    <w:lvl w:ilvl="5" w:tplc="ECD09F92" w:tentative="1">
      <w:start w:val="1"/>
      <w:numFmt w:val="bullet"/>
      <w:lvlText w:val="-"/>
      <w:lvlJc w:val="left"/>
      <w:pPr>
        <w:tabs>
          <w:tab w:val="num" w:pos="4320"/>
        </w:tabs>
        <w:ind w:left="4320" w:hanging="360"/>
      </w:pPr>
      <w:rPr>
        <w:rFonts w:ascii="Arial" w:hAnsi="Arial" w:hint="default"/>
      </w:rPr>
    </w:lvl>
    <w:lvl w:ilvl="6" w:tplc="1CAE9358" w:tentative="1">
      <w:start w:val="1"/>
      <w:numFmt w:val="bullet"/>
      <w:lvlText w:val="-"/>
      <w:lvlJc w:val="left"/>
      <w:pPr>
        <w:tabs>
          <w:tab w:val="num" w:pos="5040"/>
        </w:tabs>
        <w:ind w:left="5040" w:hanging="360"/>
      </w:pPr>
      <w:rPr>
        <w:rFonts w:ascii="Arial" w:hAnsi="Arial" w:hint="default"/>
      </w:rPr>
    </w:lvl>
    <w:lvl w:ilvl="7" w:tplc="FDCAD118" w:tentative="1">
      <w:start w:val="1"/>
      <w:numFmt w:val="bullet"/>
      <w:lvlText w:val="-"/>
      <w:lvlJc w:val="left"/>
      <w:pPr>
        <w:tabs>
          <w:tab w:val="num" w:pos="5760"/>
        </w:tabs>
        <w:ind w:left="5760" w:hanging="360"/>
      </w:pPr>
      <w:rPr>
        <w:rFonts w:ascii="Arial" w:hAnsi="Arial" w:hint="default"/>
      </w:rPr>
    </w:lvl>
    <w:lvl w:ilvl="8" w:tplc="378C4C00" w:tentative="1">
      <w:start w:val="1"/>
      <w:numFmt w:val="bullet"/>
      <w:lvlText w:val="-"/>
      <w:lvlJc w:val="left"/>
      <w:pPr>
        <w:tabs>
          <w:tab w:val="num" w:pos="6480"/>
        </w:tabs>
        <w:ind w:left="6480" w:hanging="360"/>
      </w:pPr>
      <w:rPr>
        <w:rFonts w:ascii="Arial" w:hAnsi="Arial" w:hint="default"/>
      </w:rPr>
    </w:lvl>
  </w:abstractNum>
  <w:abstractNum w:abstractNumId="32">
    <w:nsid w:val="72EC1EFE"/>
    <w:multiLevelType w:val="hybridMultilevel"/>
    <w:tmpl w:val="ECE6DEE4"/>
    <w:lvl w:ilvl="0" w:tplc="DAC0A9C2">
      <w:numFmt w:val="bullet"/>
      <w:lvlText w:val="-"/>
      <w:lvlJc w:val="left"/>
      <w:pPr>
        <w:ind w:left="720" w:hanging="360"/>
      </w:pPr>
      <w:rPr>
        <w:rFonts w:ascii="Georgia" w:eastAsia="Calibri" w:hAnsi="Georgia" w:cs="Impac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92E216A"/>
    <w:multiLevelType w:val="hybridMultilevel"/>
    <w:tmpl w:val="17F8D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F6B7627"/>
    <w:multiLevelType w:val="hybridMultilevel"/>
    <w:tmpl w:val="2FECC4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34"/>
  </w:num>
  <w:num w:numId="3">
    <w:abstractNumId w:val="9"/>
  </w:num>
  <w:num w:numId="4">
    <w:abstractNumId w:val="7"/>
  </w:num>
  <w:num w:numId="5">
    <w:abstractNumId w:val="29"/>
  </w:num>
  <w:num w:numId="6">
    <w:abstractNumId w:val="27"/>
  </w:num>
  <w:num w:numId="7">
    <w:abstractNumId w:val="30"/>
  </w:num>
  <w:num w:numId="8">
    <w:abstractNumId w:val="1"/>
  </w:num>
  <w:num w:numId="9">
    <w:abstractNumId w:val="5"/>
  </w:num>
  <w:num w:numId="10">
    <w:abstractNumId w:val="22"/>
  </w:num>
  <w:num w:numId="11">
    <w:abstractNumId w:val="2"/>
  </w:num>
  <w:num w:numId="12">
    <w:abstractNumId w:val="3"/>
  </w:num>
  <w:num w:numId="13">
    <w:abstractNumId w:val="26"/>
  </w:num>
  <w:num w:numId="14">
    <w:abstractNumId w:val="25"/>
  </w:num>
  <w:num w:numId="15">
    <w:abstractNumId w:val="28"/>
  </w:num>
  <w:num w:numId="16">
    <w:abstractNumId w:val="31"/>
  </w:num>
  <w:num w:numId="17">
    <w:abstractNumId w:val="0"/>
  </w:num>
  <w:num w:numId="18">
    <w:abstractNumId w:val="4"/>
  </w:num>
  <w:num w:numId="19">
    <w:abstractNumId w:val="10"/>
  </w:num>
  <w:num w:numId="20">
    <w:abstractNumId w:val="13"/>
  </w:num>
  <w:num w:numId="21">
    <w:abstractNumId w:val="21"/>
  </w:num>
  <w:num w:numId="22">
    <w:abstractNumId w:val="23"/>
  </w:num>
  <w:num w:numId="23">
    <w:abstractNumId w:val="17"/>
  </w:num>
  <w:num w:numId="24">
    <w:abstractNumId w:val="33"/>
  </w:num>
  <w:num w:numId="25">
    <w:abstractNumId w:val="11"/>
  </w:num>
  <w:num w:numId="26">
    <w:abstractNumId w:val="24"/>
  </w:num>
  <w:num w:numId="27">
    <w:abstractNumId w:val="18"/>
  </w:num>
  <w:num w:numId="28">
    <w:abstractNumId w:val="8"/>
  </w:num>
  <w:num w:numId="29">
    <w:abstractNumId w:val="32"/>
  </w:num>
  <w:num w:numId="30">
    <w:abstractNumId w:val="14"/>
  </w:num>
  <w:num w:numId="31">
    <w:abstractNumId w:val="20"/>
  </w:num>
  <w:num w:numId="32">
    <w:abstractNumId w:val="12"/>
  </w:num>
  <w:num w:numId="33">
    <w:abstractNumId w:val="16"/>
  </w:num>
  <w:num w:numId="34">
    <w:abstractNumId w:val="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hideSpellingErrors/>
  <w:proofState w:spelling="clean"/>
  <w:defaultTabStop w:val="720"/>
  <w:hyphenationZone w:val="425"/>
  <w:evenAndOddHeaders/>
  <w:characterSpacingControl w:val="doNotCompress"/>
  <w:hdrShapeDefaults>
    <o:shapedefaults v:ext="edit" spidmax="9728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58"/>
    <w:rsid w:val="0000200F"/>
    <w:rsid w:val="00003ECA"/>
    <w:rsid w:val="00003F4B"/>
    <w:rsid w:val="00011440"/>
    <w:rsid w:val="00015CEC"/>
    <w:rsid w:val="00025CFA"/>
    <w:rsid w:val="00030C6A"/>
    <w:rsid w:val="00031EA3"/>
    <w:rsid w:val="00031F57"/>
    <w:rsid w:val="00032240"/>
    <w:rsid w:val="000351D1"/>
    <w:rsid w:val="000355D0"/>
    <w:rsid w:val="00051D0E"/>
    <w:rsid w:val="00055BF9"/>
    <w:rsid w:val="00064D97"/>
    <w:rsid w:val="00065B3C"/>
    <w:rsid w:val="000670B8"/>
    <w:rsid w:val="000678D0"/>
    <w:rsid w:val="00071D4A"/>
    <w:rsid w:val="000725E8"/>
    <w:rsid w:val="0008498A"/>
    <w:rsid w:val="00087765"/>
    <w:rsid w:val="00092626"/>
    <w:rsid w:val="00096B9F"/>
    <w:rsid w:val="00097886"/>
    <w:rsid w:val="000A1517"/>
    <w:rsid w:val="000A1605"/>
    <w:rsid w:val="000A1737"/>
    <w:rsid w:val="000C31E4"/>
    <w:rsid w:val="000C3A8F"/>
    <w:rsid w:val="000C42CD"/>
    <w:rsid w:val="000C7D2D"/>
    <w:rsid w:val="000D0934"/>
    <w:rsid w:val="000D1403"/>
    <w:rsid w:val="000D1B5B"/>
    <w:rsid w:val="000D2220"/>
    <w:rsid w:val="000D4A8F"/>
    <w:rsid w:val="000D70FC"/>
    <w:rsid w:val="000E7252"/>
    <w:rsid w:val="000F6F7B"/>
    <w:rsid w:val="001057E3"/>
    <w:rsid w:val="001162D6"/>
    <w:rsid w:val="0012201D"/>
    <w:rsid w:val="00124BCB"/>
    <w:rsid w:val="001300C0"/>
    <w:rsid w:val="0013141C"/>
    <w:rsid w:val="001321E8"/>
    <w:rsid w:val="00136020"/>
    <w:rsid w:val="001363C5"/>
    <w:rsid w:val="001403C7"/>
    <w:rsid w:val="00144E73"/>
    <w:rsid w:val="00150C98"/>
    <w:rsid w:val="00150CC6"/>
    <w:rsid w:val="00153CC4"/>
    <w:rsid w:val="00161F36"/>
    <w:rsid w:val="00166247"/>
    <w:rsid w:val="00166F1E"/>
    <w:rsid w:val="00167BCB"/>
    <w:rsid w:val="00174CC9"/>
    <w:rsid w:val="001764D4"/>
    <w:rsid w:val="00183831"/>
    <w:rsid w:val="001865C8"/>
    <w:rsid w:val="00193802"/>
    <w:rsid w:val="00197DF2"/>
    <w:rsid w:val="001A3D08"/>
    <w:rsid w:val="001A3EC8"/>
    <w:rsid w:val="001B28EF"/>
    <w:rsid w:val="001C0A4B"/>
    <w:rsid w:val="001C144B"/>
    <w:rsid w:val="001C2071"/>
    <w:rsid w:val="001C6ACA"/>
    <w:rsid w:val="001D0124"/>
    <w:rsid w:val="001D2A8F"/>
    <w:rsid w:val="001D3DBB"/>
    <w:rsid w:val="001D412C"/>
    <w:rsid w:val="001D6154"/>
    <w:rsid w:val="001D6566"/>
    <w:rsid w:val="001D71CF"/>
    <w:rsid w:val="001D75C3"/>
    <w:rsid w:val="001F1DE6"/>
    <w:rsid w:val="001F2742"/>
    <w:rsid w:val="001F72E9"/>
    <w:rsid w:val="00204FB2"/>
    <w:rsid w:val="00205B20"/>
    <w:rsid w:val="002229B9"/>
    <w:rsid w:val="002328F2"/>
    <w:rsid w:val="00236B67"/>
    <w:rsid w:val="00240192"/>
    <w:rsid w:val="002479BD"/>
    <w:rsid w:val="00247B6B"/>
    <w:rsid w:val="002515AC"/>
    <w:rsid w:val="00252227"/>
    <w:rsid w:val="00252552"/>
    <w:rsid w:val="00255613"/>
    <w:rsid w:val="00256A10"/>
    <w:rsid w:val="00261A48"/>
    <w:rsid w:val="00265B3A"/>
    <w:rsid w:val="00271C17"/>
    <w:rsid w:val="0028216B"/>
    <w:rsid w:val="00282435"/>
    <w:rsid w:val="002852DA"/>
    <w:rsid w:val="002863CE"/>
    <w:rsid w:val="00291737"/>
    <w:rsid w:val="00292979"/>
    <w:rsid w:val="002963B3"/>
    <w:rsid w:val="002B06AE"/>
    <w:rsid w:val="002B0EBA"/>
    <w:rsid w:val="002B5024"/>
    <w:rsid w:val="002B5B22"/>
    <w:rsid w:val="002D05C5"/>
    <w:rsid w:val="002D1AF2"/>
    <w:rsid w:val="002D1EED"/>
    <w:rsid w:val="002E03F6"/>
    <w:rsid w:val="002E6593"/>
    <w:rsid w:val="002F06B7"/>
    <w:rsid w:val="00310F75"/>
    <w:rsid w:val="003113DD"/>
    <w:rsid w:val="00311771"/>
    <w:rsid w:val="003125FB"/>
    <w:rsid w:val="00316E45"/>
    <w:rsid w:val="00320102"/>
    <w:rsid w:val="00322D8B"/>
    <w:rsid w:val="003326CB"/>
    <w:rsid w:val="0033342D"/>
    <w:rsid w:val="00333FF6"/>
    <w:rsid w:val="00337A53"/>
    <w:rsid w:val="003410BE"/>
    <w:rsid w:val="00343D54"/>
    <w:rsid w:val="0034547E"/>
    <w:rsid w:val="003536A5"/>
    <w:rsid w:val="003543FB"/>
    <w:rsid w:val="00363722"/>
    <w:rsid w:val="00363FE1"/>
    <w:rsid w:val="003676CD"/>
    <w:rsid w:val="00370332"/>
    <w:rsid w:val="00373148"/>
    <w:rsid w:val="003738EE"/>
    <w:rsid w:val="003747EF"/>
    <w:rsid w:val="0037536F"/>
    <w:rsid w:val="00375E9E"/>
    <w:rsid w:val="00376499"/>
    <w:rsid w:val="00376E81"/>
    <w:rsid w:val="003869E3"/>
    <w:rsid w:val="00387FA9"/>
    <w:rsid w:val="0039405D"/>
    <w:rsid w:val="00394124"/>
    <w:rsid w:val="0039548D"/>
    <w:rsid w:val="00395F0E"/>
    <w:rsid w:val="003B73D1"/>
    <w:rsid w:val="003C08E8"/>
    <w:rsid w:val="003C1B25"/>
    <w:rsid w:val="003C2D72"/>
    <w:rsid w:val="003C2DD2"/>
    <w:rsid w:val="003C4268"/>
    <w:rsid w:val="003D42C5"/>
    <w:rsid w:val="003E3310"/>
    <w:rsid w:val="003F0ED2"/>
    <w:rsid w:val="003F4588"/>
    <w:rsid w:val="00400B0F"/>
    <w:rsid w:val="0040382A"/>
    <w:rsid w:val="00406469"/>
    <w:rsid w:val="00406AEB"/>
    <w:rsid w:val="00417F02"/>
    <w:rsid w:val="004203BC"/>
    <w:rsid w:val="00420E4A"/>
    <w:rsid w:val="00424A3D"/>
    <w:rsid w:val="00430BEC"/>
    <w:rsid w:val="00430D07"/>
    <w:rsid w:val="00455349"/>
    <w:rsid w:val="00457B81"/>
    <w:rsid w:val="00460900"/>
    <w:rsid w:val="00461894"/>
    <w:rsid w:val="00463002"/>
    <w:rsid w:val="004650C2"/>
    <w:rsid w:val="004677CB"/>
    <w:rsid w:val="004748B4"/>
    <w:rsid w:val="00477394"/>
    <w:rsid w:val="00477E7C"/>
    <w:rsid w:val="00480BFE"/>
    <w:rsid w:val="00486139"/>
    <w:rsid w:val="00486E2F"/>
    <w:rsid w:val="0049047F"/>
    <w:rsid w:val="004958CF"/>
    <w:rsid w:val="00497DBE"/>
    <w:rsid w:val="00497F5A"/>
    <w:rsid w:val="004A011C"/>
    <w:rsid w:val="004A3DCB"/>
    <w:rsid w:val="004C29FC"/>
    <w:rsid w:val="004C2BF3"/>
    <w:rsid w:val="004C4862"/>
    <w:rsid w:val="004C6725"/>
    <w:rsid w:val="004C6A71"/>
    <w:rsid w:val="004D4E4B"/>
    <w:rsid w:val="004D6862"/>
    <w:rsid w:val="004D71EC"/>
    <w:rsid w:val="004D765E"/>
    <w:rsid w:val="004E6D80"/>
    <w:rsid w:val="004F156A"/>
    <w:rsid w:val="004F5F3B"/>
    <w:rsid w:val="00500BCA"/>
    <w:rsid w:val="00500F1A"/>
    <w:rsid w:val="00502796"/>
    <w:rsid w:val="00503C1B"/>
    <w:rsid w:val="0050692D"/>
    <w:rsid w:val="00510173"/>
    <w:rsid w:val="005108AD"/>
    <w:rsid w:val="00511848"/>
    <w:rsid w:val="00512FD2"/>
    <w:rsid w:val="005145E6"/>
    <w:rsid w:val="00516B07"/>
    <w:rsid w:val="0052366C"/>
    <w:rsid w:val="00524ECB"/>
    <w:rsid w:val="005269A2"/>
    <w:rsid w:val="005310D9"/>
    <w:rsid w:val="00531F43"/>
    <w:rsid w:val="0053345F"/>
    <w:rsid w:val="00534F67"/>
    <w:rsid w:val="00536D6D"/>
    <w:rsid w:val="00537A1A"/>
    <w:rsid w:val="00547BB2"/>
    <w:rsid w:val="00550E0F"/>
    <w:rsid w:val="00554FEF"/>
    <w:rsid w:val="00555DD5"/>
    <w:rsid w:val="00575C54"/>
    <w:rsid w:val="0057746F"/>
    <w:rsid w:val="005829B8"/>
    <w:rsid w:val="0058416D"/>
    <w:rsid w:val="00584DD8"/>
    <w:rsid w:val="00584F8D"/>
    <w:rsid w:val="00587026"/>
    <w:rsid w:val="00587C7B"/>
    <w:rsid w:val="00591C5E"/>
    <w:rsid w:val="005926FD"/>
    <w:rsid w:val="00592E1D"/>
    <w:rsid w:val="00594F38"/>
    <w:rsid w:val="00595D9E"/>
    <w:rsid w:val="005A00CA"/>
    <w:rsid w:val="005A2125"/>
    <w:rsid w:val="005A4227"/>
    <w:rsid w:val="005A44B9"/>
    <w:rsid w:val="005A6C08"/>
    <w:rsid w:val="005D0F0B"/>
    <w:rsid w:val="005D2C22"/>
    <w:rsid w:val="005D3F83"/>
    <w:rsid w:val="005D57EF"/>
    <w:rsid w:val="005D64E6"/>
    <w:rsid w:val="005D7977"/>
    <w:rsid w:val="005E6379"/>
    <w:rsid w:val="005F706B"/>
    <w:rsid w:val="00601DD0"/>
    <w:rsid w:val="00610259"/>
    <w:rsid w:val="0061253B"/>
    <w:rsid w:val="00621567"/>
    <w:rsid w:val="00622798"/>
    <w:rsid w:val="00622CC5"/>
    <w:rsid w:val="006236AE"/>
    <w:rsid w:val="00631562"/>
    <w:rsid w:val="00632719"/>
    <w:rsid w:val="0063416E"/>
    <w:rsid w:val="00635974"/>
    <w:rsid w:val="00644A76"/>
    <w:rsid w:val="0064767B"/>
    <w:rsid w:val="00647F23"/>
    <w:rsid w:val="00652A3D"/>
    <w:rsid w:val="00680171"/>
    <w:rsid w:val="00681465"/>
    <w:rsid w:val="00683179"/>
    <w:rsid w:val="00687810"/>
    <w:rsid w:val="006907A2"/>
    <w:rsid w:val="0069137B"/>
    <w:rsid w:val="00692EE3"/>
    <w:rsid w:val="006972AB"/>
    <w:rsid w:val="006A1E25"/>
    <w:rsid w:val="006B1D58"/>
    <w:rsid w:val="006B2179"/>
    <w:rsid w:val="006B2A21"/>
    <w:rsid w:val="006B3A36"/>
    <w:rsid w:val="006B57DE"/>
    <w:rsid w:val="006B7773"/>
    <w:rsid w:val="006C1EDA"/>
    <w:rsid w:val="006C2805"/>
    <w:rsid w:val="006C2BC9"/>
    <w:rsid w:val="006C33A2"/>
    <w:rsid w:val="006C42D5"/>
    <w:rsid w:val="006C6237"/>
    <w:rsid w:val="006D2FB2"/>
    <w:rsid w:val="006D7CFB"/>
    <w:rsid w:val="006E1450"/>
    <w:rsid w:val="006F2E00"/>
    <w:rsid w:val="006F4350"/>
    <w:rsid w:val="006F4CF3"/>
    <w:rsid w:val="007053BE"/>
    <w:rsid w:val="0070746E"/>
    <w:rsid w:val="00707813"/>
    <w:rsid w:val="00710C6C"/>
    <w:rsid w:val="00710E56"/>
    <w:rsid w:val="007143C0"/>
    <w:rsid w:val="007167EB"/>
    <w:rsid w:val="00717641"/>
    <w:rsid w:val="00737142"/>
    <w:rsid w:val="007413AE"/>
    <w:rsid w:val="0074739A"/>
    <w:rsid w:val="00752F89"/>
    <w:rsid w:val="007544AC"/>
    <w:rsid w:val="00756F53"/>
    <w:rsid w:val="00761067"/>
    <w:rsid w:val="00765595"/>
    <w:rsid w:val="007662BD"/>
    <w:rsid w:val="007729E7"/>
    <w:rsid w:val="00773412"/>
    <w:rsid w:val="00777762"/>
    <w:rsid w:val="00794971"/>
    <w:rsid w:val="00795921"/>
    <w:rsid w:val="007C375A"/>
    <w:rsid w:val="007C5C59"/>
    <w:rsid w:val="007C7B08"/>
    <w:rsid w:val="007D2D49"/>
    <w:rsid w:val="007D2E0C"/>
    <w:rsid w:val="007D7CDA"/>
    <w:rsid w:val="007E065F"/>
    <w:rsid w:val="007E4742"/>
    <w:rsid w:val="007E5CE4"/>
    <w:rsid w:val="007E670E"/>
    <w:rsid w:val="007F3109"/>
    <w:rsid w:val="00806C33"/>
    <w:rsid w:val="0082127F"/>
    <w:rsid w:val="0082299D"/>
    <w:rsid w:val="0082576E"/>
    <w:rsid w:val="00832036"/>
    <w:rsid w:val="0083275E"/>
    <w:rsid w:val="00834EB6"/>
    <w:rsid w:val="00835B7E"/>
    <w:rsid w:val="00851225"/>
    <w:rsid w:val="00871BE7"/>
    <w:rsid w:val="0087435B"/>
    <w:rsid w:val="00874B37"/>
    <w:rsid w:val="00876C92"/>
    <w:rsid w:val="00881623"/>
    <w:rsid w:val="008831AC"/>
    <w:rsid w:val="00890FC9"/>
    <w:rsid w:val="008A1D9F"/>
    <w:rsid w:val="008A23A0"/>
    <w:rsid w:val="008A34AD"/>
    <w:rsid w:val="008A4D81"/>
    <w:rsid w:val="008B6568"/>
    <w:rsid w:val="008B6F23"/>
    <w:rsid w:val="008C5A1E"/>
    <w:rsid w:val="008D0705"/>
    <w:rsid w:val="008D1D8A"/>
    <w:rsid w:val="008D1FB2"/>
    <w:rsid w:val="008E1FFB"/>
    <w:rsid w:val="008E2442"/>
    <w:rsid w:val="008E7387"/>
    <w:rsid w:val="008E798E"/>
    <w:rsid w:val="008E7FE1"/>
    <w:rsid w:val="008F2F49"/>
    <w:rsid w:val="008F4F22"/>
    <w:rsid w:val="008F59E1"/>
    <w:rsid w:val="008F79DC"/>
    <w:rsid w:val="008F7A0C"/>
    <w:rsid w:val="00901A09"/>
    <w:rsid w:val="00906FF8"/>
    <w:rsid w:val="00907FAF"/>
    <w:rsid w:val="00912719"/>
    <w:rsid w:val="00912E58"/>
    <w:rsid w:val="00917952"/>
    <w:rsid w:val="0092754E"/>
    <w:rsid w:val="0093105C"/>
    <w:rsid w:val="00932DA0"/>
    <w:rsid w:val="009331C5"/>
    <w:rsid w:val="00934A25"/>
    <w:rsid w:val="009360DB"/>
    <w:rsid w:val="00942466"/>
    <w:rsid w:val="0094568C"/>
    <w:rsid w:val="00952590"/>
    <w:rsid w:val="009528F0"/>
    <w:rsid w:val="00953555"/>
    <w:rsid w:val="00953D6B"/>
    <w:rsid w:val="00954015"/>
    <w:rsid w:val="00966DE2"/>
    <w:rsid w:val="009702FF"/>
    <w:rsid w:val="009738C5"/>
    <w:rsid w:val="00975AB5"/>
    <w:rsid w:val="00975F52"/>
    <w:rsid w:val="009859D2"/>
    <w:rsid w:val="009861A1"/>
    <w:rsid w:val="0098759B"/>
    <w:rsid w:val="00991766"/>
    <w:rsid w:val="0099419A"/>
    <w:rsid w:val="009B04C3"/>
    <w:rsid w:val="009B4EE3"/>
    <w:rsid w:val="009B56E2"/>
    <w:rsid w:val="009B744C"/>
    <w:rsid w:val="009C1AE2"/>
    <w:rsid w:val="009C201F"/>
    <w:rsid w:val="009C339A"/>
    <w:rsid w:val="009D0646"/>
    <w:rsid w:val="009D4687"/>
    <w:rsid w:val="009D6158"/>
    <w:rsid w:val="009D7C37"/>
    <w:rsid w:val="009E104D"/>
    <w:rsid w:val="009E1653"/>
    <w:rsid w:val="009F0DAF"/>
    <w:rsid w:val="009F2C57"/>
    <w:rsid w:val="00A00B37"/>
    <w:rsid w:val="00A10D22"/>
    <w:rsid w:val="00A12751"/>
    <w:rsid w:val="00A177CF"/>
    <w:rsid w:val="00A51926"/>
    <w:rsid w:val="00A53861"/>
    <w:rsid w:val="00A56399"/>
    <w:rsid w:val="00A56F39"/>
    <w:rsid w:val="00A57099"/>
    <w:rsid w:val="00A57332"/>
    <w:rsid w:val="00A72307"/>
    <w:rsid w:val="00A72475"/>
    <w:rsid w:val="00A829A0"/>
    <w:rsid w:val="00A83FF4"/>
    <w:rsid w:val="00A90EDD"/>
    <w:rsid w:val="00A935DF"/>
    <w:rsid w:val="00A93822"/>
    <w:rsid w:val="00A93CC2"/>
    <w:rsid w:val="00A94240"/>
    <w:rsid w:val="00AA51EF"/>
    <w:rsid w:val="00AA6DE3"/>
    <w:rsid w:val="00AB5444"/>
    <w:rsid w:val="00AB6B60"/>
    <w:rsid w:val="00AB7493"/>
    <w:rsid w:val="00AB7EA4"/>
    <w:rsid w:val="00AC597F"/>
    <w:rsid w:val="00AC7A99"/>
    <w:rsid w:val="00AD003C"/>
    <w:rsid w:val="00AD06F2"/>
    <w:rsid w:val="00AD10F1"/>
    <w:rsid w:val="00AD1EAA"/>
    <w:rsid w:val="00AD4A96"/>
    <w:rsid w:val="00AD6248"/>
    <w:rsid w:val="00AD6935"/>
    <w:rsid w:val="00AE2468"/>
    <w:rsid w:val="00B005FD"/>
    <w:rsid w:val="00B05792"/>
    <w:rsid w:val="00B05882"/>
    <w:rsid w:val="00B06845"/>
    <w:rsid w:val="00B06E1C"/>
    <w:rsid w:val="00B076F7"/>
    <w:rsid w:val="00B16EF7"/>
    <w:rsid w:val="00B21AE2"/>
    <w:rsid w:val="00B242F1"/>
    <w:rsid w:val="00B302AA"/>
    <w:rsid w:val="00B37E29"/>
    <w:rsid w:val="00B44E15"/>
    <w:rsid w:val="00B5048E"/>
    <w:rsid w:val="00B5340A"/>
    <w:rsid w:val="00B60384"/>
    <w:rsid w:val="00B6039C"/>
    <w:rsid w:val="00B61376"/>
    <w:rsid w:val="00B666BF"/>
    <w:rsid w:val="00B71582"/>
    <w:rsid w:val="00B7331C"/>
    <w:rsid w:val="00B73495"/>
    <w:rsid w:val="00B77C21"/>
    <w:rsid w:val="00B81686"/>
    <w:rsid w:val="00B834A0"/>
    <w:rsid w:val="00B83B33"/>
    <w:rsid w:val="00B878D0"/>
    <w:rsid w:val="00B91687"/>
    <w:rsid w:val="00B92583"/>
    <w:rsid w:val="00B947A7"/>
    <w:rsid w:val="00B96EE3"/>
    <w:rsid w:val="00BA1F31"/>
    <w:rsid w:val="00BA2402"/>
    <w:rsid w:val="00BA5D43"/>
    <w:rsid w:val="00BA7EAD"/>
    <w:rsid w:val="00BB33BC"/>
    <w:rsid w:val="00BB7982"/>
    <w:rsid w:val="00BC2605"/>
    <w:rsid w:val="00BC3DA2"/>
    <w:rsid w:val="00BC7D60"/>
    <w:rsid w:val="00BD3BA4"/>
    <w:rsid w:val="00BD442C"/>
    <w:rsid w:val="00BD4D77"/>
    <w:rsid w:val="00BD5A88"/>
    <w:rsid w:val="00BE2241"/>
    <w:rsid w:val="00BE6B4A"/>
    <w:rsid w:val="00BF2368"/>
    <w:rsid w:val="00BF2EAB"/>
    <w:rsid w:val="00BF68E8"/>
    <w:rsid w:val="00C06B25"/>
    <w:rsid w:val="00C06E19"/>
    <w:rsid w:val="00C1180E"/>
    <w:rsid w:val="00C12F47"/>
    <w:rsid w:val="00C17AE6"/>
    <w:rsid w:val="00C2348E"/>
    <w:rsid w:val="00C23C80"/>
    <w:rsid w:val="00C263CE"/>
    <w:rsid w:val="00C3639E"/>
    <w:rsid w:val="00C366CE"/>
    <w:rsid w:val="00C374DB"/>
    <w:rsid w:val="00C41237"/>
    <w:rsid w:val="00C43219"/>
    <w:rsid w:val="00C44543"/>
    <w:rsid w:val="00C454F5"/>
    <w:rsid w:val="00C50466"/>
    <w:rsid w:val="00C535EA"/>
    <w:rsid w:val="00C5778E"/>
    <w:rsid w:val="00C6366F"/>
    <w:rsid w:val="00C70AE7"/>
    <w:rsid w:val="00C73C1D"/>
    <w:rsid w:val="00C77223"/>
    <w:rsid w:val="00C80CD9"/>
    <w:rsid w:val="00C818D5"/>
    <w:rsid w:val="00C83856"/>
    <w:rsid w:val="00C84333"/>
    <w:rsid w:val="00C856AE"/>
    <w:rsid w:val="00C8609F"/>
    <w:rsid w:val="00C876AD"/>
    <w:rsid w:val="00C87CBA"/>
    <w:rsid w:val="00C97169"/>
    <w:rsid w:val="00C97D44"/>
    <w:rsid w:val="00CB5769"/>
    <w:rsid w:val="00CC31C9"/>
    <w:rsid w:val="00CC4183"/>
    <w:rsid w:val="00CD1EDA"/>
    <w:rsid w:val="00CD274D"/>
    <w:rsid w:val="00CE1C7A"/>
    <w:rsid w:val="00CE33F2"/>
    <w:rsid w:val="00CE4E9C"/>
    <w:rsid w:val="00CF104F"/>
    <w:rsid w:val="00D03610"/>
    <w:rsid w:val="00D07761"/>
    <w:rsid w:val="00D1398B"/>
    <w:rsid w:val="00D13AF3"/>
    <w:rsid w:val="00D13B32"/>
    <w:rsid w:val="00D20FDD"/>
    <w:rsid w:val="00D2637C"/>
    <w:rsid w:val="00D31C90"/>
    <w:rsid w:val="00D32597"/>
    <w:rsid w:val="00D353E1"/>
    <w:rsid w:val="00D4294C"/>
    <w:rsid w:val="00D4563E"/>
    <w:rsid w:val="00D514BE"/>
    <w:rsid w:val="00D51ADE"/>
    <w:rsid w:val="00D623BD"/>
    <w:rsid w:val="00D64217"/>
    <w:rsid w:val="00D651BD"/>
    <w:rsid w:val="00D6670A"/>
    <w:rsid w:val="00D7301C"/>
    <w:rsid w:val="00D73A3F"/>
    <w:rsid w:val="00D74857"/>
    <w:rsid w:val="00D74B0D"/>
    <w:rsid w:val="00D76115"/>
    <w:rsid w:val="00D77355"/>
    <w:rsid w:val="00D84188"/>
    <w:rsid w:val="00D84829"/>
    <w:rsid w:val="00D849B5"/>
    <w:rsid w:val="00D84BE2"/>
    <w:rsid w:val="00D86A1C"/>
    <w:rsid w:val="00D87250"/>
    <w:rsid w:val="00D927E8"/>
    <w:rsid w:val="00D93A50"/>
    <w:rsid w:val="00DA35C2"/>
    <w:rsid w:val="00DA3E79"/>
    <w:rsid w:val="00DA51EA"/>
    <w:rsid w:val="00DA567C"/>
    <w:rsid w:val="00DA724E"/>
    <w:rsid w:val="00DB2E67"/>
    <w:rsid w:val="00DB624B"/>
    <w:rsid w:val="00DB66A0"/>
    <w:rsid w:val="00DB6AC3"/>
    <w:rsid w:val="00DC0747"/>
    <w:rsid w:val="00DC3C11"/>
    <w:rsid w:val="00DD44AD"/>
    <w:rsid w:val="00DD4B2B"/>
    <w:rsid w:val="00DD6CD7"/>
    <w:rsid w:val="00DE227E"/>
    <w:rsid w:val="00DE254B"/>
    <w:rsid w:val="00DE3D92"/>
    <w:rsid w:val="00DE700A"/>
    <w:rsid w:val="00E01FD1"/>
    <w:rsid w:val="00E02CE8"/>
    <w:rsid w:val="00E04058"/>
    <w:rsid w:val="00E05E3B"/>
    <w:rsid w:val="00E10757"/>
    <w:rsid w:val="00E11BB9"/>
    <w:rsid w:val="00E14BF1"/>
    <w:rsid w:val="00E1507F"/>
    <w:rsid w:val="00E15BC3"/>
    <w:rsid w:val="00E167AC"/>
    <w:rsid w:val="00E21EED"/>
    <w:rsid w:val="00E22653"/>
    <w:rsid w:val="00E250D5"/>
    <w:rsid w:val="00E26CEC"/>
    <w:rsid w:val="00E42920"/>
    <w:rsid w:val="00E50F88"/>
    <w:rsid w:val="00E54597"/>
    <w:rsid w:val="00E564B9"/>
    <w:rsid w:val="00E63FCC"/>
    <w:rsid w:val="00E6510D"/>
    <w:rsid w:val="00E70FC3"/>
    <w:rsid w:val="00E7154B"/>
    <w:rsid w:val="00E74AE1"/>
    <w:rsid w:val="00E75999"/>
    <w:rsid w:val="00E76F39"/>
    <w:rsid w:val="00E770F2"/>
    <w:rsid w:val="00E8633A"/>
    <w:rsid w:val="00E955DC"/>
    <w:rsid w:val="00EA44A3"/>
    <w:rsid w:val="00EA5846"/>
    <w:rsid w:val="00EA5B55"/>
    <w:rsid w:val="00EB115E"/>
    <w:rsid w:val="00EC318A"/>
    <w:rsid w:val="00EC34DB"/>
    <w:rsid w:val="00ED6409"/>
    <w:rsid w:val="00ED6F42"/>
    <w:rsid w:val="00EE0C98"/>
    <w:rsid w:val="00EE45E1"/>
    <w:rsid w:val="00F0458A"/>
    <w:rsid w:val="00F118BC"/>
    <w:rsid w:val="00F13AFA"/>
    <w:rsid w:val="00F16BE5"/>
    <w:rsid w:val="00F34016"/>
    <w:rsid w:val="00F35DB7"/>
    <w:rsid w:val="00F37059"/>
    <w:rsid w:val="00F37C08"/>
    <w:rsid w:val="00F4411F"/>
    <w:rsid w:val="00F456D8"/>
    <w:rsid w:val="00F4695E"/>
    <w:rsid w:val="00F475BB"/>
    <w:rsid w:val="00F519A9"/>
    <w:rsid w:val="00F550D4"/>
    <w:rsid w:val="00F5527C"/>
    <w:rsid w:val="00F61DB9"/>
    <w:rsid w:val="00F62A6A"/>
    <w:rsid w:val="00F71E02"/>
    <w:rsid w:val="00F74E95"/>
    <w:rsid w:val="00F75C94"/>
    <w:rsid w:val="00F83CB5"/>
    <w:rsid w:val="00F92284"/>
    <w:rsid w:val="00F925FF"/>
    <w:rsid w:val="00F9266F"/>
    <w:rsid w:val="00F95190"/>
    <w:rsid w:val="00F971E4"/>
    <w:rsid w:val="00FA0844"/>
    <w:rsid w:val="00FB3AA8"/>
    <w:rsid w:val="00FC2731"/>
    <w:rsid w:val="00FD02BF"/>
    <w:rsid w:val="00FD6B3D"/>
    <w:rsid w:val="00FD6B9C"/>
    <w:rsid w:val="00FD73AB"/>
    <w:rsid w:val="00FE33D3"/>
    <w:rsid w:val="00FE4308"/>
    <w:rsid w:val="00FE73CF"/>
    <w:rsid w:val="00FF082D"/>
    <w:rsid w:val="00FF0C96"/>
    <w:rsid w:val="00FF3C4B"/>
    <w:rsid w:val="00FF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728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1DD0"/>
    <w:pPr>
      <w:spacing w:line="240" w:lineRule="atLeast"/>
      <w:jc w:val="both"/>
    </w:pPr>
    <w:rPr>
      <w:sz w:val="22"/>
      <w:szCs w:val="22"/>
      <w:lang w:val="en-GB" w:eastAsia="en-US"/>
    </w:rPr>
  </w:style>
  <w:style w:type="paragraph" w:styleId="Titolo1">
    <w:name w:val="heading 1"/>
    <w:basedOn w:val="Normale"/>
    <w:next w:val="Normale"/>
    <w:link w:val="Titolo1Carattere"/>
    <w:uiPriority w:val="9"/>
    <w:qFormat/>
    <w:rsid w:val="00E22653"/>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uiPriority w:val="9"/>
    <w:semiHidden/>
    <w:unhideWhenUsed/>
    <w:qFormat/>
    <w:rsid w:val="00486139"/>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4058"/>
    <w:pPr>
      <w:tabs>
        <w:tab w:val="center" w:pos="4513"/>
        <w:tab w:val="right" w:pos="9026"/>
      </w:tabs>
      <w:spacing w:line="240" w:lineRule="auto"/>
    </w:pPr>
  </w:style>
  <w:style w:type="character" w:customStyle="1" w:styleId="IntestazioneCarattere">
    <w:name w:val="Intestazione Carattere"/>
    <w:link w:val="Intestazione"/>
    <w:uiPriority w:val="99"/>
    <w:rsid w:val="00E04058"/>
    <w:rPr>
      <w:lang w:val="nl-NL"/>
    </w:rPr>
  </w:style>
  <w:style w:type="paragraph" w:styleId="Pidipagina">
    <w:name w:val="footer"/>
    <w:basedOn w:val="Normale"/>
    <w:link w:val="PidipaginaCarattere"/>
    <w:uiPriority w:val="99"/>
    <w:unhideWhenUsed/>
    <w:rsid w:val="00E04058"/>
    <w:pPr>
      <w:tabs>
        <w:tab w:val="center" w:pos="4513"/>
        <w:tab w:val="right" w:pos="9026"/>
      </w:tabs>
      <w:spacing w:line="240" w:lineRule="auto"/>
    </w:pPr>
  </w:style>
  <w:style w:type="character" w:customStyle="1" w:styleId="PidipaginaCarattere">
    <w:name w:val="Piè di pagina Carattere"/>
    <w:link w:val="Pidipagina"/>
    <w:uiPriority w:val="99"/>
    <w:rsid w:val="00E04058"/>
    <w:rPr>
      <w:lang w:val="nl-NL"/>
    </w:rPr>
  </w:style>
  <w:style w:type="paragraph" w:styleId="NormaleWeb">
    <w:name w:val="Normal (Web)"/>
    <w:basedOn w:val="Normale"/>
    <w:uiPriority w:val="99"/>
    <w:unhideWhenUsed/>
    <w:rsid w:val="00E04058"/>
    <w:pPr>
      <w:spacing w:before="100" w:beforeAutospacing="1" w:after="100" w:afterAutospacing="1" w:line="240" w:lineRule="auto"/>
    </w:pPr>
    <w:rPr>
      <w:rFonts w:ascii="Times New Roman" w:eastAsia="Times New Roman" w:hAnsi="Times New Roman"/>
      <w:sz w:val="24"/>
      <w:szCs w:val="24"/>
      <w:lang w:eastAsia="nl-NL"/>
    </w:rPr>
  </w:style>
  <w:style w:type="paragraph" w:styleId="Didascalia">
    <w:name w:val="caption"/>
    <w:basedOn w:val="Normale"/>
    <w:next w:val="Normale"/>
    <w:uiPriority w:val="35"/>
    <w:unhideWhenUsed/>
    <w:qFormat/>
    <w:rsid w:val="00FF40CB"/>
    <w:pPr>
      <w:spacing w:after="200" w:line="240" w:lineRule="auto"/>
    </w:pPr>
    <w:rPr>
      <w:i/>
      <w:iCs/>
      <w:color w:val="44546A"/>
      <w:sz w:val="18"/>
      <w:szCs w:val="18"/>
    </w:rPr>
  </w:style>
  <w:style w:type="character" w:styleId="Collegamentoipertestuale">
    <w:name w:val="Hyperlink"/>
    <w:uiPriority w:val="99"/>
    <w:semiHidden/>
    <w:unhideWhenUsed/>
    <w:rsid w:val="007544AC"/>
    <w:rPr>
      <w:color w:val="0000FF"/>
      <w:u w:val="single"/>
    </w:rPr>
  </w:style>
  <w:style w:type="paragraph" w:styleId="Testofumetto">
    <w:name w:val="Balloon Text"/>
    <w:basedOn w:val="Normale"/>
    <w:link w:val="TestofumettoCarattere"/>
    <w:uiPriority w:val="99"/>
    <w:semiHidden/>
    <w:unhideWhenUsed/>
    <w:rsid w:val="001D75C3"/>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D75C3"/>
    <w:rPr>
      <w:rFonts w:ascii="Segoe UI" w:hAnsi="Segoe UI" w:cs="Segoe UI"/>
      <w:sz w:val="18"/>
      <w:szCs w:val="18"/>
      <w:lang w:eastAsia="en-US"/>
    </w:rPr>
  </w:style>
  <w:style w:type="paragraph" w:customStyle="1" w:styleId="Broodtekst">
    <w:name w:val="Broodtekst"/>
    <w:basedOn w:val="Normale"/>
    <w:link w:val="BroodtekstChar"/>
    <w:uiPriority w:val="99"/>
    <w:rsid w:val="001057E3"/>
    <w:pPr>
      <w:autoSpaceDE w:val="0"/>
      <w:autoSpaceDN w:val="0"/>
      <w:adjustRightInd w:val="0"/>
      <w:textAlignment w:val="center"/>
    </w:pPr>
    <w:rPr>
      <w:rFonts w:ascii="Georgia" w:hAnsi="Georgia" w:cs="Georgia"/>
      <w:color w:val="000000"/>
      <w:lang w:eastAsia="nl-NL"/>
    </w:rPr>
  </w:style>
  <w:style w:type="paragraph" w:customStyle="1" w:styleId="regulieretekst">
    <w:name w:val="reguliere tekst"/>
    <w:basedOn w:val="Broodtekst"/>
    <w:link w:val="regulieretekstChar"/>
    <w:qFormat/>
    <w:rsid w:val="00092626"/>
  </w:style>
  <w:style w:type="paragraph" w:customStyle="1" w:styleId="Koppen1">
    <w:name w:val="Koppen1"/>
    <w:aliases w:val="niet in inhoudsopgave"/>
    <w:basedOn w:val="Normale"/>
    <w:link w:val="Koppen1Char"/>
    <w:uiPriority w:val="99"/>
    <w:rsid w:val="001057E3"/>
    <w:pPr>
      <w:autoSpaceDE w:val="0"/>
      <w:autoSpaceDN w:val="0"/>
      <w:adjustRightInd w:val="0"/>
      <w:textAlignment w:val="center"/>
    </w:pPr>
    <w:rPr>
      <w:rFonts w:ascii="Impact" w:hAnsi="Impact" w:cs="Impact"/>
      <w:color w:val="000000"/>
      <w:spacing w:val="4"/>
      <w:sz w:val="40"/>
      <w:szCs w:val="40"/>
      <w:lang w:eastAsia="nl-NL"/>
    </w:rPr>
  </w:style>
  <w:style w:type="character" w:customStyle="1" w:styleId="BroodtekstChar">
    <w:name w:val="Broodtekst Char"/>
    <w:link w:val="Broodtekst"/>
    <w:uiPriority w:val="99"/>
    <w:rsid w:val="001057E3"/>
    <w:rPr>
      <w:rFonts w:ascii="Georgia" w:hAnsi="Georgia" w:cs="Georgia"/>
      <w:color w:val="000000"/>
      <w:sz w:val="22"/>
      <w:szCs w:val="22"/>
    </w:rPr>
  </w:style>
  <w:style w:type="character" w:customStyle="1" w:styleId="regulieretekstChar">
    <w:name w:val="reguliere tekst Char"/>
    <w:link w:val="regulieretekst"/>
    <w:rsid w:val="00092626"/>
    <w:rPr>
      <w:rFonts w:ascii="Georgia" w:hAnsi="Georgia" w:cs="Georgia"/>
      <w:color w:val="000000"/>
      <w:sz w:val="22"/>
      <w:szCs w:val="22"/>
    </w:rPr>
  </w:style>
  <w:style w:type="paragraph" w:customStyle="1" w:styleId="Hoofdstukkoppen">
    <w:name w:val="Hoofdstukkoppen"/>
    <w:basedOn w:val="Koppen1"/>
    <w:link w:val="HoofdstukkoppenChar"/>
    <w:qFormat/>
    <w:rsid w:val="001057E3"/>
    <w:pPr>
      <w:jc w:val="left"/>
    </w:pPr>
  </w:style>
  <w:style w:type="paragraph" w:customStyle="1" w:styleId="Koppen">
    <w:name w:val="Koppen"/>
    <w:basedOn w:val="Broodtekst"/>
    <w:link w:val="KoppenChar"/>
    <w:uiPriority w:val="99"/>
    <w:rsid w:val="001057E3"/>
    <w:rPr>
      <w:rFonts w:ascii="Impact" w:hAnsi="Impact" w:cs="Impact"/>
      <w:spacing w:val="4"/>
      <w:sz w:val="40"/>
      <w:szCs w:val="40"/>
    </w:rPr>
  </w:style>
  <w:style w:type="character" w:customStyle="1" w:styleId="Koppen1Char">
    <w:name w:val="Koppen1 Char"/>
    <w:aliases w:val="niet in inhoudsopgave Char"/>
    <w:link w:val="Koppen1"/>
    <w:uiPriority w:val="99"/>
    <w:rsid w:val="001057E3"/>
    <w:rPr>
      <w:rFonts w:ascii="Impact" w:hAnsi="Impact" w:cs="Impact"/>
      <w:color w:val="000000"/>
      <w:spacing w:val="4"/>
      <w:sz w:val="40"/>
      <w:szCs w:val="40"/>
    </w:rPr>
  </w:style>
  <w:style w:type="character" w:customStyle="1" w:styleId="HoofdstukkoppenChar">
    <w:name w:val="Hoofdstukkoppen Char"/>
    <w:link w:val="Hoofdstukkoppen"/>
    <w:rsid w:val="001057E3"/>
    <w:rPr>
      <w:rFonts w:ascii="Impact" w:hAnsi="Impact" w:cs="Impact"/>
      <w:color w:val="000000"/>
      <w:spacing w:val="4"/>
      <w:sz w:val="40"/>
      <w:szCs w:val="40"/>
    </w:rPr>
  </w:style>
  <w:style w:type="paragraph" w:customStyle="1" w:styleId="Tussenkop">
    <w:name w:val="Tussenkop"/>
    <w:basedOn w:val="Koppen"/>
    <w:link w:val="TussenkopChar"/>
    <w:uiPriority w:val="99"/>
    <w:rsid w:val="001057E3"/>
    <w:rPr>
      <w:spacing w:val="3"/>
      <w:sz w:val="28"/>
      <w:szCs w:val="28"/>
    </w:rPr>
  </w:style>
  <w:style w:type="paragraph" w:customStyle="1" w:styleId="Tussenkopjes">
    <w:name w:val="Tussenkopjes"/>
    <w:basedOn w:val="Tussenkop"/>
    <w:link w:val="TussenkopjesChar"/>
    <w:qFormat/>
    <w:rsid w:val="00E22653"/>
  </w:style>
  <w:style w:type="character" w:customStyle="1" w:styleId="Titolo1Carattere">
    <w:name w:val="Titolo 1 Carattere"/>
    <w:link w:val="Titolo1"/>
    <w:uiPriority w:val="9"/>
    <w:rsid w:val="00E22653"/>
    <w:rPr>
      <w:rFonts w:ascii="Calibri Light" w:eastAsia="Times New Roman" w:hAnsi="Calibri Light" w:cs="Times New Roman"/>
      <w:b/>
      <w:bCs/>
      <w:kern w:val="32"/>
      <w:sz w:val="32"/>
      <w:szCs w:val="32"/>
      <w:lang w:eastAsia="en-US"/>
    </w:rPr>
  </w:style>
  <w:style w:type="character" w:customStyle="1" w:styleId="KoppenChar">
    <w:name w:val="Koppen Char"/>
    <w:link w:val="Koppen"/>
    <w:uiPriority w:val="99"/>
    <w:rsid w:val="00E22653"/>
    <w:rPr>
      <w:rFonts w:ascii="Impact" w:hAnsi="Impact" w:cs="Impact"/>
      <w:color w:val="000000"/>
      <w:spacing w:val="4"/>
      <w:sz w:val="40"/>
      <w:szCs w:val="40"/>
    </w:rPr>
  </w:style>
  <w:style w:type="character" w:customStyle="1" w:styleId="TussenkopChar">
    <w:name w:val="Tussenkop Char"/>
    <w:link w:val="Tussenkop"/>
    <w:uiPriority w:val="99"/>
    <w:rsid w:val="00E22653"/>
    <w:rPr>
      <w:rFonts w:ascii="Impact" w:hAnsi="Impact" w:cs="Impact"/>
      <w:color w:val="000000"/>
      <w:spacing w:val="3"/>
      <w:sz w:val="28"/>
      <w:szCs w:val="28"/>
    </w:rPr>
  </w:style>
  <w:style w:type="character" w:customStyle="1" w:styleId="TussenkopjesChar">
    <w:name w:val="Tussenkopjes Char"/>
    <w:link w:val="Tussenkopjes"/>
    <w:rsid w:val="00E22653"/>
    <w:rPr>
      <w:rFonts w:ascii="Impact" w:hAnsi="Impact" w:cs="Impact"/>
      <w:color w:val="000000"/>
      <w:spacing w:val="3"/>
      <w:sz w:val="28"/>
      <w:szCs w:val="28"/>
    </w:rPr>
  </w:style>
  <w:style w:type="paragraph" w:styleId="Titolosommario">
    <w:name w:val="TOC Heading"/>
    <w:basedOn w:val="Titolo1"/>
    <w:next w:val="Normale"/>
    <w:uiPriority w:val="39"/>
    <w:unhideWhenUsed/>
    <w:qFormat/>
    <w:rsid w:val="00E22653"/>
    <w:pPr>
      <w:keepLines/>
      <w:spacing w:after="0"/>
      <w:outlineLvl w:val="9"/>
    </w:pPr>
    <w:rPr>
      <w:b w:val="0"/>
      <w:bCs w:val="0"/>
      <w:color w:val="2F5496"/>
      <w:kern w:val="0"/>
      <w:lang w:eastAsia="nl-NL"/>
    </w:rPr>
  </w:style>
  <w:style w:type="paragraph" w:styleId="Sommario1">
    <w:name w:val="toc 1"/>
    <w:basedOn w:val="Tussenkopjes"/>
    <w:next w:val="Normale"/>
    <w:autoRedefine/>
    <w:uiPriority w:val="39"/>
    <w:unhideWhenUsed/>
    <w:rsid w:val="00092626"/>
    <w:pPr>
      <w:spacing w:before="120"/>
    </w:pPr>
    <w:rPr>
      <w:sz w:val="22"/>
    </w:rPr>
  </w:style>
  <w:style w:type="paragraph" w:styleId="Sommario2">
    <w:name w:val="toc 2"/>
    <w:basedOn w:val="Normale"/>
    <w:next w:val="Normale"/>
    <w:autoRedefine/>
    <w:uiPriority w:val="39"/>
    <w:unhideWhenUsed/>
    <w:rsid w:val="00092626"/>
    <w:pPr>
      <w:ind w:left="220"/>
    </w:pPr>
    <w:rPr>
      <w:rFonts w:ascii="Georgia" w:hAnsi="Georgia"/>
    </w:rPr>
  </w:style>
  <w:style w:type="paragraph" w:customStyle="1" w:styleId="test">
    <w:name w:val="test"/>
    <w:basedOn w:val="regulieretekst"/>
    <w:link w:val="testChar"/>
    <w:qFormat/>
    <w:rsid w:val="00092626"/>
  </w:style>
  <w:style w:type="paragraph" w:styleId="Sommario7">
    <w:name w:val="toc 7"/>
    <w:aliases w:val="Hoofdstuk koppen"/>
    <w:basedOn w:val="Tussenkopjes"/>
    <w:next w:val="Normale"/>
    <w:autoRedefine/>
    <w:uiPriority w:val="39"/>
    <w:semiHidden/>
    <w:unhideWhenUsed/>
    <w:rsid w:val="00E22653"/>
    <w:pPr>
      <w:ind w:left="1320"/>
      <w:jc w:val="left"/>
    </w:pPr>
    <w:rPr>
      <w:sz w:val="22"/>
    </w:rPr>
  </w:style>
  <w:style w:type="paragraph" w:styleId="Sommario8">
    <w:name w:val="toc 8"/>
    <w:basedOn w:val="regulieretekst"/>
    <w:next w:val="Normale"/>
    <w:autoRedefine/>
    <w:uiPriority w:val="39"/>
    <w:semiHidden/>
    <w:unhideWhenUsed/>
    <w:rsid w:val="00E22653"/>
    <w:pPr>
      <w:ind w:left="1540"/>
    </w:pPr>
  </w:style>
  <w:style w:type="character" w:customStyle="1" w:styleId="testChar">
    <w:name w:val="test Char"/>
    <w:link w:val="test"/>
    <w:rsid w:val="00092626"/>
    <w:rPr>
      <w:rFonts w:ascii="Georgia" w:hAnsi="Georgia" w:cs="Georgia"/>
      <w:color w:val="000000"/>
      <w:sz w:val="22"/>
      <w:szCs w:val="22"/>
    </w:rPr>
  </w:style>
  <w:style w:type="paragraph" w:customStyle="1" w:styleId="nietininhoudsopgave-hoofdstukkoppen">
    <w:name w:val="niet in inhoudsopgave - hoofdstukkoppen"/>
    <w:basedOn w:val="regulieretekst"/>
    <w:link w:val="nietininhoudsopgave-hoofdstukkoppenChar"/>
    <w:qFormat/>
    <w:rsid w:val="008D1FB2"/>
    <w:rPr>
      <w:rFonts w:ascii="Impact" w:hAnsi="Impact"/>
      <w:sz w:val="40"/>
      <w:szCs w:val="40"/>
    </w:rPr>
  </w:style>
  <w:style w:type="paragraph" w:customStyle="1" w:styleId="Basisalinea">
    <w:name w:val="[Basisalinea]"/>
    <w:basedOn w:val="Normale"/>
    <w:uiPriority w:val="99"/>
    <w:rsid w:val="003C2D72"/>
    <w:pPr>
      <w:autoSpaceDE w:val="0"/>
      <w:autoSpaceDN w:val="0"/>
      <w:adjustRightInd w:val="0"/>
      <w:spacing w:line="288" w:lineRule="auto"/>
      <w:jc w:val="left"/>
      <w:textAlignment w:val="center"/>
    </w:pPr>
    <w:rPr>
      <w:rFonts w:ascii="Minion Pro" w:hAnsi="Minion Pro" w:cs="Minion Pro"/>
      <w:color w:val="000000"/>
      <w:sz w:val="24"/>
      <w:szCs w:val="24"/>
      <w:lang w:eastAsia="nl-NL"/>
    </w:rPr>
  </w:style>
  <w:style w:type="character" w:customStyle="1" w:styleId="nietininhoudsopgave-hoofdstukkoppenChar">
    <w:name w:val="niet in inhoudsopgave - hoofdstukkoppen Char"/>
    <w:link w:val="nietininhoudsopgave-hoofdstukkoppen"/>
    <w:rsid w:val="008D1FB2"/>
    <w:rPr>
      <w:rFonts w:ascii="Impact" w:hAnsi="Impact" w:cs="Georgia"/>
      <w:color w:val="000000"/>
      <w:sz w:val="40"/>
      <w:szCs w:val="40"/>
    </w:rPr>
  </w:style>
  <w:style w:type="character" w:customStyle="1" w:styleId="Titolo2Carattere">
    <w:name w:val="Titolo 2 Carattere"/>
    <w:basedOn w:val="Carpredefinitoparagrafo"/>
    <w:link w:val="Titolo2"/>
    <w:uiPriority w:val="9"/>
    <w:semiHidden/>
    <w:rsid w:val="00486139"/>
    <w:rPr>
      <w:rFonts w:asciiTheme="majorHAnsi" w:eastAsiaTheme="majorEastAsia" w:hAnsiTheme="majorHAnsi" w:cstheme="majorBidi"/>
      <w:b/>
      <w:bCs/>
      <w:i/>
      <w:iCs/>
      <w:sz w:val="28"/>
      <w:szCs w:val="28"/>
      <w:lang w:eastAsia="en-US"/>
    </w:rPr>
  </w:style>
  <w:style w:type="table" w:styleId="Grigliatabella">
    <w:name w:val="Table Grid"/>
    <w:basedOn w:val="Tabellanormale"/>
    <w:uiPriority w:val="39"/>
    <w:rsid w:val="00E74AE1"/>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Tabellanormale"/>
    <w:next w:val="Grigliatabella"/>
    <w:uiPriority w:val="39"/>
    <w:rsid w:val="005A6C08"/>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Tabellanormale"/>
    <w:next w:val="Grigliatabella"/>
    <w:uiPriority w:val="39"/>
    <w:rsid w:val="008E1FFB"/>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Tabellanormale"/>
    <w:next w:val="Grigliatabella"/>
    <w:uiPriority w:val="39"/>
    <w:rsid w:val="00D84829"/>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Tabellanormale"/>
    <w:next w:val="Grigliatabella"/>
    <w:uiPriority w:val="39"/>
    <w:rsid w:val="00761067"/>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ellanormale"/>
    <w:uiPriority w:val="61"/>
    <w:rsid w:val="00AD1EAA"/>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Paragrafoelenco">
    <w:name w:val="List Paragraph"/>
    <w:basedOn w:val="Normale"/>
    <w:uiPriority w:val="34"/>
    <w:qFormat/>
    <w:rsid w:val="00067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1DD0"/>
    <w:pPr>
      <w:spacing w:line="240" w:lineRule="atLeast"/>
      <w:jc w:val="both"/>
    </w:pPr>
    <w:rPr>
      <w:sz w:val="22"/>
      <w:szCs w:val="22"/>
      <w:lang w:val="en-GB" w:eastAsia="en-US"/>
    </w:rPr>
  </w:style>
  <w:style w:type="paragraph" w:styleId="Titolo1">
    <w:name w:val="heading 1"/>
    <w:basedOn w:val="Normale"/>
    <w:next w:val="Normale"/>
    <w:link w:val="Titolo1Carattere"/>
    <w:uiPriority w:val="9"/>
    <w:qFormat/>
    <w:rsid w:val="00E22653"/>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uiPriority w:val="9"/>
    <w:semiHidden/>
    <w:unhideWhenUsed/>
    <w:qFormat/>
    <w:rsid w:val="00486139"/>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4058"/>
    <w:pPr>
      <w:tabs>
        <w:tab w:val="center" w:pos="4513"/>
        <w:tab w:val="right" w:pos="9026"/>
      </w:tabs>
      <w:spacing w:line="240" w:lineRule="auto"/>
    </w:pPr>
  </w:style>
  <w:style w:type="character" w:customStyle="1" w:styleId="IntestazioneCarattere">
    <w:name w:val="Intestazione Carattere"/>
    <w:link w:val="Intestazione"/>
    <w:uiPriority w:val="99"/>
    <w:rsid w:val="00E04058"/>
    <w:rPr>
      <w:lang w:val="nl-NL"/>
    </w:rPr>
  </w:style>
  <w:style w:type="paragraph" w:styleId="Pidipagina">
    <w:name w:val="footer"/>
    <w:basedOn w:val="Normale"/>
    <w:link w:val="PidipaginaCarattere"/>
    <w:uiPriority w:val="99"/>
    <w:unhideWhenUsed/>
    <w:rsid w:val="00E04058"/>
    <w:pPr>
      <w:tabs>
        <w:tab w:val="center" w:pos="4513"/>
        <w:tab w:val="right" w:pos="9026"/>
      </w:tabs>
      <w:spacing w:line="240" w:lineRule="auto"/>
    </w:pPr>
  </w:style>
  <w:style w:type="character" w:customStyle="1" w:styleId="PidipaginaCarattere">
    <w:name w:val="Piè di pagina Carattere"/>
    <w:link w:val="Pidipagina"/>
    <w:uiPriority w:val="99"/>
    <w:rsid w:val="00E04058"/>
    <w:rPr>
      <w:lang w:val="nl-NL"/>
    </w:rPr>
  </w:style>
  <w:style w:type="paragraph" w:styleId="NormaleWeb">
    <w:name w:val="Normal (Web)"/>
    <w:basedOn w:val="Normale"/>
    <w:uiPriority w:val="99"/>
    <w:unhideWhenUsed/>
    <w:rsid w:val="00E04058"/>
    <w:pPr>
      <w:spacing w:before="100" w:beforeAutospacing="1" w:after="100" w:afterAutospacing="1" w:line="240" w:lineRule="auto"/>
    </w:pPr>
    <w:rPr>
      <w:rFonts w:ascii="Times New Roman" w:eastAsia="Times New Roman" w:hAnsi="Times New Roman"/>
      <w:sz w:val="24"/>
      <w:szCs w:val="24"/>
      <w:lang w:eastAsia="nl-NL"/>
    </w:rPr>
  </w:style>
  <w:style w:type="paragraph" w:styleId="Didascalia">
    <w:name w:val="caption"/>
    <w:basedOn w:val="Normale"/>
    <w:next w:val="Normale"/>
    <w:uiPriority w:val="35"/>
    <w:unhideWhenUsed/>
    <w:qFormat/>
    <w:rsid w:val="00FF40CB"/>
    <w:pPr>
      <w:spacing w:after="200" w:line="240" w:lineRule="auto"/>
    </w:pPr>
    <w:rPr>
      <w:i/>
      <w:iCs/>
      <w:color w:val="44546A"/>
      <w:sz w:val="18"/>
      <w:szCs w:val="18"/>
    </w:rPr>
  </w:style>
  <w:style w:type="character" w:styleId="Collegamentoipertestuale">
    <w:name w:val="Hyperlink"/>
    <w:uiPriority w:val="99"/>
    <w:semiHidden/>
    <w:unhideWhenUsed/>
    <w:rsid w:val="007544AC"/>
    <w:rPr>
      <w:color w:val="0000FF"/>
      <w:u w:val="single"/>
    </w:rPr>
  </w:style>
  <w:style w:type="paragraph" w:styleId="Testofumetto">
    <w:name w:val="Balloon Text"/>
    <w:basedOn w:val="Normale"/>
    <w:link w:val="TestofumettoCarattere"/>
    <w:uiPriority w:val="99"/>
    <w:semiHidden/>
    <w:unhideWhenUsed/>
    <w:rsid w:val="001D75C3"/>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D75C3"/>
    <w:rPr>
      <w:rFonts w:ascii="Segoe UI" w:hAnsi="Segoe UI" w:cs="Segoe UI"/>
      <w:sz w:val="18"/>
      <w:szCs w:val="18"/>
      <w:lang w:eastAsia="en-US"/>
    </w:rPr>
  </w:style>
  <w:style w:type="paragraph" w:customStyle="1" w:styleId="Broodtekst">
    <w:name w:val="Broodtekst"/>
    <w:basedOn w:val="Normale"/>
    <w:link w:val="BroodtekstChar"/>
    <w:uiPriority w:val="99"/>
    <w:rsid w:val="001057E3"/>
    <w:pPr>
      <w:autoSpaceDE w:val="0"/>
      <w:autoSpaceDN w:val="0"/>
      <w:adjustRightInd w:val="0"/>
      <w:textAlignment w:val="center"/>
    </w:pPr>
    <w:rPr>
      <w:rFonts w:ascii="Georgia" w:hAnsi="Georgia" w:cs="Georgia"/>
      <w:color w:val="000000"/>
      <w:lang w:eastAsia="nl-NL"/>
    </w:rPr>
  </w:style>
  <w:style w:type="paragraph" w:customStyle="1" w:styleId="regulieretekst">
    <w:name w:val="reguliere tekst"/>
    <w:basedOn w:val="Broodtekst"/>
    <w:link w:val="regulieretekstChar"/>
    <w:qFormat/>
    <w:rsid w:val="00092626"/>
  </w:style>
  <w:style w:type="paragraph" w:customStyle="1" w:styleId="Koppen1">
    <w:name w:val="Koppen1"/>
    <w:aliases w:val="niet in inhoudsopgave"/>
    <w:basedOn w:val="Normale"/>
    <w:link w:val="Koppen1Char"/>
    <w:uiPriority w:val="99"/>
    <w:rsid w:val="001057E3"/>
    <w:pPr>
      <w:autoSpaceDE w:val="0"/>
      <w:autoSpaceDN w:val="0"/>
      <w:adjustRightInd w:val="0"/>
      <w:textAlignment w:val="center"/>
    </w:pPr>
    <w:rPr>
      <w:rFonts w:ascii="Impact" w:hAnsi="Impact" w:cs="Impact"/>
      <w:color w:val="000000"/>
      <w:spacing w:val="4"/>
      <w:sz w:val="40"/>
      <w:szCs w:val="40"/>
      <w:lang w:eastAsia="nl-NL"/>
    </w:rPr>
  </w:style>
  <w:style w:type="character" w:customStyle="1" w:styleId="BroodtekstChar">
    <w:name w:val="Broodtekst Char"/>
    <w:link w:val="Broodtekst"/>
    <w:uiPriority w:val="99"/>
    <w:rsid w:val="001057E3"/>
    <w:rPr>
      <w:rFonts w:ascii="Georgia" w:hAnsi="Georgia" w:cs="Georgia"/>
      <w:color w:val="000000"/>
      <w:sz w:val="22"/>
      <w:szCs w:val="22"/>
    </w:rPr>
  </w:style>
  <w:style w:type="character" w:customStyle="1" w:styleId="regulieretekstChar">
    <w:name w:val="reguliere tekst Char"/>
    <w:link w:val="regulieretekst"/>
    <w:rsid w:val="00092626"/>
    <w:rPr>
      <w:rFonts w:ascii="Georgia" w:hAnsi="Georgia" w:cs="Georgia"/>
      <w:color w:val="000000"/>
      <w:sz w:val="22"/>
      <w:szCs w:val="22"/>
    </w:rPr>
  </w:style>
  <w:style w:type="paragraph" w:customStyle="1" w:styleId="Hoofdstukkoppen">
    <w:name w:val="Hoofdstukkoppen"/>
    <w:basedOn w:val="Koppen1"/>
    <w:link w:val="HoofdstukkoppenChar"/>
    <w:qFormat/>
    <w:rsid w:val="001057E3"/>
    <w:pPr>
      <w:jc w:val="left"/>
    </w:pPr>
  </w:style>
  <w:style w:type="paragraph" w:customStyle="1" w:styleId="Koppen">
    <w:name w:val="Koppen"/>
    <w:basedOn w:val="Broodtekst"/>
    <w:link w:val="KoppenChar"/>
    <w:uiPriority w:val="99"/>
    <w:rsid w:val="001057E3"/>
    <w:rPr>
      <w:rFonts w:ascii="Impact" w:hAnsi="Impact" w:cs="Impact"/>
      <w:spacing w:val="4"/>
      <w:sz w:val="40"/>
      <w:szCs w:val="40"/>
    </w:rPr>
  </w:style>
  <w:style w:type="character" w:customStyle="1" w:styleId="Koppen1Char">
    <w:name w:val="Koppen1 Char"/>
    <w:aliases w:val="niet in inhoudsopgave Char"/>
    <w:link w:val="Koppen1"/>
    <w:uiPriority w:val="99"/>
    <w:rsid w:val="001057E3"/>
    <w:rPr>
      <w:rFonts w:ascii="Impact" w:hAnsi="Impact" w:cs="Impact"/>
      <w:color w:val="000000"/>
      <w:spacing w:val="4"/>
      <w:sz w:val="40"/>
      <w:szCs w:val="40"/>
    </w:rPr>
  </w:style>
  <w:style w:type="character" w:customStyle="1" w:styleId="HoofdstukkoppenChar">
    <w:name w:val="Hoofdstukkoppen Char"/>
    <w:link w:val="Hoofdstukkoppen"/>
    <w:rsid w:val="001057E3"/>
    <w:rPr>
      <w:rFonts w:ascii="Impact" w:hAnsi="Impact" w:cs="Impact"/>
      <w:color w:val="000000"/>
      <w:spacing w:val="4"/>
      <w:sz w:val="40"/>
      <w:szCs w:val="40"/>
    </w:rPr>
  </w:style>
  <w:style w:type="paragraph" w:customStyle="1" w:styleId="Tussenkop">
    <w:name w:val="Tussenkop"/>
    <w:basedOn w:val="Koppen"/>
    <w:link w:val="TussenkopChar"/>
    <w:uiPriority w:val="99"/>
    <w:rsid w:val="001057E3"/>
    <w:rPr>
      <w:spacing w:val="3"/>
      <w:sz w:val="28"/>
      <w:szCs w:val="28"/>
    </w:rPr>
  </w:style>
  <w:style w:type="paragraph" w:customStyle="1" w:styleId="Tussenkopjes">
    <w:name w:val="Tussenkopjes"/>
    <w:basedOn w:val="Tussenkop"/>
    <w:link w:val="TussenkopjesChar"/>
    <w:qFormat/>
    <w:rsid w:val="00E22653"/>
  </w:style>
  <w:style w:type="character" w:customStyle="1" w:styleId="Titolo1Carattere">
    <w:name w:val="Titolo 1 Carattere"/>
    <w:link w:val="Titolo1"/>
    <w:uiPriority w:val="9"/>
    <w:rsid w:val="00E22653"/>
    <w:rPr>
      <w:rFonts w:ascii="Calibri Light" w:eastAsia="Times New Roman" w:hAnsi="Calibri Light" w:cs="Times New Roman"/>
      <w:b/>
      <w:bCs/>
      <w:kern w:val="32"/>
      <w:sz w:val="32"/>
      <w:szCs w:val="32"/>
      <w:lang w:eastAsia="en-US"/>
    </w:rPr>
  </w:style>
  <w:style w:type="character" w:customStyle="1" w:styleId="KoppenChar">
    <w:name w:val="Koppen Char"/>
    <w:link w:val="Koppen"/>
    <w:uiPriority w:val="99"/>
    <w:rsid w:val="00E22653"/>
    <w:rPr>
      <w:rFonts w:ascii="Impact" w:hAnsi="Impact" w:cs="Impact"/>
      <w:color w:val="000000"/>
      <w:spacing w:val="4"/>
      <w:sz w:val="40"/>
      <w:szCs w:val="40"/>
    </w:rPr>
  </w:style>
  <w:style w:type="character" w:customStyle="1" w:styleId="TussenkopChar">
    <w:name w:val="Tussenkop Char"/>
    <w:link w:val="Tussenkop"/>
    <w:uiPriority w:val="99"/>
    <w:rsid w:val="00E22653"/>
    <w:rPr>
      <w:rFonts w:ascii="Impact" w:hAnsi="Impact" w:cs="Impact"/>
      <w:color w:val="000000"/>
      <w:spacing w:val="3"/>
      <w:sz w:val="28"/>
      <w:szCs w:val="28"/>
    </w:rPr>
  </w:style>
  <w:style w:type="character" w:customStyle="1" w:styleId="TussenkopjesChar">
    <w:name w:val="Tussenkopjes Char"/>
    <w:link w:val="Tussenkopjes"/>
    <w:rsid w:val="00E22653"/>
    <w:rPr>
      <w:rFonts w:ascii="Impact" w:hAnsi="Impact" w:cs="Impact"/>
      <w:color w:val="000000"/>
      <w:spacing w:val="3"/>
      <w:sz w:val="28"/>
      <w:szCs w:val="28"/>
    </w:rPr>
  </w:style>
  <w:style w:type="paragraph" w:styleId="Titolosommario">
    <w:name w:val="TOC Heading"/>
    <w:basedOn w:val="Titolo1"/>
    <w:next w:val="Normale"/>
    <w:uiPriority w:val="39"/>
    <w:unhideWhenUsed/>
    <w:qFormat/>
    <w:rsid w:val="00E22653"/>
    <w:pPr>
      <w:keepLines/>
      <w:spacing w:after="0"/>
      <w:outlineLvl w:val="9"/>
    </w:pPr>
    <w:rPr>
      <w:b w:val="0"/>
      <w:bCs w:val="0"/>
      <w:color w:val="2F5496"/>
      <w:kern w:val="0"/>
      <w:lang w:eastAsia="nl-NL"/>
    </w:rPr>
  </w:style>
  <w:style w:type="paragraph" w:styleId="Sommario1">
    <w:name w:val="toc 1"/>
    <w:basedOn w:val="Tussenkopjes"/>
    <w:next w:val="Normale"/>
    <w:autoRedefine/>
    <w:uiPriority w:val="39"/>
    <w:unhideWhenUsed/>
    <w:rsid w:val="00092626"/>
    <w:pPr>
      <w:spacing w:before="120"/>
    </w:pPr>
    <w:rPr>
      <w:sz w:val="22"/>
    </w:rPr>
  </w:style>
  <w:style w:type="paragraph" w:styleId="Sommario2">
    <w:name w:val="toc 2"/>
    <w:basedOn w:val="Normale"/>
    <w:next w:val="Normale"/>
    <w:autoRedefine/>
    <w:uiPriority w:val="39"/>
    <w:unhideWhenUsed/>
    <w:rsid w:val="00092626"/>
    <w:pPr>
      <w:ind w:left="220"/>
    </w:pPr>
    <w:rPr>
      <w:rFonts w:ascii="Georgia" w:hAnsi="Georgia"/>
    </w:rPr>
  </w:style>
  <w:style w:type="paragraph" w:customStyle="1" w:styleId="test">
    <w:name w:val="test"/>
    <w:basedOn w:val="regulieretekst"/>
    <w:link w:val="testChar"/>
    <w:qFormat/>
    <w:rsid w:val="00092626"/>
  </w:style>
  <w:style w:type="paragraph" w:styleId="Sommario7">
    <w:name w:val="toc 7"/>
    <w:aliases w:val="Hoofdstuk koppen"/>
    <w:basedOn w:val="Tussenkopjes"/>
    <w:next w:val="Normale"/>
    <w:autoRedefine/>
    <w:uiPriority w:val="39"/>
    <w:semiHidden/>
    <w:unhideWhenUsed/>
    <w:rsid w:val="00E22653"/>
    <w:pPr>
      <w:ind w:left="1320"/>
      <w:jc w:val="left"/>
    </w:pPr>
    <w:rPr>
      <w:sz w:val="22"/>
    </w:rPr>
  </w:style>
  <w:style w:type="paragraph" w:styleId="Sommario8">
    <w:name w:val="toc 8"/>
    <w:basedOn w:val="regulieretekst"/>
    <w:next w:val="Normale"/>
    <w:autoRedefine/>
    <w:uiPriority w:val="39"/>
    <w:semiHidden/>
    <w:unhideWhenUsed/>
    <w:rsid w:val="00E22653"/>
    <w:pPr>
      <w:ind w:left="1540"/>
    </w:pPr>
  </w:style>
  <w:style w:type="character" w:customStyle="1" w:styleId="testChar">
    <w:name w:val="test Char"/>
    <w:link w:val="test"/>
    <w:rsid w:val="00092626"/>
    <w:rPr>
      <w:rFonts w:ascii="Georgia" w:hAnsi="Georgia" w:cs="Georgia"/>
      <w:color w:val="000000"/>
      <w:sz w:val="22"/>
      <w:szCs w:val="22"/>
    </w:rPr>
  </w:style>
  <w:style w:type="paragraph" w:customStyle="1" w:styleId="nietininhoudsopgave-hoofdstukkoppen">
    <w:name w:val="niet in inhoudsopgave - hoofdstukkoppen"/>
    <w:basedOn w:val="regulieretekst"/>
    <w:link w:val="nietininhoudsopgave-hoofdstukkoppenChar"/>
    <w:qFormat/>
    <w:rsid w:val="008D1FB2"/>
    <w:rPr>
      <w:rFonts w:ascii="Impact" w:hAnsi="Impact"/>
      <w:sz w:val="40"/>
      <w:szCs w:val="40"/>
    </w:rPr>
  </w:style>
  <w:style w:type="paragraph" w:customStyle="1" w:styleId="Basisalinea">
    <w:name w:val="[Basisalinea]"/>
    <w:basedOn w:val="Normale"/>
    <w:uiPriority w:val="99"/>
    <w:rsid w:val="003C2D72"/>
    <w:pPr>
      <w:autoSpaceDE w:val="0"/>
      <w:autoSpaceDN w:val="0"/>
      <w:adjustRightInd w:val="0"/>
      <w:spacing w:line="288" w:lineRule="auto"/>
      <w:jc w:val="left"/>
      <w:textAlignment w:val="center"/>
    </w:pPr>
    <w:rPr>
      <w:rFonts w:ascii="Minion Pro" w:hAnsi="Minion Pro" w:cs="Minion Pro"/>
      <w:color w:val="000000"/>
      <w:sz w:val="24"/>
      <w:szCs w:val="24"/>
      <w:lang w:eastAsia="nl-NL"/>
    </w:rPr>
  </w:style>
  <w:style w:type="character" w:customStyle="1" w:styleId="nietininhoudsopgave-hoofdstukkoppenChar">
    <w:name w:val="niet in inhoudsopgave - hoofdstukkoppen Char"/>
    <w:link w:val="nietininhoudsopgave-hoofdstukkoppen"/>
    <w:rsid w:val="008D1FB2"/>
    <w:rPr>
      <w:rFonts w:ascii="Impact" w:hAnsi="Impact" w:cs="Georgia"/>
      <w:color w:val="000000"/>
      <w:sz w:val="40"/>
      <w:szCs w:val="40"/>
    </w:rPr>
  </w:style>
  <w:style w:type="character" w:customStyle="1" w:styleId="Titolo2Carattere">
    <w:name w:val="Titolo 2 Carattere"/>
    <w:basedOn w:val="Carpredefinitoparagrafo"/>
    <w:link w:val="Titolo2"/>
    <w:uiPriority w:val="9"/>
    <w:semiHidden/>
    <w:rsid w:val="00486139"/>
    <w:rPr>
      <w:rFonts w:asciiTheme="majorHAnsi" w:eastAsiaTheme="majorEastAsia" w:hAnsiTheme="majorHAnsi" w:cstheme="majorBidi"/>
      <w:b/>
      <w:bCs/>
      <w:i/>
      <w:iCs/>
      <w:sz w:val="28"/>
      <w:szCs w:val="28"/>
      <w:lang w:eastAsia="en-US"/>
    </w:rPr>
  </w:style>
  <w:style w:type="table" w:styleId="Grigliatabella">
    <w:name w:val="Table Grid"/>
    <w:basedOn w:val="Tabellanormale"/>
    <w:uiPriority w:val="39"/>
    <w:rsid w:val="00E74AE1"/>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Tabellanormale"/>
    <w:next w:val="Grigliatabella"/>
    <w:uiPriority w:val="39"/>
    <w:rsid w:val="005A6C08"/>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Tabellanormale"/>
    <w:next w:val="Grigliatabella"/>
    <w:uiPriority w:val="39"/>
    <w:rsid w:val="008E1FFB"/>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Tabellanormale"/>
    <w:next w:val="Grigliatabella"/>
    <w:uiPriority w:val="39"/>
    <w:rsid w:val="00D84829"/>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Tabellanormale"/>
    <w:next w:val="Grigliatabella"/>
    <w:uiPriority w:val="39"/>
    <w:rsid w:val="00761067"/>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ellanormale"/>
    <w:uiPriority w:val="61"/>
    <w:rsid w:val="00AD1EAA"/>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Paragrafoelenco">
    <w:name w:val="List Paragraph"/>
    <w:basedOn w:val="Normale"/>
    <w:uiPriority w:val="34"/>
    <w:qFormat/>
    <w:rsid w:val="00067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4154">
      <w:bodyDiv w:val="1"/>
      <w:marLeft w:val="0"/>
      <w:marRight w:val="0"/>
      <w:marTop w:val="0"/>
      <w:marBottom w:val="0"/>
      <w:divBdr>
        <w:top w:val="none" w:sz="0" w:space="0" w:color="auto"/>
        <w:left w:val="none" w:sz="0" w:space="0" w:color="auto"/>
        <w:bottom w:val="none" w:sz="0" w:space="0" w:color="auto"/>
        <w:right w:val="none" w:sz="0" w:space="0" w:color="auto"/>
      </w:divBdr>
    </w:div>
    <w:div w:id="34623827">
      <w:bodyDiv w:val="1"/>
      <w:marLeft w:val="0"/>
      <w:marRight w:val="0"/>
      <w:marTop w:val="0"/>
      <w:marBottom w:val="0"/>
      <w:divBdr>
        <w:top w:val="none" w:sz="0" w:space="0" w:color="auto"/>
        <w:left w:val="none" w:sz="0" w:space="0" w:color="auto"/>
        <w:bottom w:val="none" w:sz="0" w:space="0" w:color="auto"/>
        <w:right w:val="none" w:sz="0" w:space="0" w:color="auto"/>
      </w:divBdr>
    </w:div>
    <w:div w:id="43258222">
      <w:bodyDiv w:val="1"/>
      <w:marLeft w:val="0"/>
      <w:marRight w:val="0"/>
      <w:marTop w:val="0"/>
      <w:marBottom w:val="0"/>
      <w:divBdr>
        <w:top w:val="none" w:sz="0" w:space="0" w:color="auto"/>
        <w:left w:val="none" w:sz="0" w:space="0" w:color="auto"/>
        <w:bottom w:val="none" w:sz="0" w:space="0" w:color="auto"/>
        <w:right w:val="none" w:sz="0" w:space="0" w:color="auto"/>
      </w:divBdr>
    </w:div>
    <w:div w:id="61416912">
      <w:bodyDiv w:val="1"/>
      <w:marLeft w:val="0"/>
      <w:marRight w:val="0"/>
      <w:marTop w:val="0"/>
      <w:marBottom w:val="0"/>
      <w:divBdr>
        <w:top w:val="none" w:sz="0" w:space="0" w:color="auto"/>
        <w:left w:val="none" w:sz="0" w:space="0" w:color="auto"/>
        <w:bottom w:val="none" w:sz="0" w:space="0" w:color="auto"/>
        <w:right w:val="none" w:sz="0" w:space="0" w:color="auto"/>
      </w:divBdr>
    </w:div>
    <w:div w:id="123278968">
      <w:bodyDiv w:val="1"/>
      <w:marLeft w:val="0"/>
      <w:marRight w:val="0"/>
      <w:marTop w:val="0"/>
      <w:marBottom w:val="0"/>
      <w:divBdr>
        <w:top w:val="none" w:sz="0" w:space="0" w:color="auto"/>
        <w:left w:val="none" w:sz="0" w:space="0" w:color="auto"/>
        <w:bottom w:val="none" w:sz="0" w:space="0" w:color="auto"/>
        <w:right w:val="none" w:sz="0" w:space="0" w:color="auto"/>
      </w:divBdr>
    </w:div>
    <w:div w:id="132531615">
      <w:bodyDiv w:val="1"/>
      <w:marLeft w:val="0"/>
      <w:marRight w:val="0"/>
      <w:marTop w:val="0"/>
      <w:marBottom w:val="0"/>
      <w:divBdr>
        <w:top w:val="none" w:sz="0" w:space="0" w:color="auto"/>
        <w:left w:val="none" w:sz="0" w:space="0" w:color="auto"/>
        <w:bottom w:val="none" w:sz="0" w:space="0" w:color="auto"/>
        <w:right w:val="none" w:sz="0" w:space="0" w:color="auto"/>
      </w:divBdr>
    </w:div>
    <w:div w:id="157812863">
      <w:bodyDiv w:val="1"/>
      <w:marLeft w:val="0"/>
      <w:marRight w:val="0"/>
      <w:marTop w:val="0"/>
      <w:marBottom w:val="0"/>
      <w:divBdr>
        <w:top w:val="none" w:sz="0" w:space="0" w:color="auto"/>
        <w:left w:val="none" w:sz="0" w:space="0" w:color="auto"/>
        <w:bottom w:val="none" w:sz="0" w:space="0" w:color="auto"/>
        <w:right w:val="none" w:sz="0" w:space="0" w:color="auto"/>
      </w:divBdr>
    </w:div>
    <w:div w:id="271599086">
      <w:bodyDiv w:val="1"/>
      <w:marLeft w:val="0"/>
      <w:marRight w:val="0"/>
      <w:marTop w:val="0"/>
      <w:marBottom w:val="0"/>
      <w:divBdr>
        <w:top w:val="none" w:sz="0" w:space="0" w:color="auto"/>
        <w:left w:val="none" w:sz="0" w:space="0" w:color="auto"/>
        <w:bottom w:val="none" w:sz="0" w:space="0" w:color="auto"/>
        <w:right w:val="none" w:sz="0" w:space="0" w:color="auto"/>
      </w:divBdr>
      <w:divsChild>
        <w:div w:id="216863052">
          <w:marLeft w:val="547"/>
          <w:marRight w:val="0"/>
          <w:marTop w:val="134"/>
          <w:marBottom w:val="0"/>
          <w:divBdr>
            <w:top w:val="none" w:sz="0" w:space="0" w:color="auto"/>
            <w:left w:val="none" w:sz="0" w:space="0" w:color="auto"/>
            <w:bottom w:val="none" w:sz="0" w:space="0" w:color="auto"/>
            <w:right w:val="none" w:sz="0" w:space="0" w:color="auto"/>
          </w:divBdr>
        </w:div>
      </w:divsChild>
    </w:div>
    <w:div w:id="298849505">
      <w:bodyDiv w:val="1"/>
      <w:marLeft w:val="0"/>
      <w:marRight w:val="0"/>
      <w:marTop w:val="0"/>
      <w:marBottom w:val="0"/>
      <w:divBdr>
        <w:top w:val="none" w:sz="0" w:space="0" w:color="auto"/>
        <w:left w:val="none" w:sz="0" w:space="0" w:color="auto"/>
        <w:bottom w:val="none" w:sz="0" w:space="0" w:color="auto"/>
        <w:right w:val="none" w:sz="0" w:space="0" w:color="auto"/>
      </w:divBdr>
    </w:div>
    <w:div w:id="346643611">
      <w:bodyDiv w:val="1"/>
      <w:marLeft w:val="0"/>
      <w:marRight w:val="0"/>
      <w:marTop w:val="0"/>
      <w:marBottom w:val="0"/>
      <w:divBdr>
        <w:top w:val="none" w:sz="0" w:space="0" w:color="auto"/>
        <w:left w:val="none" w:sz="0" w:space="0" w:color="auto"/>
        <w:bottom w:val="none" w:sz="0" w:space="0" w:color="auto"/>
        <w:right w:val="none" w:sz="0" w:space="0" w:color="auto"/>
      </w:divBdr>
    </w:div>
    <w:div w:id="511183057">
      <w:bodyDiv w:val="1"/>
      <w:marLeft w:val="0"/>
      <w:marRight w:val="0"/>
      <w:marTop w:val="0"/>
      <w:marBottom w:val="0"/>
      <w:divBdr>
        <w:top w:val="none" w:sz="0" w:space="0" w:color="auto"/>
        <w:left w:val="none" w:sz="0" w:space="0" w:color="auto"/>
        <w:bottom w:val="none" w:sz="0" w:space="0" w:color="auto"/>
        <w:right w:val="none" w:sz="0" w:space="0" w:color="auto"/>
      </w:divBdr>
    </w:div>
    <w:div w:id="615333270">
      <w:bodyDiv w:val="1"/>
      <w:marLeft w:val="0"/>
      <w:marRight w:val="0"/>
      <w:marTop w:val="0"/>
      <w:marBottom w:val="0"/>
      <w:divBdr>
        <w:top w:val="none" w:sz="0" w:space="0" w:color="auto"/>
        <w:left w:val="none" w:sz="0" w:space="0" w:color="auto"/>
        <w:bottom w:val="none" w:sz="0" w:space="0" w:color="auto"/>
        <w:right w:val="none" w:sz="0" w:space="0" w:color="auto"/>
      </w:divBdr>
    </w:div>
    <w:div w:id="619848204">
      <w:bodyDiv w:val="1"/>
      <w:marLeft w:val="0"/>
      <w:marRight w:val="0"/>
      <w:marTop w:val="0"/>
      <w:marBottom w:val="0"/>
      <w:divBdr>
        <w:top w:val="none" w:sz="0" w:space="0" w:color="auto"/>
        <w:left w:val="none" w:sz="0" w:space="0" w:color="auto"/>
        <w:bottom w:val="none" w:sz="0" w:space="0" w:color="auto"/>
        <w:right w:val="none" w:sz="0" w:space="0" w:color="auto"/>
      </w:divBdr>
    </w:div>
    <w:div w:id="620764376">
      <w:bodyDiv w:val="1"/>
      <w:marLeft w:val="0"/>
      <w:marRight w:val="0"/>
      <w:marTop w:val="0"/>
      <w:marBottom w:val="0"/>
      <w:divBdr>
        <w:top w:val="none" w:sz="0" w:space="0" w:color="auto"/>
        <w:left w:val="none" w:sz="0" w:space="0" w:color="auto"/>
        <w:bottom w:val="none" w:sz="0" w:space="0" w:color="auto"/>
        <w:right w:val="none" w:sz="0" w:space="0" w:color="auto"/>
      </w:divBdr>
    </w:div>
    <w:div w:id="648367758">
      <w:bodyDiv w:val="1"/>
      <w:marLeft w:val="0"/>
      <w:marRight w:val="0"/>
      <w:marTop w:val="0"/>
      <w:marBottom w:val="0"/>
      <w:divBdr>
        <w:top w:val="none" w:sz="0" w:space="0" w:color="auto"/>
        <w:left w:val="none" w:sz="0" w:space="0" w:color="auto"/>
        <w:bottom w:val="none" w:sz="0" w:space="0" w:color="auto"/>
        <w:right w:val="none" w:sz="0" w:space="0" w:color="auto"/>
      </w:divBdr>
      <w:divsChild>
        <w:div w:id="2005433327">
          <w:marLeft w:val="547"/>
          <w:marRight w:val="0"/>
          <w:marTop w:val="96"/>
          <w:marBottom w:val="0"/>
          <w:divBdr>
            <w:top w:val="none" w:sz="0" w:space="0" w:color="auto"/>
            <w:left w:val="none" w:sz="0" w:space="0" w:color="auto"/>
            <w:bottom w:val="none" w:sz="0" w:space="0" w:color="auto"/>
            <w:right w:val="none" w:sz="0" w:space="0" w:color="auto"/>
          </w:divBdr>
        </w:div>
      </w:divsChild>
    </w:div>
    <w:div w:id="706679919">
      <w:bodyDiv w:val="1"/>
      <w:marLeft w:val="0"/>
      <w:marRight w:val="0"/>
      <w:marTop w:val="0"/>
      <w:marBottom w:val="0"/>
      <w:divBdr>
        <w:top w:val="none" w:sz="0" w:space="0" w:color="auto"/>
        <w:left w:val="none" w:sz="0" w:space="0" w:color="auto"/>
        <w:bottom w:val="none" w:sz="0" w:space="0" w:color="auto"/>
        <w:right w:val="none" w:sz="0" w:space="0" w:color="auto"/>
      </w:divBdr>
    </w:div>
    <w:div w:id="721827658">
      <w:bodyDiv w:val="1"/>
      <w:marLeft w:val="0"/>
      <w:marRight w:val="0"/>
      <w:marTop w:val="0"/>
      <w:marBottom w:val="0"/>
      <w:divBdr>
        <w:top w:val="none" w:sz="0" w:space="0" w:color="auto"/>
        <w:left w:val="none" w:sz="0" w:space="0" w:color="auto"/>
        <w:bottom w:val="none" w:sz="0" w:space="0" w:color="auto"/>
        <w:right w:val="none" w:sz="0" w:space="0" w:color="auto"/>
      </w:divBdr>
      <w:divsChild>
        <w:div w:id="830875314">
          <w:marLeft w:val="547"/>
          <w:marRight w:val="0"/>
          <w:marTop w:val="134"/>
          <w:marBottom w:val="0"/>
          <w:divBdr>
            <w:top w:val="none" w:sz="0" w:space="0" w:color="auto"/>
            <w:left w:val="none" w:sz="0" w:space="0" w:color="auto"/>
            <w:bottom w:val="none" w:sz="0" w:space="0" w:color="auto"/>
            <w:right w:val="none" w:sz="0" w:space="0" w:color="auto"/>
          </w:divBdr>
        </w:div>
        <w:div w:id="289677776">
          <w:marLeft w:val="547"/>
          <w:marRight w:val="0"/>
          <w:marTop w:val="134"/>
          <w:marBottom w:val="0"/>
          <w:divBdr>
            <w:top w:val="none" w:sz="0" w:space="0" w:color="auto"/>
            <w:left w:val="none" w:sz="0" w:space="0" w:color="auto"/>
            <w:bottom w:val="none" w:sz="0" w:space="0" w:color="auto"/>
            <w:right w:val="none" w:sz="0" w:space="0" w:color="auto"/>
          </w:divBdr>
        </w:div>
        <w:div w:id="763844395">
          <w:marLeft w:val="547"/>
          <w:marRight w:val="0"/>
          <w:marTop w:val="134"/>
          <w:marBottom w:val="0"/>
          <w:divBdr>
            <w:top w:val="none" w:sz="0" w:space="0" w:color="auto"/>
            <w:left w:val="none" w:sz="0" w:space="0" w:color="auto"/>
            <w:bottom w:val="none" w:sz="0" w:space="0" w:color="auto"/>
            <w:right w:val="none" w:sz="0" w:space="0" w:color="auto"/>
          </w:divBdr>
        </w:div>
      </w:divsChild>
    </w:div>
    <w:div w:id="764308983">
      <w:bodyDiv w:val="1"/>
      <w:marLeft w:val="0"/>
      <w:marRight w:val="0"/>
      <w:marTop w:val="0"/>
      <w:marBottom w:val="0"/>
      <w:divBdr>
        <w:top w:val="none" w:sz="0" w:space="0" w:color="auto"/>
        <w:left w:val="none" w:sz="0" w:space="0" w:color="auto"/>
        <w:bottom w:val="none" w:sz="0" w:space="0" w:color="auto"/>
        <w:right w:val="none" w:sz="0" w:space="0" w:color="auto"/>
      </w:divBdr>
    </w:div>
    <w:div w:id="786122741">
      <w:bodyDiv w:val="1"/>
      <w:marLeft w:val="0"/>
      <w:marRight w:val="0"/>
      <w:marTop w:val="0"/>
      <w:marBottom w:val="0"/>
      <w:divBdr>
        <w:top w:val="none" w:sz="0" w:space="0" w:color="auto"/>
        <w:left w:val="none" w:sz="0" w:space="0" w:color="auto"/>
        <w:bottom w:val="none" w:sz="0" w:space="0" w:color="auto"/>
        <w:right w:val="none" w:sz="0" w:space="0" w:color="auto"/>
      </w:divBdr>
    </w:div>
    <w:div w:id="814416069">
      <w:bodyDiv w:val="1"/>
      <w:marLeft w:val="0"/>
      <w:marRight w:val="0"/>
      <w:marTop w:val="0"/>
      <w:marBottom w:val="0"/>
      <w:divBdr>
        <w:top w:val="none" w:sz="0" w:space="0" w:color="auto"/>
        <w:left w:val="none" w:sz="0" w:space="0" w:color="auto"/>
        <w:bottom w:val="none" w:sz="0" w:space="0" w:color="auto"/>
        <w:right w:val="none" w:sz="0" w:space="0" w:color="auto"/>
      </w:divBdr>
    </w:div>
    <w:div w:id="851913272">
      <w:bodyDiv w:val="1"/>
      <w:marLeft w:val="0"/>
      <w:marRight w:val="0"/>
      <w:marTop w:val="0"/>
      <w:marBottom w:val="0"/>
      <w:divBdr>
        <w:top w:val="none" w:sz="0" w:space="0" w:color="auto"/>
        <w:left w:val="none" w:sz="0" w:space="0" w:color="auto"/>
        <w:bottom w:val="none" w:sz="0" w:space="0" w:color="auto"/>
        <w:right w:val="none" w:sz="0" w:space="0" w:color="auto"/>
      </w:divBdr>
    </w:div>
    <w:div w:id="904727559">
      <w:bodyDiv w:val="1"/>
      <w:marLeft w:val="0"/>
      <w:marRight w:val="0"/>
      <w:marTop w:val="0"/>
      <w:marBottom w:val="0"/>
      <w:divBdr>
        <w:top w:val="none" w:sz="0" w:space="0" w:color="auto"/>
        <w:left w:val="none" w:sz="0" w:space="0" w:color="auto"/>
        <w:bottom w:val="none" w:sz="0" w:space="0" w:color="auto"/>
        <w:right w:val="none" w:sz="0" w:space="0" w:color="auto"/>
      </w:divBdr>
    </w:div>
    <w:div w:id="943725485">
      <w:bodyDiv w:val="1"/>
      <w:marLeft w:val="0"/>
      <w:marRight w:val="0"/>
      <w:marTop w:val="0"/>
      <w:marBottom w:val="0"/>
      <w:divBdr>
        <w:top w:val="none" w:sz="0" w:space="0" w:color="auto"/>
        <w:left w:val="none" w:sz="0" w:space="0" w:color="auto"/>
        <w:bottom w:val="none" w:sz="0" w:space="0" w:color="auto"/>
        <w:right w:val="none" w:sz="0" w:space="0" w:color="auto"/>
      </w:divBdr>
    </w:div>
    <w:div w:id="971059833">
      <w:bodyDiv w:val="1"/>
      <w:marLeft w:val="0"/>
      <w:marRight w:val="0"/>
      <w:marTop w:val="0"/>
      <w:marBottom w:val="0"/>
      <w:divBdr>
        <w:top w:val="none" w:sz="0" w:space="0" w:color="auto"/>
        <w:left w:val="none" w:sz="0" w:space="0" w:color="auto"/>
        <w:bottom w:val="none" w:sz="0" w:space="0" w:color="auto"/>
        <w:right w:val="none" w:sz="0" w:space="0" w:color="auto"/>
      </w:divBdr>
    </w:div>
    <w:div w:id="1192887171">
      <w:bodyDiv w:val="1"/>
      <w:marLeft w:val="0"/>
      <w:marRight w:val="0"/>
      <w:marTop w:val="0"/>
      <w:marBottom w:val="0"/>
      <w:divBdr>
        <w:top w:val="none" w:sz="0" w:space="0" w:color="auto"/>
        <w:left w:val="none" w:sz="0" w:space="0" w:color="auto"/>
        <w:bottom w:val="none" w:sz="0" w:space="0" w:color="auto"/>
        <w:right w:val="none" w:sz="0" w:space="0" w:color="auto"/>
      </w:divBdr>
    </w:div>
    <w:div w:id="1231767028">
      <w:bodyDiv w:val="1"/>
      <w:marLeft w:val="0"/>
      <w:marRight w:val="0"/>
      <w:marTop w:val="0"/>
      <w:marBottom w:val="0"/>
      <w:divBdr>
        <w:top w:val="none" w:sz="0" w:space="0" w:color="auto"/>
        <w:left w:val="none" w:sz="0" w:space="0" w:color="auto"/>
        <w:bottom w:val="none" w:sz="0" w:space="0" w:color="auto"/>
        <w:right w:val="none" w:sz="0" w:space="0" w:color="auto"/>
      </w:divBdr>
    </w:div>
    <w:div w:id="1249775880">
      <w:bodyDiv w:val="1"/>
      <w:marLeft w:val="0"/>
      <w:marRight w:val="0"/>
      <w:marTop w:val="0"/>
      <w:marBottom w:val="0"/>
      <w:divBdr>
        <w:top w:val="none" w:sz="0" w:space="0" w:color="auto"/>
        <w:left w:val="none" w:sz="0" w:space="0" w:color="auto"/>
        <w:bottom w:val="none" w:sz="0" w:space="0" w:color="auto"/>
        <w:right w:val="none" w:sz="0" w:space="0" w:color="auto"/>
      </w:divBdr>
      <w:divsChild>
        <w:div w:id="941762851">
          <w:marLeft w:val="547"/>
          <w:marRight w:val="0"/>
          <w:marTop w:val="96"/>
          <w:marBottom w:val="0"/>
          <w:divBdr>
            <w:top w:val="none" w:sz="0" w:space="0" w:color="auto"/>
            <w:left w:val="none" w:sz="0" w:space="0" w:color="auto"/>
            <w:bottom w:val="none" w:sz="0" w:space="0" w:color="auto"/>
            <w:right w:val="none" w:sz="0" w:space="0" w:color="auto"/>
          </w:divBdr>
        </w:div>
      </w:divsChild>
    </w:div>
    <w:div w:id="1299922848">
      <w:bodyDiv w:val="1"/>
      <w:marLeft w:val="0"/>
      <w:marRight w:val="0"/>
      <w:marTop w:val="0"/>
      <w:marBottom w:val="0"/>
      <w:divBdr>
        <w:top w:val="none" w:sz="0" w:space="0" w:color="auto"/>
        <w:left w:val="none" w:sz="0" w:space="0" w:color="auto"/>
        <w:bottom w:val="none" w:sz="0" w:space="0" w:color="auto"/>
        <w:right w:val="none" w:sz="0" w:space="0" w:color="auto"/>
      </w:divBdr>
    </w:div>
    <w:div w:id="1347363928">
      <w:bodyDiv w:val="1"/>
      <w:marLeft w:val="0"/>
      <w:marRight w:val="0"/>
      <w:marTop w:val="0"/>
      <w:marBottom w:val="0"/>
      <w:divBdr>
        <w:top w:val="none" w:sz="0" w:space="0" w:color="auto"/>
        <w:left w:val="none" w:sz="0" w:space="0" w:color="auto"/>
        <w:bottom w:val="none" w:sz="0" w:space="0" w:color="auto"/>
        <w:right w:val="none" w:sz="0" w:space="0" w:color="auto"/>
      </w:divBdr>
    </w:div>
    <w:div w:id="1432824230">
      <w:bodyDiv w:val="1"/>
      <w:marLeft w:val="0"/>
      <w:marRight w:val="0"/>
      <w:marTop w:val="0"/>
      <w:marBottom w:val="0"/>
      <w:divBdr>
        <w:top w:val="none" w:sz="0" w:space="0" w:color="auto"/>
        <w:left w:val="none" w:sz="0" w:space="0" w:color="auto"/>
        <w:bottom w:val="none" w:sz="0" w:space="0" w:color="auto"/>
        <w:right w:val="none" w:sz="0" w:space="0" w:color="auto"/>
      </w:divBdr>
    </w:div>
    <w:div w:id="1450933936">
      <w:bodyDiv w:val="1"/>
      <w:marLeft w:val="0"/>
      <w:marRight w:val="0"/>
      <w:marTop w:val="0"/>
      <w:marBottom w:val="0"/>
      <w:divBdr>
        <w:top w:val="none" w:sz="0" w:space="0" w:color="auto"/>
        <w:left w:val="none" w:sz="0" w:space="0" w:color="auto"/>
        <w:bottom w:val="none" w:sz="0" w:space="0" w:color="auto"/>
        <w:right w:val="none" w:sz="0" w:space="0" w:color="auto"/>
      </w:divBdr>
    </w:div>
    <w:div w:id="1529370376">
      <w:bodyDiv w:val="1"/>
      <w:marLeft w:val="0"/>
      <w:marRight w:val="0"/>
      <w:marTop w:val="0"/>
      <w:marBottom w:val="0"/>
      <w:divBdr>
        <w:top w:val="none" w:sz="0" w:space="0" w:color="auto"/>
        <w:left w:val="none" w:sz="0" w:space="0" w:color="auto"/>
        <w:bottom w:val="none" w:sz="0" w:space="0" w:color="auto"/>
        <w:right w:val="none" w:sz="0" w:space="0" w:color="auto"/>
      </w:divBdr>
    </w:div>
    <w:div w:id="1534877964">
      <w:bodyDiv w:val="1"/>
      <w:marLeft w:val="0"/>
      <w:marRight w:val="0"/>
      <w:marTop w:val="0"/>
      <w:marBottom w:val="0"/>
      <w:divBdr>
        <w:top w:val="none" w:sz="0" w:space="0" w:color="auto"/>
        <w:left w:val="none" w:sz="0" w:space="0" w:color="auto"/>
        <w:bottom w:val="none" w:sz="0" w:space="0" w:color="auto"/>
        <w:right w:val="none" w:sz="0" w:space="0" w:color="auto"/>
      </w:divBdr>
    </w:div>
    <w:div w:id="1603566176">
      <w:bodyDiv w:val="1"/>
      <w:marLeft w:val="0"/>
      <w:marRight w:val="0"/>
      <w:marTop w:val="0"/>
      <w:marBottom w:val="0"/>
      <w:divBdr>
        <w:top w:val="none" w:sz="0" w:space="0" w:color="auto"/>
        <w:left w:val="none" w:sz="0" w:space="0" w:color="auto"/>
        <w:bottom w:val="none" w:sz="0" w:space="0" w:color="auto"/>
        <w:right w:val="none" w:sz="0" w:space="0" w:color="auto"/>
      </w:divBdr>
    </w:div>
    <w:div w:id="1702781900">
      <w:bodyDiv w:val="1"/>
      <w:marLeft w:val="0"/>
      <w:marRight w:val="0"/>
      <w:marTop w:val="0"/>
      <w:marBottom w:val="0"/>
      <w:divBdr>
        <w:top w:val="none" w:sz="0" w:space="0" w:color="auto"/>
        <w:left w:val="none" w:sz="0" w:space="0" w:color="auto"/>
        <w:bottom w:val="none" w:sz="0" w:space="0" w:color="auto"/>
        <w:right w:val="none" w:sz="0" w:space="0" w:color="auto"/>
      </w:divBdr>
      <w:divsChild>
        <w:div w:id="735668467">
          <w:marLeft w:val="547"/>
          <w:marRight w:val="0"/>
          <w:marTop w:val="96"/>
          <w:marBottom w:val="0"/>
          <w:divBdr>
            <w:top w:val="none" w:sz="0" w:space="0" w:color="auto"/>
            <w:left w:val="none" w:sz="0" w:space="0" w:color="auto"/>
            <w:bottom w:val="none" w:sz="0" w:space="0" w:color="auto"/>
            <w:right w:val="none" w:sz="0" w:space="0" w:color="auto"/>
          </w:divBdr>
        </w:div>
      </w:divsChild>
    </w:div>
    <w:div w:id="1739594911">
      <w:bodyDiv w:val="1"/>
      <w:marLeft w:val="0"/>
      <w:marRight w:val="0"/>
      <w:marTop w:val="0"/>
      <w:marBottom w:val="0"/>
      <w:divBdr>
        <w:top w:val="none" w:sz="0" w:space="0" w:color="auto"/>
        <w:left w:val="none" w:sz="0" w:space="0" w:color="auto"/>
        <w:bottom w:val="none" w:sz="0" w:space="0" w:color="auto"/>
        <w:right w:val="none" w:sz="0" w:space="0" w:color="auto"/>
      </w:divBdr>
    </w:div>
    <w:div w:id="1769037940">
      <w:bodyDiv w:val="1"/>
      <w:marLeft w:val="0"/>
      <w:marRight w:val="0"/>
      <w:marTop w:val="0"/>
      <w:marBottom w:val="0"/>
      <w:divBdr>
        <w:top w:val="none" w:sz="0" w:space="0" w:color="auto"/>
        <w:left w:val="none" w:sz="0" w:space="0" w:color="auto"/>
        <w:bottom w:val="none" w:sz="0" w:space="0" w:color="auto"/>
        <w:right w:val="none" w:sz="0" w:space="0" w:color="auto"/>
      </w:divBdr>
      <w:divsChild>
        <w:div w:id="2021806886">
          <w:marLeft w:val="547"/>
          <w:marRight w:val="0"/>
          <w:marTop w:val="96"/>
          <w:marBottom w:val="0"/>
          <w:divBdr>
            <w:top w:val="none" w:sz="0" w:space="0" w:color="auto"/>
            <w:left w:val="none" w:sz="0" w:space="0" w:color="auto"/>
            <w:bottom w:val="none" w:sz="0" w:space="0" w:color="auto"/>
            <w:right w:val="none" w:sz="0" w:space="0" w:color="auto"/>
          </w:divBdr>
        </w:div>
      </w:divsChild>
    </w:div>
    <w:div w:id="1840727899">
      <w:bodyDiv w:val="1"/>
      <w:marLeft w:val="0"/>
      <w:marRight w:val="0"/>
      <w:marTop w:val="0"/>
      <w:marBottom w:val="0"/>
      <w:divBdr>
        <w:top w:val="none" w:sz="0" w:space="0" w:color="auto"/>
        <w:left w:val="none" w:sz="0" w:space="0" w:color="auto"/>
        <w:bottom w:val="none" w:sz="0" w:space="0" w:color="auto"/>
        <w:right w:val="none" w:sz="0" w:space="0" w:color="auto"/>
      </w:divBdr>
    </w:div>
    <w:div w:id="1888754872">
      <w:bodyDiv w:val="1"/>
      <w:marLeft w:val="0"/>
      <w:marRight w:val="0"/>
      <w:marTop w:val="0"/>
      <w:marBottom w:val="0"/>
      <w:divBdr>
        <w:top w:val="none" w:sz="0" w:space="0" w:color="auto"/>
        <w:left w:val="none" w:sz="0" w:space="0" w:color="auto"/>
        <w:bottom w:val="none" w:sz="0" w:space="0" w:color="auto"/>
        <w:right w:val="none" w:sz="0" w:space="0" w:color="auto"/>
      </w:divBdr>
    </w:div>
    <w:div w:id="2026978816">
      <w:bodyDiv w:val="1"/>
      <w:marLeft w:val="0"/>
      <w:marRight w:val="0"/>
      <w:marTop w:val="0"/>
      <w:marBottom w:val="0"/>
      <w:divBdr>
        <w:top w:val="none" w:sz="0" w:space="0" w:color="auto"/>
        <w:left w:val="none" w:sz="0" w:space="0" w:color="auto"/>
        <w:bottom w:val="none" w:sz="0" w:space="0" w:color="auto"/>
        <w:right w:val="none" w:sz="0" w:space="0" w:color="auto"/>
      </w:divBdr>
    </w:div>
    <w:div w:id="2063748022">
      <w:bodyDiv w:val="1"/>
      <w:marLeft w:val="0"/>
      <w:marRight w:val="0"/>
      <w:marTop w:val="0"/>
      <w:marBottom w:val="0"/>
      <w:divBdr>
        <w:top w:val="none" w:sz="0" w:space="0" w:color="auto"/>
        <w:left w:val="none" w:sz="0" w:space="0" w:color="auto"/>
        <w:bottom w:val="none" w:sz="0" w:space="0" w:color="auto"/>
        <w:right w:val="none" w:sz="0" w:space="0" w:color="auto"/>
      </w:divBdr>
    </w:div>
    <w:div w:id="20753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636B7E34B3E4C8CE77949A0649A5F" ma:contentTypeVersion="10" ma:contentTypeDescription="Een nieuw document maken." ma:contentTypeScope="" ma:versionID="22b40750c72faea51f603bf7a92b0941">
  <xsd:schema xmlns:xsd="http://www.w3.org/2001/XMLSchema" xmlns:xs="http://www.w3.org/2001/XMLSchema" xmlns:p="http://schemas.microsoft.com/office/2006/metadata/properties" xmlns:ns3="7ab278d8-8d80-4eeb-a677-3f0d5fdbfca5" xmlns:ns4="6414bad9-872e-41ee-b57d-d3b935f7d72b" targetNamespace="http://schemas.microsoft.com/office/2006/metadata/properties" ma:root="true" ma:fieldsID="4e9669dfca9152a5987849d7101b792a" ns3:_="" ns4:_="">
    <xsd:import namespace="7ab278d8-8d80-4eeb-a677-3f0d5fdbfca5"/>
    <xsd:import namespace="6414bad9-872e-41ee-b57d-d3b935f7d7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278d8-8d80-4eeb-a677-3f0d5fdbf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4bad9-872e-41ee-b57d-d3b935f7d72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7A828-0E53-49A1-A2FC-BADDA3FB708D}">
  <ds:schemaRefs>
    <ds:schemaRef ds:uri="http://schemas.microsoft.com/sharepoint/v3/contenttype/forms"/>
  </ds:schemaRefs>
</ds:datastoreItem>
</file>

<file path=customXml/itemProps2.xml><?xml version="1.0" encoding="utf-8"?>
<ds:datastoreItem xmlns:ds="http://schemas.openxmlformats.org/officeDocument/2006/customXml" ds:itemID="{500717CA-E498-451B-82ED-83D4E17CE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278d8-8d80-4eeb-a677-3f0d5fdbfca5"/>
    <ds:schemaRef ds:uri="6414bad9-872e-41ee-b57d-d3b935f7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90522-7081-489A-A44A-D77BDEA30390}">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7ab278d8-8d80-4eeb-a677-3f0d5fdbfca5"/>
    <ds:schemaRef ds:uri="http://purl.org/dc/terms/"/>
    <ds:schemaRef ds:uri="http://schemas.microsoft.com/office/infopath/2007/PartnerControls"/>
    <ds:schemaRef ds:uri="6414bad9-872e-41ee-b57d-d3b935f7d72b"/>
  </ds:schemaRefs>
</ds:datastoreItem>
</file>

<file path=customXml/itemProps4.xml><?xml version="1.0" encoding="utf-8"?>
<ds:datastoreItem xmlns:ds="http://schemas.openxmlformats.org/officeDocument/2006/customXml" ds:itemID="{A406224E-A49C-41F1-B92A-C46EDE74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6" baseType="variant">
      <vt:variant>
        <vt:lpstr>Titolo</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Giunta Regionale</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dc:creator>
  <cp:lastModifiedBy>Administrator</cp:lastModifiedBy>
  <cp:revision>2</cp:revision>
  <cp:lastPrinted>2021-02-23T07:49:00Z</cp:lastPrinted>
  <dcterms:created xsi:type="dcterms:W3CDTF">2021-08-10T10:24:00Z</dcterms:created>
  <dcterms:modified xsi:type="dcterms:W3CDTF">2021-08-10T10:24:00Z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0x0101002A0636B7E34B3E4C8CE77949A0649A5F</vt:lpwstr>
  </property>
</Properties>
</file>