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98AF" w14:textId="77777777" w:rsidR="004810E5" w:rsidRPr="0004387E" w:rsidRDefault="004810E5">
      <w:pPr>
        <w:pStyle w:val="Plattetekst"/>
        <w:rPr>
          <w:rFonts w:ascii="Times New Roman"/>
          <w:sz w:val="28"/>
          <w:szCs w:val="28"/>
        </w:rPr>
      </w:pPr>
    </w:p>
    <w:p w14:paraId="1E406E2F" w14:textId="77777777" w:rsidR="004810E5" w:rsidRPr="0004387E" w:rsidRDefault="004810E5">
      <w:pPr>
        <w:pStyle w:val="Plattetekst"/>
        <w:spacing w:before="6"/>
        <w:rPr>
          <w:rFonts w:ascii="Times New Roman"/>
          <w:sz w:val="28"/>
          <w:szCs w:val="28"/>
        </w:rPr>
      </w:pPr>
      <w:bookmarkStart w:id="0" w:name="_GoBack"/>
      <w:bookmarkEnd w:id="0"/>
    </w:p>
    <w:p w14:paraId="665F7FCC" w14:textId="77777777" w:rsidR="00360007" w:rsidRPr="00B01B35" w:rsidRDefault="00360007" w:rsidP="00360007">
      <w:pPr>
        <w:pStyle w:val="Plattetekst"/>
        <w:rPr>
          <w:b/>
          <w:sz w:val="40"/>
          <w:szCs w:val="40"/>
          <w:u w:val="single"/>
          <w:lang w:val="nl-BE"/>
        </w:rPr>
      </w:pPr>
      <w:r w:rsidRPr="00B01B35">
        <w:rPr>
          <w:b/>
          <w:sz w:val="40"/>
          <w:szCs w:val="40"/>
          <w:u w:val="single"/>
          <w:lang w:val="nl-BE"/>
        </w:rPr>
        <w:t>Oefening 14.2.: De patiënt als actieve partij in de palliatieve zorg</w:t>
      </w:r>
    </w:p>
    <w:p w14:paraId="6772ABED" w14:textId="77777777" w:rsidR="00360007" w:rsidRPr="00360007" w:rsidRDefault="00360007">
      <w:pPr>
        <w:pStyle w:val="Plattetekst"/>
        <w:rPr>
          <w:rFonts w:ascii="Impact"/>
          <w:sz w:val="28"/>
          <w:szCs w:val="28"/>
          <w:lang w:val="nl-BE"/>
        </w:rPr>
      </w:pPr>
    </w:p>
    <w:p w14:paraId="314F4CA5" w14:textId="78B6A69F" w:rsidR="004810E5" w:rsidRPr="00360007" w:rsidRDefault="000C7D51">
      <w:pPr>
        <w:pStyle w:val="Plattetekst"/>
        <w:rPr>
          <w:rFonts w:ascii="Impact"/>
          <w:sz w:val="28"/>
          <w:szCs w:val="28"/>
          <w:lang w:val="nl-BE"/>
        </w:rPr>
      </w:pPr>
      <w:r w:rsidRPr="00360007">
        <w:rPr>
          <w:noProof/>
          <w:sz w:val="28"/>
          <w:szCs w:val="28"/>
          <w:lang w:val="nl-BE" w:eastAsia="nl-BE" w:bidi="ar-SA"/>
        </w:rPr>
        <w:drawing>
          <wp:anchor distT="0" distB="0" distL="114300" distR="114300" simplePos="0" relativeHeight="251694592" behindDoc="0" locked="0" layoutInCell="1" allowOverlap="1" wp14:anchorId="66A57DBB" wp14:editId="75D5507D">
            <wp:simplePos x="0" y="0"/>
            <wp:positionH relativeFrom="column">
              <wp:posOffset>718185</wp:posOffset>
            </wp:positionH>
            <wp:positionV relativeFrom="paragraph">
              <wp:posOffset>161290</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6755" cy="4678680"/>
                    </a:xfrm>
                    <a:prstGeom prst="rect">
                      <a:avLst/>
                    </a:prstGeom>
                  </pic:spPr>
                </pic:pic>
              </a:graphicData>
            </a:graphic>
            <wp14:sizeRelH relativeFrom="margin">
              <wp14:pctWidth>0</wp14:pctWidth>
            </wp14:sizeRelH>
            <wp14:sizeRelV relativeFrom="margin">
              <wp14:pctHeight>0</wp14:pctHeight>
            </wp14:sizeRelV>
          </wp:anchor>
        </w:drawing>
      </w:r>
    </w:p>
    <w:p w14:paraId="4A3C31A7" w14:textId="77777777" w:rsidR="004810E5" w:rsidRPr="00360007" w:rsidRDefault="004810E5">
      <w:pPr>
        <w:pStyle w:val="Plattetekst"/>
        <w:spacing w:before="8"/>
        <w:rPr>
          <w:rFonts w:ascii="Impact"/>
          <w:sz w:val="28"/>
          <w:szCs w:val="28"/>
          <w:lang w:val="nl-BE"/>
        </w:rPr>
      </w:pPr>
    </w:p>
    <w:p w14:paraId="0249BA19" w14:textId="77777777" w:rsidR="00842C24" w:rsidRPr="00E72592" w:rsidRDefault="00842C24" w:rsidP="007A05D0">
      <w:pPr>
        <w:rPr>
          <w:sz w:val="28"/>
          <w:szCs w:val="28"/>
          <w:lang w:val="nl-BE"/>
        </w:rPr>
      </w:pPr>
    </w:p>
    <w:p w14:paraId="6175102C" w14:textId="77777777" w:rsidR="00842C24" w:rsidRPr="00E72592" w:rsidRDefault="00842C24" w:rsidP="00E47486">
      <w:pPr>
        <w:spacing w:line="276" w:lineRule="auto"/>
        <w:rPr>
          <w:lang w:val="nl-BE"/>
        </w:rPr>
      </w:pPr>
    </w:p>
    <w:p w14:paraId="62FA3F93" w14:textId="77777777" w:rsidR="000C7D51" w:rsidRPr="00E72592" w:rsidRDefault="000C7D51" w:rsidP="000C7D51">
      <w:pPr>
        <w:pStyle w:val="Plattetekst"/>
        <w:spacing w:before="101"/>
        <w:rPr>
          <w:lang w:val="nl-BE"/>
        </w:rPr>
      </w:pPr>
    </w:p>
    <w:p w14:paraId="3565E835" w14:textId="77777777" w:rsidR="000C7D51" w:rsidRPr="00E72592" w:rsidRDefault="000C7D51">
      <w:pPr>
        <w:rPr>
          <w:lang w:val="nl-BE"/>
        </w:rPr>
      </w:pPr>
      <w:r w:rsidRPr="00E72592">
        <w:rPr>
          <w:lang w:val="nl-BE"/>
        </w:rPr>
        <w:br w:type="page"/>
      </w:r>
    </w:p>
    <w:p w14:paraId="218A121F" w14:textId="77777777" w:rsidR="00C443D0" w:rsidRPr="00E72592" w:rsidRDefault="00C443D0" w:rsidP="003625CB">
      <w:pPr>
        <w:pStyle w:val="Lijstalinea"/>
        <w:tabs>
          <w:tab w:val="left" w:pos="941"/>
          <w:tab w:val="left" w:pos="942"/>
        </w:tabs>
        <w:spacing w:line="276" w:lineRule="auto"/>
        <w:ind w:left="720" w:right="1138" w:firstLine="0"/>
        <w:rPr>
          <w:lang w:val="nl-BE"/>
        </w:rPr>
        <w:sectPr w:rsidR="00C443D0" w:rsidRPr="00E72592">
          <w:headerReference w:type="default" r:id="rId9"/>
          <w:footerReference w:type="default" r:id="rId10"/>
          <w:pgSz w:w="17180" w:h="12250" w:orient="landscape"/>
          <w:pgMar w:top="1380" w:right="720" w:bottom="1100" w:left="1200" w:header="756" w:footer="902" w:gutter="0"/>
          <w:cols w:space="708"/>
        </w:sectPr>
      </w:pPr>
    </w:p>
    <w:p w14:paraId="48E5F312" w14:textId="3B989E76" w:rsidR="00E47486" w:rsidRPr="00E72592" w:rsidRDefault="00360007" w:rsidP="00272139">
      <w:pPr>
        <w:pStyle w:val="Lijstalinea"/>
        <w:tabs>
          <w:tab w:val="left" w:pos="476"/>
          <w:tab w:val="left" w:pos="9203"/>
        </w:tabs>
        <w:spacing w:before="101"/>
        <w:ind w:left="8640" w:hanging="7366"/>
        <w:rPr>
          <w:lang w:val="nl-BE"/>
        </w:rPr>
      </w:pPr>
      <w:bookmarkStart w:id="1" w:name="_TOC_250005"/>
      <w:bookmarkEnd w:id="1"/>
      <w:r>
        <w:rPr>
          <w:lang w:val="nl-BE"/>
        </w:rPr>
        <w:lastRenderedPageBreak/>
        <w:tab/>
      </w:r>
    </w:p>
    <w:p w14:paraId="38AAE224" w14:textId="691AE02D" w:rsidR="00BE699D" w:rsidRPr="00360007" w:rsidRDefault="003625CB" w:rsidP="00DA1DCE">
      <w:pPr>
        <w:pStyle w:val="Kop2"/>
        <w:ind w:left="0" w:right="85"/>
        <w:rPr>
          <w:rFonts w:ascii="Georgia" w:hAnsi="Georgia"/>
          <w:lang w:val="nl-BE"/>
        </w:rPr>
      </w:pPr>
      <w:r w:rsidRPr="00360007">
        <w:rPr>
          <w:rFonts w:ascii="Georgia" w:hAnsi="Georgia"/>
          <w:b/>
          <w:lang w:val="nl-BE"/>
        </w:rPr>
        <w:t>Activit</w:t>
      </w:r>
      <w:r w:rsidR="00510A7D" w:rsidRPr="00360007">
        <w:rPr>
          <w:rFonts w:ascii="Georgia" w:hAnsi="Georgia"/>
          <w:b/>
          <w:lang w:val="nl-BE"/>
        </w:rPr>
        <w:t>eit</w:t>
      </w:r>
      <w:r w:rsidR="00DA1DCE" w:rsidRPr="00360007">
        <w:rPr>
          <w:rFonts w:ascii="Georgia" w:hAnsi="Georgia"/>
          <w:b/>
          <w:lang w:val="nl-BE"/>
        </w:rPr>
        <w:t xml:space="preserve"> 2</w:t>
      </w:r>
      <w:r w:rsidR="00A2247A" w:rsidRPr="00360007">
        <w:rPr>
          <w:rFonts w:ascii="Georgia" w:hAnsi="Georgia"/>
          <w:b/>
          <w:lang w:val="nl-BE"/>
        </w:rPr>
        <w:t>:</w:t>
      </w:r>
      <w:r w:rsidR="00DA1DCE" w:rsidRPr="00360007">
        <w:rPr>
          <w:rFonts w:ascii="Georgia" w:hAnsi="Georgia"/>
          <w:lang w:val="nl-BE"/>
        </w:rPr>
        <w:t xml:space="preserve"> </w:t>
      </w:r>
      <w:r w:rsidR="00C358E7" w:rsidRPr="00360007">
        <w:rPr>
          <w:rFonts w:ascii="Georgia" w:hAnsi="Georgia"/>
          <w:lang w:val="nl-BE"/>
        </w:rPr>
        <w:t>M</w:t>
      </w:r>
      <w:r w:rsidR="00510A7D" w:rsidRPr="00360007">
        <w:rPr>
          <w:rFonts w:ascii="Georgia" w:hAnsi="Georgia"/>
          <w:lang w:val="nl-BE"/>
        </w:rPr>
        <w:t xml:space="preserve">ijn bezorgheden over </w:t>
      </w:r>
      <w:r w:rsidR="00360007">
        <w:rPr>
          <w:rFonts w:ascii="Georgia" w:hAnsi="Georgia"/>
          <w:lang w:val="nl-BE"/>
        </w:rPr>
        <w:t>palliatieve zorg</w:t>
      </w:r>
    </w:p>
    <w:p w14:paraId="57761ED5" w14:textId="77777777" w:rsidR="00510A7D" w:rsidRDefault="00510A7D" w:rsidP="00510A7D">
      <w:pPr>
        <w:pStyle w:val="regulieretekst"/>
        <w:spacing w:line="240" w:lineRule="auto"/>
        <w:rPr>
          <w:sz w:val="24"/>
          <w:szCs w:val="24"/>
        </w:rPr>
      </w:pPr>
    </w:p>
    <w:p w14:paraId="45B279A2" w14:textId="27B05266" w:rsidR="00510A7D" w:rsidRPr="00510A7D" w:rsidRDefault="00510A7D" w:rsidP="00510A7D">
      <w:pPr>
        <w:pStyle w:val="regulieretekst"/>
        <w:spacing w:line="240" w:lineRule="auto"/>
        <w:rPr>
          <w:sz w:val="24"/>
          <w:szCs w:val="24"/>
        </w:rPr>
      </w:pPr>
      <w:r w:rsidRPr="00510A7D">
        <w:rPr>
          <w:sz w:val="24"/>
          <w:szCs w:val="24"/>
          <w:lang w:val="nl-BE"/>
        </w:rPr>
        <w:t xml:space="preserve">Hieronder vindt u 6 kaarten, verwijzend naar 6 bezorgdheden van een patiënt in de palliatieve zorg. De </w:t>
      </w:r>
      <w:r w:rsidR="00360007">
        <w:rPr>
          <w:sz w:val="24"/>
          <w:szCs w:val="24"/>
          <w:lang w:val="nl-BE"/>
        </w:rPr>
        <w:t>professional</w:t>
      </w:r>
      <w:r w:rsidRPr="00510A7D">
        <w:rPr>
          <w:sz w:val="24"/>
          <w:szCs w:val="24"/>
          <w:lang w:val="nl-BE"/>
        </w:rPr>
        <w:t xml:space="preserve"> kan ze gebruiken om de ouder wordende persoon met een verstandelijke beperking zijn voornaamste bezorgdheden te laten delen omtrent deze vorm van zorg. Hiervoor werden 6 kaarten ontwikkeld met daarop de meest populaire bezorgdheden van toekomstige patiënten van de palliatieve zorg.</w:t>
      </w:r>
    </w:p>
    <w:p w14:paraId="6AF12220" w14:textId="77777777" w:rsidR="00510A7D" w:rsidRPr="002A62BD" w:rsidRDefault="00510A7D" w:rsidP="00510A7D">
      <w:pPr>
        <w:pStyle w:val="regulieretekst"/>
        <w:spacing w:line="240" w:lineRule="auto"/>
        <w:ind w:left="720"/>
        <w:rPr>
          <w:rFonts w:asciiTheme="minorHAnsi" w:hAnsiTheme="minorHAnsi" w:cstheme="minorHAnsi"/>
          <w:lang w:val="nl-BE"/>
        </w:rPr>
      </w:pPr>
    </w:p>
    <w:p w14:paraId="3FB72381" w14:textId="77777777" w:rsidR="00510A7D" w:rsidRPr="00510A7D" w:rsidRDefault="00510A7D" w:rsidP="00510A7D">
      <w:pPr>
        <w:pStyle w:val="regulieretekst"/>
        <w:spacing w:line="240" w:lineRule="auto"/>
        <w:rPr>
          <w:sz w:val="24"/>
          <w:szCs w:val="24"/>
        </w:rPr>
      </w:pPr>
      <w:r w:rsidRPr="00360007">
        <w:rPr>
          <w:b/>
          <w:sz w:val="24"/>
          <w:szCs w:val="24"/>
        </w:rPr>
        <w:t>Stappen</w:t>
      </w:r>
      <w:r w:rsidRPr="00510A7D">
        <w:rPr>
          <w:sz w:val="24"/>
          <w:szCs w:val="24"/>
        </w:rPr>
        <w:t>:</w:t>
      </w:r>
    </w:p>
    <w:p w14:paraId="6FD9EBB2" w14:textId="77777777" w:rsidR="00510A7D" w:rsidRPr="00510A7D" w:rsidRDefault="00510A7D" w:rsidP="00510A7D">
      <w:pPr>
        <w:pStyle w:val="regulieretekst"/>
        <w:spacing w:line="240" w:lineRule="auto"/>
        <w:rPr>
          <w:sz w:val="24"/>
          <w:szCs w:val="24"/>
        </w:rPr>
      </w:pPr>
      <w:r w:rsidRPr="00510A7D">
        <w:rPr>
          <w:sz w:val="24"/>
          <w:szCs w:val="24"/>
        </w:rPr>
        <w:t>1. De ouder wordende persoon met een verstandelijke beperking kiest de kaarten die zijn eigen bezorgdheid uiten.</w:t>
      </w:r>
    </w:p>
    <w:p w14:paraId="7A8FC46B" w14:textId="4B1B8B43" w:rsidR="00510A7D" w:rsidRPr="00510A7D" w:rsidRDefault="00510A7D" w:rsidP="00510A7D">
      <w:pPr>
        <w:pStyle w:val="regulieretekst"/>
        <w:spacing w:line="240" w:lineRule="auto"/>
        <w:rPr>
          <w:sz w:val="24"/>
          <w:szCs w:val="24"/>
        </w:rPr>
      </w:pPr>
      <w:r w:rsidRPr="00510A7D">
        <w:rPr>
          <w:sz w:val="24"/>
          <w:szCs w:val="24"/>
        </w:rPr>
        <w:t xml:space="preserve">2. Vervolgens bespreekt hij ze een per een met de </w:t>
      </w:r>
      <w:r w:rsidR="00360007">
        <w:rPr>
          <w:sz w:val="24"/>
          <w:szCs w:val="24"/>
        </w:rPr>
        <w:t>professional</w:t>
      </w:r>
      <w:r w:rsidRPr="00510A7D">
        <w:rPr>
          <w:sz w:val="24"/>
          <w:szCs w:val="24"/>
        </w:rPr>
        <w:t xml:space="preserve">. De </w:t>
      </w:r>
      <w:r w:rsidR="00360007">
        <w:rPr>
          <w:sz w:val="24"/>
          <w:szCs w:val="24"/>
        </w:rPr>
        <w:t>professional</w:t>
      </w:r>
      <w:r w:rsidRPr="00510A7D">
        <w:rPr>
          <w:sz w:val="24"/>
          <w:szCs w:val="24"/>
        </w:rPr>
        <w:t xml:space="preserve"> moet samen met de ouder wordende persoon nadenken over elke kaart die een specifieke bezorgdheid uitdrukt. De belangrijkste punten moeten besproken worden en samen zoeken ze naar argumenten om de bezorgdheid te ondersteunen of weg te nemen.</w:t>
      </w:r>
    </w:p>
    <w:p w14:paraId="62FC8F1B" w14:textId="31C56ADF" w:rsidR="00510A7D" w:rsidRPr="00510A7D" w:rsidRDefault="00510A7D" w:rsidP="00510A7D">
      <w:pPr>
        <w:pStyle w:val="regulieretekst"/>
        <w:spacing w:line="240" w:lineRule="auto"/>
        <w:rPr>
          <w:sz w:val="24"/>
          <w:szCs w:val="24"/>
        </w:rPr>
      </w:pPr>
      <w:r w:rsidRPr="00510A7D">
        <w:rPr>
          <w:sz w:val="24"/>
          <w:szCs w:val="24"/>
        </w:rPr>
        <w:t xml:space="preserve">Nadat de persoon zijn kaarten gekozen heeft, moet hij samen met de </w:t>
      </w:r>
      <w:r w:rsidR="00360007">
        <w:rPr>
          <w:sz w:val="24"/>
          <w:szCs w:val="24"/>
        </w:rPr>
        <w:t>professional</w:t>
      </w:r>
      <w:r w:rsidRPr="00510A7D">
        <w:rPr>
          <w:sz w:val="24"/>
          <w:szCs w:val="24"/>
        </w:rPr>
        <w:t xml:space="preserve"> nadenken over elke kaart die een specifieke bezorgdheid uitdrukt. De belangrijkste punten moeten besproken worden en samen zoeken ze naar argumenten om de bezorgdheid te onderbouwen of weg te nemen. De voorstellen van vragen om bij stil te staan worden hieronder voorzien. De </w:t>
      </w:r>
      <w:r w:rsidR="00360007">
        <w:rPr>
          <w:sz w:val="24"/>
          <w:szCs w:val="24"/>
        </w:rPr>
        <w:t>professional</w:t>
      </w:r>
      <w:r w:rsidRPr="00510A7D">
        <w:rPr>
          <w:sz w:val="24"/>
          <w:szCs w:val="24"/>
        </w:rPr>
        <w:t xml:space="preserve"> mag deze gebruiken of zijn eigen vragen opstellen die aansluiten bij de behoeften van de individuele persoon.</w:t>
      </w:r>
    </w:p>
    <w:p w14:paraId="7003A35D" w14:textId="77777777" w:rsidR="00510A7D" w:rsidRPr="00510A7D" w:rsidRDefault="00510A7D" w:rsidP="00510A7D">
      <w:pPr>
        <w:pStyle w:val="regulieretekst"/>
        <w:numPr>
          <w:ilvl w:val="0"/>
          <w:numId w:val="21"/>
        </w:numPr>
        <w:spacing w:line="240" w:lineRule="auto"/>
        <w:rPr>
          <w:sz w:val="24"/>
          <w:szCs w:val="24"/>
        </w:rPr>
      </w:pPr>
      <w:r w:rsidRPr="00510A7D">
        <w:rPr>
          <w:sz w:val="24"/>
          <w:szCs w:val="24"/>
        </w:rPr>
        <w:t>Wat zijn de redenen voor jouw bezorgdheid?</w:t>
      </w:r>
    </w:p>
    <w:p w14:paraId="164D09EF" w14:textId="77777777" w:rsidR="00510A7D" w:rsidRPr="00510A7D" w:rsidRDefault="00510A7D" w:rsidP="00510A7D">
      <w:pPr>
        <w:pStyle w:val="regulieretekst"/>
        <w:numPr>
          <w:ilvl w:val="0"/>
          <w:numId w:val="21"/>
        </w:numPr>
        <w:spacing w:line="240" w:lineRule="auto"/>
        <w:rPr>
          <w:sz w:val="24"/>
          <w:szCs w:val="24"/>
        </w:rPr>
      </w:pPr>
      <w:r w:rsidRPr="00510A7D">
        <w:rPr>
          <w:sz w:val="24"/>
          <w:szCs w:val="24"/>
          <w:lang w:val="nl-BE"/>
        </w:rPr>
        <w:t>Heb je hierover meer informatie nodig</w:t>
      </w:r>
      <w:r w:rsidRPr="00510A7D">
        <w:rPr>
          <w:sz w:val="24"/>
          <w:szCs w:val="24"/>
        </w:rPr>
        <w:t>?</w:t>
      </w:r>
    </w:p>
    <w:p w14:paraId="0EFE99C8" w14:textId="50F3E31E" w:rsidR="00510A7D" w:rsidRPr="00510A7D" w:rsidRDefault="00510A7D" w:rsidP="00510A7D">
      <w:pPr>
        <w:pStyle w:val="regulieretekst"/>
        <w:numPr>
          <w:ilvl w:val="0"/>
          <w:numId w:val="21"/>
        </w:numPr>
        <w:spacing w:line="240" w:lineRule="auto"/>
        <w:rPr>
          <w:sz w:val="24"/>
          <w:szCs w:val="24"/>
        </w:rPr>
      </w:pPr>
      <w:r w:rsidRPr="00510A7D">
        <w:rPr>
          <w:sz w:val="24"/>
          <w:szCs w:val="24"/>
          <w:lang w:val="nl-BE"/>
        </w:rPr>
        <w:t>Wie zou jou deze informatie kunnen geven?</w:t>
      </w:r>
    </w:p>
    <w:p w14:paraId="375CD668" w14:textId="77777777" w:rsidR="00510A7D" w:rsidRDefault="00510A7D">
      <w:pPr>
        <w:rPr>
          <w:rFonts w:eastAsia="Calibri"/>
          <w:color w:val="000000"/>
          <w:lang w:val="nl-NL" w:eastAsia="nl-NL" w:bidi="ar-SA"/>
        </w:rPr>
      </w:pPr>
      <w:r w:rsidRPr="00A73256">
        <w:rPr>
          <w:lang w:val="nl-BE"/>
        </w:rPr>
        <w:br w:type="page"/>
      </w:r>
    </w:p>
    <w:p w14:paraId="5DD5EF99" w14:textId="78ADD275" w:rsidR="00EE1ACE" w:rsidRPr="00A73256" w:rsidRDefault="00EE1ACE" w:rsidP="00737C09">
      <w:pPr>
        <w:spacing w:line="276" w:lineRule="auto"/>
        <w:rPr>
          <w:sz w:val="24"/>
          <w:szCs w:val="24"/>
          <w:lang w:val="nl-BE"/>
        </w:rPr>
      </w:pPr>
    </w:p>
    <w:p w14:paraId="3A5361E4" w14:textId="2BDF4C4F" w:rsidR="00EE1ACE" w:rsidRPr="00A73256" w:rsidRDefault="00EE1ACE" w:rsidP="00EE1ACE">
      <w:pPr>
        <w:rPr>
          <w:sz w:val="24"/>
          <w:szCs w:val="24"/>
          <w:lang w:val="nl-BE"/>
        </w:rPr>
      </w:pPr>
    </w:p>
    <w:p w14:paraId="307F3C6E" w14:textId="5615223C" w:rsidR="00EE1ACE" w:rsidRPr="00A73256" w:rsidRDefault="00737C09" w:rsidP="00EE1ACE">
      <w:pPr>
        <w:rPr>
          <w:sz w:val="24"/>
          <w:szCs w:val="24"/>
          <w:lang w:val="nl-BE"/>
        </w:rPr>
      </w:pPr>
      <w:r w:rsidRPr="009033CC">
        <w:rPr>
          <w:bCs/>
          <w:noProof/>
          <w:sz w:val="24"/>
          <w:szCs w:val="24"/>
          <w:lang w:val="nl-BE" w:eastAsia="nl-BE" w:bidi="ar-SA"/>
        </w:rPr>
        <mc:AlternateContent>
          <mc:Choice Requires="wps">
            <w:drawing>
              <wp:anchor distT="0" distB="0" distL="114300" distR="114300" simplePos="0" relativeHeight="251670016" behindDoc="0" locked="0" layoutInCell="1" allowOverlap="1" wp14:anchorId="137DB849" wp14:editId="6C1793E4">
                <wp:simplePos x="0" y="0"/>
                <wp:positionH relativeFrom="column">
                  <wp:posOffset>7821930</wp:posOffset>
                </wp:positionH>
                <wp:positionV relativeFrom="paragraph">
                  <wp:posOffset>66040</wp:posOffset>
                </wp:positionV>
                <wp:extent cx="1746250" cy="1925320"/>
                <wp:effectExtent l="0" t="0" r="25400" b="1778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925320"/>
                        </a:xfrm>
                        <a:prstGeom prst="roundRect">
                          <a:avLst>
                            <a:gd name="adj" fmla="val 16667"/>
                          </a:avLst>
                        </a:prstGeom>
                        <a:solidFill>
                          <a:srgbClr val="FFFF99"/>
                        </a:solidFill>
                        <a:ln w="9525">
                          <a:solidFill>
                            <a:srgbClr val="000000"/>
                          </a:solidFill>
                          <a:round/>
                          <a:headEnd/>
                          <a:tailEnd/>
                        </a:ln>
                      </wps:spPr>
                      <wps:txbx>
                        <w:txbxContent>
                          <w:p w14:paraId="0E23C048" w14:textId="41861CD9" w:rsidR="00F07985" w:rsidRPr="00EE1ACE" w:rsidRDefault="00F07985" w:rsidP="00DA1DCE">
                            <w:pPr>
                              <w:jc w:val="center"/>
                              <w:rPr>
                                <w:sz w:val="28"/>
                                <w:szCs w:val="28"/>
                                <w:lang w:val="nl-NL"/>
                              </w:rPr>
                            </w:pPr>
                            <w:r w:rsidRPr="00EE1ACE">
                              <w:rPr>
                                <w:sz w:val="28"/>
                                <w:szCs w:val="28"/>
                                <w:lang w:val="nl-NL"/>
                              </w:rPr>
                              <w:t>I</w:t>
                            </w:r>
                            <w:r w:rsidR="00EE1ACE" w:rsidRPr="00EE1ACE">
                              <w:rPr>
                                <w:sz w:val="28"/>
                                <w:szCs w:val="28"/>
                                <w:lang w:val="nl-NL"/>
                              </w:rPr>
                              <w:t>k zal contact verliezen met familie en vrienden.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DB849" id="AutoShape 40" o:spid="_x0000_s1026" style="position:absolute;margin-left:615.9pt;margin-top:5.2pt;width:137.5pt;height:15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7+OgIAAG4EAAAOAAAAZHJzL2Uyb0RvYy54bWysVNuO0zAQfUfiHyy/0zSh7dKo6WrVpQhp&#10;gRULH+DaTmNwPGbsNu1+PRP3Qgs8IfJgzXg8x2fOjDO73bWWbTUGA67i+WDImXYSlHHrin/9snz1&#10;hrMQhVPCgtMV3+vAb+cvX8w6X+oCGrBKIyMQF8rOV7yJ0ZdZFmSjWxEG4LWjYA3YikgurjOFoiP0&#10;1mbFcDjJOkDlEaQOgXbvD0E+T/h1rWX8VNdBR2YrTtxiWjGtq37N5jNRrlH4xsgjDfEPLFphHF16&#10;hroXUbANmj+gWiMRAtRxIKHNoK6N1KkGqiYf/lbNUyO8TrWQOMGfZQr/D1Z+3D4iM6rixZQzJ1rq&#10;0d0mQrqajZJAnQ8lnXvyj9iXGPwDyO+BOVg0wq31HSJ0jRaKaOW9oNlVQu8ESmWr7gMoghcEn7Ta&#10;1dj2gKQC26WW7M8t0bvIJG3mN6NJMabOSYrl02L8ukicMlGe0j2G+E5Dy3qj4ggbpz5T49MdYvsQ&#10;YmqMOlYn1DfO6tZSm7fCsnwymdwk1qI8HibsE2aqF6xRS2NtcnC9WlhklFrxJX3T6TE5XB6zjnUV&#10;n46LcWJxFQuXEMP0/Q0i1ZHGs9f2rVPJjsLYg00srTuK3evbj3wo4261o4O9uQK1J9kRDkNPj5SM&#10;BvCZs44GvuLhx0ag5sy+d9S6aT6idrOYnNH4hnRmeBlZXUaEkwRV8cjZwVzEw6vaeDTrhm7KU+UO&#10;+mmqTTzNxYHVkTcNNVlXr+bST6d+/SbmPwEAAP//AwBQSwMEFAAGAAgAAAAhAG506j7iAAAADAEA&#10;AA8AAABkcnMvZG93bnJldi54bWxMj0FPwzAMhe9I/IfISNxY2hXKVJpO0yQEggtsO/ToNVnb0ThV&#10;k3WFX493gpuf/fT8vXw52U6MZvCtIwXxLAJhqHK6pVrBbvt8twDhA5LGzpFR8G08LIvrqxwz7c70&#10;acZNqAWHkM9QQRNCn0npq8ZY9DPXG+LbwQ0WA8uhlnrAM4fbTs6jKJUWW+IPDfZm3Zjqa3OyCo4/&#10;5WKs3yy+jGW6K1frx9eP7btStzfT6glEMFP4M8MFn9GhYKa9O5H2omM9T2JmDzxF9yAujoco5c1e&#10;QRInKcgil/9LFL8AAAD//wMAUEsBAi0AFAAGAAgAAAAhALaDOJL+AAAA4QEAABMAAAAAAAAAAAAA&#10;AAAAAAAAAFtDb250ZW50X1R5cGVzXS54bWxQSwECLQAUAAYACAAAACEAOP0h/9YAAACUAQAACwAA&#10;AAAAAAAAAAAAAAAvAQAAX3JlbHMvLnJlbHNQSwECLQAUAAYACAAAACEAoIpu/joCAABuBAAADgAA&#10;AAAAAAAAAAAAAAAuAgAAZHJzL2Uyb0RvYy54bWxQSwECLQAUAAYACAAAACEAbnTqPuIAAAAMAQAA&#10;DwAAAAAAAAAAAAAAAACUBAAAZHJzL2Rvd25yZXYueG1sUEsFBgAAAAAEAAQA8wAAAKMFAAAAAA==&#10;" fillcolor="#ff9">
                <v:textbox>
                  <w:txbxContent>
                    <w:p w14:paraId="0E23C048" w14:textId="41861CD9" w:rsidR="00F07985" w:rsidRPr="00EE1ACE" w:rsidRDefault="00F07985" w:rsidP="00DA1DCE">
                      <w:pPr>
                        <w:jc w:val="center"/>
                        <w:rPr>
                          <w:sz w:val="28"/>
                          <w:szCs w:val="28"/>
                          <w:lang w:val="nl-NL"/>
                        </w:rPr>
                      </w:pPr>
                      <w:r w:rsidRPr="00EE1ACE">
                        <w:rPr>
                          <w:sz w:val="28"/>
                          <w:szCs w:val="28"/>
                          <w:lang w:val="nl-NL"/>
                        </w:rPr>
                        <w:t>I</w:t>
                      </w:r>
                      <w:r w:rsidR="00EE1ACE" w:rsidRPr="00EE1ACE">
                        <w:rPr>
                          <w:sz w:val="28"/>
                          <w:szCs w:val="28"/>
                          <w:lang w:val="nl-NL"/>
                        </w:rPr>
                        <w:t>k zal contact verliezen met familie en vrienden.</w:t>
                      </w:r>
                    </w:p>
                  </w:txbxContent>
                </v:textbox>
              </v:roundrect>
            </w:pict>
          </mc:Fallback>
        </mc:AlternateContent>
      </w:r>
      <w:r w:rsidRPr="009033CC">
        <w:rPr>
          <w:bCs/>
          <w:noProof/>
          <w:sz w:val="24"/>
          <w:szCs w:val="24"/>
          <w:lang w:val="nl-BE" w:eastAsia="nl-BE" w:bidi="ar-SA"/>
        </w:rPr>
        <mc:AlternateContent>
          <mc:Choice Requires="wps">
            <w:drawing>
              <wp:anchor distT="0" distB="0" distL="114300" distR="114300" simplePos="0" relativeHeight="251667968" behindDoc="0" locked="0" layoutInCell="1" allowOverlap="1" wp14:anchorId="7646F7DF" wp14:editId="157559CF">
                <wp:simplePos x="0" y="0"/>
                <wp:positionH relativeFrom="column">
                  <wp:posOffset>2810510</wp:posOffset>
                </wp:positionH>
                <wp:positionV relativeFrom="paragraph">
                  <wp:posOffset>58420</wp:posOffset>
                </wp:positionV>
                <wp:extent cx="1746250" cy="1925320"/>
                <wp:effectExtent l="0" t="0" r="25400" b="17780"/>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925320"/>
                        </a:xfrm>
                        <a:prstGeom prst="roundRect">
                          <a:avLst>
                            <a:gd name="adj" fmla="val 16667"/>
                          </a:avLst>
                        </a:prstGeom>
                        <a:solidFill>
                          <a:srgbClr val="FFFF66"/>
                        </a:solidFill>
                        <a:ln w="9525">
                          <a:solidFill>
                            <a:srgbClr val="000000"/>
                          </a:solidFill>
                          <a:round/>
                          <a:headEnd/>
                          <a:tailEnd/>
                        </a:ln>
                      </wps:spPr>
                      <wps:txbx>
                        <w:txbxContent>
                          <w:p w14:paraId="6DDB3954" w14:textId="3F43327A" w:rsidR="00F07985" w:rsidRPr="00A73256" w:rsidRDefault="00F07985" w:rsidP="00DA1DCE">
                            <w:pPr>
                              <w:jc w:val="center"/>
                              <w:rPr>
                                <w:sz w:val="28"/>
                                <w:szCs w:val="28"/>
                                <w:lang w:val="nl-BE"/>
                              </w:rPr>
                            </w:pPr>
                            <w:r w:rsidRPr="00A73256">
                              <w:rPr>
                                <w:sz w:val="28"/>
                                <w:szCs w:val="28"/>
                                <w:lang w:val="nl-BE"/>
                              </w:rPr>
                              <w:t>A</w:t>
                            </w:r>
                            <w:r w:rsidR="00EE1ACE" w:rsidRPr="00A73256">
                              <w:rPr>
                                <w:sz w:val="28"/>
                                <w:szCs w:val="28"/>
                                <w:lang w:val="nl-BE"/>
                              </w:rPr>
                              <w:t>l</w:t>
                            </w:r>
                            <w:r w:rsidRPr="00A73256">
                              <w:rPr>
                                <w:sz w:val="28"/>
                                <w:szCs w:val="28"/>
                                <w:lang w:val="nl-BE"/>
                              </w:rPr>
                              <w:t xml:space="preserve">s </w:t>
                            </w:r>
                            <w:r w:rsidR="00EE1ACE" w:rsidRPr="00A73256">
                              <w:rPr>
                                <w:sz w:val="28"/>
                                <w:szCs w:val="28"/>
                                <w:lang w:val="nl-BE"/>
                              </w:rPr>
                              <w:t xml:space="preserve">ik gebruikmaak van palliatieve zorg wild </w:t>
                            </w:r>
                            <w:proofErr w:type="spellStart"/>
                            <w:r w:rsidR="00EE1ACE" w:rsidRPr="00A73256">
                              <w:rPr>
                                <w:sz w:val="28"/>
                                <w:szCs w:val="28"/>
                                <w:lang w:val="nl-BE"/>
                              </w:rPr>
                              <w:t>it</w:t>
                            </w:r>
                            <w:proofErr w:type="spellEnd"/>
                            <w:r w:rsidR="00EE1ACE" w:rsidRPr="00A73256">
                              <w:rPr>
                                <w:sz w:val="28"/>
                                <w:szCs w:val="28"/>
                                <w:lang w:val="nl-BE"/>
                              </w:rPr>
                              <w:t xml:space="preserve"> zeggen da tik binnen enkele weken zal sterven.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6F7DF" id="AutoShape 38" o:spid="_x0000_s1027" style="position:absolute;margin-left:221.3pt;margin-top:4.6pt;width:137.5pt;height:15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WpPQIAAHUEAAAOAAAAZHJzL2Uyb0RvYy54bWysVFFv0zAQfkfiP1h+Z2myNt2iptO0MYQ0&#10;YGLwA1zbaQyOz5zdptuv5+K0owWeEHmw7ny+z3ffd87iatdZttUYDLia52cTzrSToIxb1/zrl7s3&#10;F5yFKJwSFpyu+ZMO/Gr5+tWi95UuoAWrNDICcaHqfc3bGH2VZUG2uhPhDLx2FGwAOxHJxXWmUPSE&#10;3tmsmEzKrAdUHkHqEGj3dgzyZcJvGi3jp6YJOjJbc6otphXTuhrWbLkQ1RqFb43clyH+oYpOGEeX&#10;vkDdiijYBs0fUJ2RCAGaeCahy6BpjNSpB+omn/zWzWMrvE69EDnBv9AU/h+s/Lh9QGZUzYs5Z050&#10;pNH1JkK6mp1fDAT1PlR07tE/4NBi8Pcgvwfm4KYVbq2vEaFvtVBUVj6cz04SBidQKlv1H0ARvCD4&#10;xNWuwW4AJBbYLkny9CKJ3kUmaTOfT8tiRspJiuWXxey8SKJlojqkewzxnYaODUbNETZOfSbh0x1i&#10;ex9iEkbtuxPqG2dNZ0nmrbAsL8tynqoW1f4wYR8wU79gjboz1iYH16sbi4xSa35HX1nuk8PxMetY&#10;X/PLWTFLVZzEwjHEJH1/g0h9pPEcuH3rVLKjMHa0qUrr9mQP/I46xd1ql+RMSgzcr0A9EfsI4+zT&#10;WyWjBXzmrKe5r3n4sRGoObPvHSl4mU+nw0NJznQ2J7oZHkdWxxHhJEHVPHI2mjdxfFwbj2bd0k15&#10;IsDBMFSNiYfxGKval0+zTdbJ4zn206lff4vlTwAAAP//AwBQSwMEFAAGAAgAAAAhAEZSxtLfAAAA&#10;CQEAAA8AAABkcnMvZG93bnJldi54bWxMj0FPg0AUhO8m/ofNM/FmFygWRZZGMXroragxvW3ZJxDZ&#10;t4Tdtuiv93nS42QmM98U69kO4oiT7x0piBcRCKTGmZ5aBa8vT1c3IHzQZPTgCBV8oYd1eX5W6Ny4&#10;E23xWIdWcAn5XCvoQhhzKX3TodV+4UYk9j7cZHVgObXSTPrE5XaQSRStpNU98UKnR6w6bD7rg1Xw&#10;/vi9fdhloX++pmic3nbVclNXSl1ezPd3IALO4S8Mv/iMDiUz7d2BjBeDgjRNVhxVcJuAYD+LM9Z7&#10;Bcs4SUGWhfz/oPwBAAD//wMAUEsBAi0AFAAGAAgAAAAhALaDOJL+AAAA4QEAABMAAAAAAAAAAAAA&#10;AAAAAAAAAFtDb250ZW50X1R5cGVzXS54bWxQSwECLQAUAAYACAAAACEAOP0h/9YAAACUAQAACwAA&#10;AAAAAAAAAAAAAAAvAQAAX3JlbHMvLnJlbHNQSwECLQAUAAYACAAAACEA32eFqT0CAAB1BAAADgAA&#10;AAAAAAAAAAAAAAAuAgAAZHJzL2Uyb0RvYy54bWxQSwECLQAUAAYACAAAACEARlLG0t8AAAAJAQAA&#10;DwAAAAAAAAAAAAAAAACXBAAAZHJzL2Rvd25yZXYueG1sUEsFBgAAAAAEAAQA8wAAAKMFAAAAAA==&#10;" fillcolor="#ff6">
                <v:textbox>
                  <w:txbxContent>
                    <w:p w14:paraId="6DDB3954" w14:textId="3F43327A" w:rsidR="00F07985" w:rsidRPr="00A73256" w:rsidRDefault="00F07985" w:rsidP="00DA1DCE">
                      <w:pPr>
                        <w:jc w:val="center"/>
                        <w:rPr>
                          <w:sz w:val="28"/>
                          <w:szCs w:val="28"/>
                          <w:lang w:val="nl-BE"/>
                        </w:rPr>
                      </w:pPr>
                      <w:r w:rsidRPr="00A73256">
                        <w:rPr>
                          <w:sz w:val="28"/>
                          <w:szCs w:val="28"/>
                          <w:lang w:val="nl-BE"/>
                        </w:rPr>
                        <w:t>A</w:t>
                      </w:r>
                      <w:r w:rsidR="00EE1ACE" w:rsidRPr="00A73256">
                        <w:rPr>
                          <w:sz w:val="28"/>
                          <w:szCs w:val="28"/>
                          <w:lang w:val="nl-BE"/>
                        </w:rPr>
                        <w:t>l</w:t>
                      </w:r>
                      <w:r w:rsidRPr="00A73256">
                        <w:rPr>
                          <w:sz w:val="28"/>
                          <w:szCs w:val="28"/>
                          <w:lang w:val="nl-BE"/>
                        </w:rPr>
                        <w:t xml:space="preserve">s </w:t>
                      </w:r>
                      <w:r w:rsidR="00EE1ACE" w:rsidRPr="00A73256">
                        <w:rPr>
                          <w:sz w:val="28"/>
                          <w:szCs w:val="28"/>
                          <w:lang w:val="nl-BE"/>
                        </w:rPr>
                        <w:t xml:space="preserve">ik gebruikmaak van palliatieve zorg wild </w:t>
                      </w:r>
                      <w:proofErr w:type="spellStart"/>
                      <w:r w:rsidR="00EE1ACE" w:rsidRPr="00A73256">
                        <w:rPr>
                          <w:sz w:val="28"/>
                          <w:szCs w:val="28"/>
                          <w:lang w:val="nl-BE"/>
                        </w:rPr>
                        <w:t>it</w:t>
                      </w:r>
                      <w:proofErr w:type="spellEnd"/>
                      <w:r w:rsidR="00EE1ACE" w:rsidRPr="00A73256">
                        <w:rPr>
                          <w:sz w:val="28"/>
                          <w:szCs w:val="28"/>
                          <w:lang w:val="nl-BE"/>
                        </w:rPr>
                        <w:t xml:space="preserve"> zeggen da tik binnen enkele weken zal sterven.</w:t>
                      </w:r>
                    </w:p>
                  </w:txbxContent>
                </v:textbox>
              </v:roundrect>
            </w:pict>
          </mc:Fallback>
        </mc:AlternateContent>
      </w:r>
      <w:r w:rsidRPr="009033CC">
        <w:rPr>
          <w:bCs/>
          <w:noProof/>
          <w:sz w:val="24"/>
          <w:szCs w:val="24"/>
          <w:lang w:val="nl-BE" w:eastAsia="nl-BE" w:bidi="ar-SA"/>
        </w:rPr>
        <mc:AlternateContent>
          <mc:Choice Requires="wps">
            <w:drawing>
              <wp:anchor distT="0" distB="0" distL="114300" distR="114300" simplePos="0" relativeHeight="251668992" behindDoc="0" locked="0" layoutInCell="1" allowOverlap="1" wp14:anchorId="6A9915B5" wp14:editId="675DB967">
                <wp:simplePos x="0" y="0"/>
                <wp:positionH relativeFrom="column">
                  <wp:posOffset>5325110</wp:posOffset>
                </wp:positionH>
                <wp:positionV relativeFrom="paragraph">
                  <wp:posOffset>58420</wp:posOffset>
                </wp:positionV>
                <wp:extent cx="1746250" cy="1925320"/>
                <wp:effectExtent l="0" t="0" r="25400" b="1778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925320"/>
                        </a:xfrm>
                        <a:prstGeom prst="roundRect">
                          <a:avLst>
                            <a:gd name="adj" fmla="val 16667"/>
                          </a:avLst>
                        </a:prstGeom>
                        <a:solidFill>
                          <a:srgbClr val="FFCC66"/>
                        </a:solidFill>
                        <a:ln w="9525">
                          <a:solidFill>
                            <a:srgbClr val="000000"/>
                          </a:solidFill>
                          <a:round/>
                          <a:headEnd/>
                          <a:tailEnd/>
                        </a:ln>
                      </wps:spPr>
                      <wps:txbx>
                        <w:txbxContent>
                          <w:p w14:paraId="5FDB8FCD" w14:textId="25DA9F5B" w:rsidR="00F07985" w:rsidRPr="00A4061E" w:rsidRDefault="00EE1ACE" w:rsidP="00DA1DCE">
                            <w:pPr>
                              <w:jc w:val="center"/>
                              <w:rPr>
                                <w:lang w:val="bg-BG"/>
                              </w:rPr>
                            </w:pPr>
                            <w:r w:rsidRPr="00EE1ACE">
                              <w:rPr>
                                <w:sz w:val="28"/>
                                <w:szCs w:val="28"/>
                                <w:lang w:val="nl-BE"/>
                              </w:rPr>
                              <w:t>De medicatie die ze me geven om mijn ziekte onder controle te houden</w:t>
                            </w:r>
                            <w:r>
                              <w:rPr>
                                <w:sz w:val="28"/>
                                <w:szCs w:val="28"/>
                                <w:lang w:val="nl-BE"/>
                              </w:rPr>
                              <w:t xml:space="preserve"> zullen me de hele dag slaperig houden.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915B5" id="AutoShape 39" o:spid="_x0000_s1028" style="position:absolute;margin-left:419.3pt;margin-top:4.6pt;width:137.5pt;height:15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mEPQIAAHUEAAAOAAAAZHJzL2Uyb0RvYy54bWysVMGO0zAQvSPxD5bvNE22zdKo6WrVpQhp&#10;gRULH+DaTmNwPMZ2m5avZ+y0pQVOiB6smczM88x7487v9p0mO+m8AlPTfDSmRBoOQplNTb98Xr16&#10;TYkPzAimwciaHqSnd4uXL+a9rWQBLWghHUEQ46ve1rQNwVZZ5nkrO+ZHYKXBYAOuYwFdt8mEYz2i&#10;dzorxuMy68EJ64BL7/HrwxCki4TfNJKHj03jZSC6pthbSKdL5zqe2WLOqo1jtlX82Ab7hy46pgxe&#10;eoZ6YIGRrVN/QHWKO/DQhBGHLoOmUVymGXCafPzbNM8tszLNguR4e6bJ/z9Y/mH35IgSNS1KSgzr&#10;UKP7bYB0NbmZRYJ66yvMe7ZPLo7o7SPwb54YWLbMbOS9c9C3kglsK4/52VVBdDyWknX/HgTCM4RP&#10;XO0b10VAZIHskySHsyRyHwjHj/ntpCymqBzHWD4rpjdFEi1j1ancOh/eSuhINGrqYGvEJxQ+3cF2&#10;jz4kYcRxOia+UtJ0GmXeMU3ysixvU9esOiYj9gkzzQtaiZXSOjlus15qR7C0pqvVclmWx2J/maYN&#10;6Ws6mxbT1MVVzF9CjNPvbxBpjrSekds3RiQ7MKUHG7vU5kh25HfQKezX+0HOiBm5X4M4IPsOht3H&#10;t4pGC+4HJT3ufU399y1zkhL9zqCCs3wyiQ8lOZPpLdJN3GVkfRlhhiNUTQMlg7kMw+PaWqc2Ld6U&#10;JwIMxKVqVDitx9DVsX3cbbSuHs+ln7J+/VssfgIAAP//AwBQSwMEFAAGAAgAAAAhAFHLutHfAAAA&#10;CgEAAA8AAABkcnMvZG93bnJldi54bWxMj81OwzAQhO9IvIO1SFwQdX5QlIY4FQJxRIiCVPW2iZck&#10;EK9D7KaBp8c9wXF2RjPflpvFDGKmyfWWFcSrCARxY3XPrYK318frHITzyBoHy6TgmxxsqvOzEgtt&#10;j/xC89a3IpSwK1BB5/1YSOmajgy6lR2Jg/duJ4M+yKmVesJjKDeDTKIokwZ7DgsdjnTfUfO5PRgF&#10;P08fc52zudrLBTPaPWC6e/5S6vJiubsF4Wnxf2E44Qd0qAJTbQ+snRgU5GmehaiCdQLi5MdxGg61&#10;gjRObkBWpfz/QvULAAD//wMAUEsBAi0AFAAGAAgAAAAhALaDOJL+AAAA4QEAABMAAAAAAAAAAAAA&#10;AAAAAAAAAFtDb250ZW50X1R5cGVzXS54bWxQSwECLQAUAAYACAAAACEAOP0h/9YAAACUAQAACwAA&#10;AAAAAAAAAAAAAAAvAQAAX3JlbHMvLnJlbHNQSwECLQAUAAYACAAAACEAYMe5hD0CAAB1BAAADgAA&#10;AAAAAAAAAAAAAAAuAgAAZHJzL2Uyb0RvYy54bWxQSwECLQAUAAYACAAAACEAUcu60d8AAAAKAQAA&#10;DwAAAAAAAAAAAAAAAACXBAAAZHJzL2Rvd25yZXYueG1sUEsFBgAAAAAEAAQA8wAAAKMFAAAAAA==&#10;" fillcolor="#fc6">
                <v:textbox>
                  <w:txbxContent>
                    <w:p w14:paraId="5FDB8FCD" w14:textId="25DA9F5B" w:rsidR="00F07985" w:rsidRPr="00A4061E" w:rsidRDefault="00EE1ACE" w:rsidP="00DA1DCE">
                      <w:pPr>
                        <w:jc w:val="center"/>
                        <w:rPr>
                          <w:lang w:val="bg-BG"/>
                        </w:rPr>
                      </w:pPr>
                      <w:r w:rsidRPr="00EE1ACE">
                        <w:rPr>
                          <w:sz w:val="28"/>
                          <w:szCs w:val="28"/>
                          <w:lang w:val="nl-BE"/>
                        </w:rPr>
                        <w:t>De medicatie die ze me geven om mijn ziekte onder controle te houden</w:t>
                      </w:r>
                      <w:r>
                        <w:rPr>
                          <w:sz w:val="28"/>
                          <w:szCs w:val="28"/>
                          <w:lang w:val="nl-BE"/>
                        </w:rPr>
                        <w:t xml:space="preserve"> zullen me de hele dag slaperig houden.</w:t>
                      </w:r>
                    </w:p>
                  </w:txbxContent>
                </v:textbox>
              </v:roundrect>
            </w:pict>
          </mc:Fallback>
        </mc:AlternateContent>
      </w:r>
      <w:r w:rsidRPr="009033CC">
        <w:rPr>
          <w:bCs/>
          <w:noProof/>
          <w:sz w:val="24"/>
          <w:szCs w:val="24"/>
          <w:lang w:val="nl-BE" w:eastAsia="nl-BE" w:bidi="ar-SA"/>
        </w:rPr>
        <mc:AlternateContent>
          <mc:Choice Requires="wps">
            <w:drawing>
              <wp:anchor distT="0" distB="0" distL="114300" distR="114300" simplePos="0" relativeHeight="251666944" behindDoc="0" locked="0" layoutInCell="1" allowOverlap="1" wp14:anchorId="5B1B7C39" wp14:editId="51D5F2D8">
                <wp:simplePos x="0" y="0"/>
                <wp:positionH relativeFrom="column">
                  <wp:posOffset>280670</wp:posOffset>
                </wp:positionH>
                <wp:positionV relativeFrom="paragraph">
                  <wp:posOffset>54610</wp:posOffset>
                </wp:positionV>
                <wp:extent cx="1746250" cy="1925320"/>
                <wp:effectExtent l="0" t="0" r="25400" b="1778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925320"/>
                        </a:xfrm>
                        <a:prstGeom prst="roundRect">
                          <a:avLst>
                            <a:gd name="adj" fmla="val 16667"/>
                          </a:avLst>
                        </a:prstGeom>
                        <a:solidFill>
                          <a:srgbClr val="FFFF99">
                            <a:alpha val="56078"/>
                          </a:srgbClr>
                        </a:solidFill>
                        <a:ln w="9525">
                          <a:solidFill>
                            <a:srgbClr val="000000"/>
                          </a:solidFill>
                          <a:round/>
                          <a:headEnd/>
                          <a:tailEnd/>
                        </a:ln>
                      </wps:spPr>
                      <wps:txbx>
                        <w:txbxContent>
                          <w:p w14:paraId="305A8703" w14:textId="4FAC31DA" w:rsidR="00F07985" w:rsidRPr="00510A7D" w:rsidRDefault="00510A7D" w:rsidP="00DA1DCE">
                            <w:pPr>
                              <w:jc w:val="center"/>
                              <w:rPr>
                                <w:sz w:val="28"/>
                                <w:szCs w:val="28"/>
                                <w:lang w:val="nl-BE"/>
                              </w:rPr>
                            </w:pPr>
                            <w:r w:rsidRPr="00510A7D">
                              <w:rPr>
                                <w:sz w:val="28"/>
                                <w:szCs w:val="28"/>
                                <w:lang w:val="nl-BE"/>
                              </w:rPr>
                              <w:t xml:space="preserve">Ik maak me zorgen dat de palliatieve zorg zeer duur is en </w:t>
                            </w:r>
                            <w:r>
                              <w:rPr>
                                <w:sz w:val="28"/>
                                <w:szCs w:val="28"/>
                                <w:lang w:val="nl-BE"/>
                              </w:rPr>
                              <w:t>dat ik voor alles zal moeten betalen.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7C39" id="AutoShape 37" o:spid="_x0000_s1029" style="position:absolute;margin-left:22.1pt;margin-top:4.3pt;width:137.5pt;height:15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ZsTwIAAJYEAAAOAAAAZHJzL2Uyb0RvYy54bWysVNuO0zAQfUfiHyy/s2nS27Zqulp1WYS0&#10;wIqFD3BtpzE4thm7TZevZzJJSxfeEHmwxh7PmZlzPFndHBvLDhqi8a7k+dWIM+2kV8btSv71y/2b&#10;a85iEk4J650u+bOO/Gb9+tWqDUtd+NpbpYEhiIvLNpS8TikssyzKWjciXvmgHTorD41IuIVdpkC0&#10;iN7YrBiNZlnrQQXwUseIp3e9k68Jv6q0TJ+qKurEbMmxtkQr0Lrt1my9EssdiFAbOZQh/qGKRhiH&#10;Sc9QdyIJtgfzF1RjJPjoq3QlfZP5qjJSUw/YTT76o5unWgRNvSA5MZxpiv8PVn48PAIzquQFKuVE&#10;gxrd7pOn1Gw87whqQ1zivafwCF2LMTx4+T0y5ze1cDt9C+DbWguFZeXd/exFQLeJGMq27QevEF4g&#10;PHF1rKDpAJEFdiRJns+S6GNiEg/z+WRWTFE5ib58UUzHBYmWieUpPEBM77RvWGeUHPzeqc8oPOUQ&#10;h4eYSBg1dCfUN86qxqLMB2FZPpvNqEtEHC6jdcKkfr016t5YSxvYbTcWGIaW/B6/xaLPY0Mt+tPp&#10;bDS/Jh6Qq/46coL2JY51rC35YlpMKfyFbwjq0Ub0neAuIahRer8d+W+dIjsJY3sbU1o3qNEJ0AuZ&#10;jtsj6T0+Sbv16hnlAd8PBw4zGrWHn5y1OBgljz/2AjRn9r1DiRf5ZNJNEm0m0znqweDSs730CCcR&#10;quSJs97cpH769gHMrsZMORHgfPfqKpNO76evaigfHz9ROAxqN12Xe7r1+3ey/gUAAP//AwBQSwME&#10;FAAGAAgAAAAhAON9/zTcAAAACAEAAA8AAABkcnMvZG93bnJldi54bWxMj8FOwzAQRO9I/IO1SNyo&#10;46YqaYhTAYID3GiRuDrxkkSN1yF20/Tv2Z7gtqMZzb4ptrPrxYRj6DxpUIsEBFLtbUeNhs/9610G&#10;IkRD1vSeUMMZA2zL66vC5Naf6AOnXWwEl1DIjYY2xiGXMtQtOhMWfkBi79uPzkSWYyPtaE5c7nq5&#10;TJK1dKYj/tCaAZ9brA+7o9PwZSe1sepcPx1eqvTt/of8+z7V+vZmfnwAEXGOf2G44DM6lMxU+SPZ&#10;IHoNq9WSkxqyNQi2U7VhXV0OlYEsC/l/QPkLAAD//wMAUEsBAi0AFAAGAAgAAAAhALaDOJL+AAAA&#10;4QEAABMAAAAAAAAAAAAAAAAAAAAAAFtDb250ZW50X1R5cGVzXS54bWxQSwECLQAUAAYACAAAACEA&#10;OP0h/9YAAACUAQAACwAAAAAAAAAAAAAAAAAvAQAAX3JlbHMvLnJlbHNQSwECLQAUAAYACAAAACEA&#10;UL8WbE8CAACWBAAADgAAAAAAAAAAAAAAAAAuAgAAZHJzL2Uyb0RvYy54bWxQSwECLQAUAAYACAAA&#10;ACEA433/NNwAAAAIAQAADwAAAAAAAAAAAAAAAACpBAAAZHJzL2Rvd25yZXYueG1sUEsFBgAAAAAE&#10;AAQA8wAAALIFAAAAAA==&#10;" fillcolor="#ff9">
                <v:fill opacity="36751f"/>
                <v:textbox>
                  <w:txbxContent>
                    <w:p w14:paraId="305A8703" w14:textId="4FAC31DA" w:rsidR="00F07985" w:rsidRPr="00510A7D" w:rsidRDefault="00510A7D" w:rsidP="00DA1DCE">
                      <w:pPr>
                        <w:jc w:val="center"/>
                        <w:rPr>
                          <w:sz w:val="28"/>
                          <w:szCs w:val="28"/>
                          <w:lang w:val="nl-BE"/>
                        </w:rPr>
                      </w:pPr>
                      <w:r w:rsidRPr="00510A7D">
                        <w:rPr>
                          <w:sz w:val="28"/>
                          <w:szCs w:val="28"/>
                          <w:lang w:val="nl-BE"/>
                        </w:rPr>
                        <w:t xml:space="preserve">Ik maak me zorgen dat de palliatieve zorg zeer duur is en </w:t>
                      </w:r>
                      <w:r>
                        <w:rPr>
                          <w:sz w:val="28"/>
                          <w:szCs w:val="28"/>
                          <w:lang w:val="nl-BE"/>
                        </w:rPr>
                        <w:t>dat ik voor alles zal moeten betalen.</w:t>
                      </w:r>
                    </w:p>
                  </w:txbxContent>
                </v:textbox>
              </v:roundrect>
            </w:pict>
          </mc:Fallback>
        </mc:AlternateContent>
      </w:r>
    </w:p>
    <w:p w14:paraId="151C98BC" w14:textId="7FE348CA" w:rsidR="00EE1ACE" w:rsidRPr="00A73256" w:rsidRDefault="00EE1ACE" w:rsidP="00EE1ACE">
      <w:pPr>
        <w:rPr>
          <w:sz w:val="24"/>
          <w:szCs w:val="24"/>
          <w:lang w:val="nl-BE"/>
        </w:rPr>
      </w:pPr>
    </w:p>
    <w:p w14:paraId="25387108" w14:textId="675C2C1C" w:rsidR="00EE1ACE" w:rsidRPr="00A73256" w:rsidRDefault="00EE1ACE" w:rsidP="00EE1ACE">
      <w:pPr>
        <w:rPr>
          <w:sz w:val="24"/>
          <w:szCs w:val="24"/>
          <w:lang w:val="nl-BE"/>
        </w:rPr>
      </w:pPr>
    </w:p>
    <w:p w14:paraId="33B64084" w14:textId="71D5D042" w:rsidR="00EE1ACE" w:rsidRPr="00A73256" w:rsidRDefault="00EE1ACE" w:rsidP="00EE1ACE">
      <w:pPr>
        <w:rPr>
          <w:sz w:val="24"/>
          <w:szCs w:val="24"/>
          <w:lang w:val="nl-BE"/>
        </w:rPr>
      </w:pPr>
    </w:p>
    <w:p w14:paraId="32A3642F" w14:textId="41472608" w:rsidR="00EE1ACE" w:rsidRPr="00A73256" w:rsidRDefault="00EE1ACE" w:rsidP="00EE1ACE">
      <w:pPr>
        <w:rPr>
          <w:sz w:val="24"/>
          <w:szCs w:val="24"/>
          <w:lang w:val="nl-BE"/>
        </w:rPr>
      </w:pPr>
    </w:p>
    <w:p w14:paraId="618ADB45" w14:textId="270AC228" w:rsidR="00EE1ACE" w:rsidRPr="00A73256" w:rsidRDefault="00EE1ACE" w:rsidP="00EE1ACE">
      <w:pPr>
        <w:rPr>
          <w:sz w:val="24"/>
          <w:szCs w:val="24"/>
          <w:lang w:val="nl-BE"/>
        </w:rPr>
      </w:pPr>
    </w:p>
    <w:p w14:paraId="62C73512" w14:textId="0F4BEAC1" w:rsidR="00EE1ACE" w:rsidRPr="00A73256" w:rsidRDefault="00EE1ACE" w:rsidP="00EE1ACE">
      <w:pPr>
        <w:rPr>
          <w:sz w:val="24"/>
          <w:szCs w:val="24"/>
          <w:lang w:val="nl-BE"/>
        </w:rPr>
      </w:pPr>
    </w:p>
    <w:p w14:paraId="6E79A136" w14:textId="4B2A902C" w:rsidR="00EE1ACE" w:rsidRPr="00A73256" w:rsidRDefault="00EE1ACE" w:rsidP="00EE1ACE">
      <w:pPr>
        <w:rPr>
          <w:sz w:val="24"/>
          <w:szCs w:val="24"/>
          <w:lang w:val="nl-BE"/>
        </w:rPr>
      </w:pPr>
    </w:p>
    <w:p w14:paraId="3AE9D60E" w14:textId="37C5AA68" w:rsidR="00EE1ACE" w:rsidRPr="00A73256" w:rsidRDefault="00EE1ACE" w:rsidP="00EE1ACE">
      <w:pPr>
        <w:rPr>
          <w:sz w:val="24"/>
          <w:szCs w:val="24"/>
          <w:lang w:val="nl-BE"/>
        </w:rPr>
      </w:pPr>
    </w:p>
    <w:p w14:paraId="35273106" w14:textId="3B907378" w:rsidR="00EE1ACE" w:rsidRPr="00A73256" w:rsidRDefault="00EE1ACE" w:rsidP="00EE1ACE">
      <w:pPr>
        <w:rPr>
          <w:sz w:val="24"/>
          <w:szCs w:val="24"/>
          <w:lang w:val="nl-BE"/>
        </w:rPr>
      </w:pPr>
    </w:p>
    <w:p w14:paraId="2FAA9697" w14:textId="3E5FEA15" w:rsidR="00EE1ACE" w:rsidRPr="00A73256" w:rsidRDefault="00EE1ACE" w:rsidP="00EE1ACE">
      <w:pPr>
        <w:rPr>
          <w:sz w:val="24"/>
          <w:szCs w:val="24"/>
          <w:lang w:val="nl-BE"/>
        </w:rPr>
      </w:pPr>
    </w:p>
    <w:p w14:paraId="00A40F8F" w14:textId="30F591F4" w:rsidR="00EE1ACE" w:rsidRPr="00A73256" w:rsidRDefault="00EE1ACE" w:rsidP="00EE1ACE">
      <w:pPr>
        <w:rPr>
          <w:sz w:val="24"/>
          <w:szCs w:val="24"/>
          <w:lang w:val="nl-BE"/>
        </w:rPr>
      </w:pPr>
    </w:p>
    <w:p w14:paraId="57ED0F8A" w14:textId="3C79F491" w:rsidR="00EE1ACE" w:rsidRPr="00A73256" w:rsidRDefault="00EE1ACE" w:rsidP="00EE1ACE">
      <w:pPr>
        <w:rPr>
          <w:sz w:val="24"/>
          <w:szCs w:val="24"/>
          <w:lang w:val="nl-BE"/>
        </w:rPr>
      </w:pPr>
    </w:p>
    <w:p w14:paraId="2DA82F26" w14:textId="2825A1CB" w:rsidR="00EE1ACE" w:rsidRPr="00A73256" w:rsidRDefault="00EE1ACE" w:rsidP="00EE1ACE">
      <w:pPr>
        <w:rPr>
          <w:b/>
          <w:bCs/>
          <w:sz w:val="24"/>
          <w:szCs w:val="24"/>
          <w:lang w:val="nl-BE"/>
        </w:rPr>
      </w:pPr>
    </w:p>
    <w:p w14:paraId="46BCAC2E" w14:textId="4F264CD5" w:rsidR="00EE1ACE" w:rsidRPr="00A73256" w:rsidRDefault="00EE1ACE" w:rsidP="00EE1ACE">
      <w:pPr>
        <w:rPr>
          <w:b/>
          <w:bCs/>
          <w:sz w:val="24"/>
          <w:szCs w:val="24"/>
          <w:lang w:val="nl-BE"/>
        </w:rPr>
      </w:pPr>
    </w:p>
    <w:p w14:paraId="0B5E6558" w14:textId="3F6FC1D9" w:rsidR="00EE1ACE" w:rsidRPr="00A73256" w:rsidRDefault="00737C09" w:rsidP="00EE1ACE">
      <w:pPr>
        <w:tabs>
          <w:tab w:val="left" w:pos="13488"/>
        </w:tabs>
        <w:rPr>
          <w:sz w:val="24"/>
          <w:szCs w:val="24"/>
          <w:lang w:val="nl-BE"/>
        </w:rPr>
      </w:pPr>
      <w:r w:rsidRPr="00DA1DCE">
        <w:rPr>
          <w:bCs/>
          <w:noProof/>
          <w:sz w:val="24"/>
          <w:szCs w:val="24"/>
          <w:lang w:val="nl-BE" w:eastAsia="nl-BE" w:bidi="ar-SA"/>
        </w:rPr>
        <mc:AlternateContent>
          <mc:Choice Requires="wps">
            <w:drawing>
              <wp:anchor distT="0" distB="0" distL="114300" distR="114300" simplePos="0" relativeHeight="251672064" behindDoc="0" locked="0" layoutInCell="1" allowOverlap="1" wp14:anchorId="0C76C57F" wp14:editId="6956C5D9">
                <wp:simplePos x="0" y="0"/>
                <wp:positionH relativeFrom="column">
                  <wp:posOffset>5250180</wp:posOffset>
                </wp:positionH>
                <wp:positionV relativeFrom="paragraph">
                  <wp:posOffset>70485</wp:posOffset>
                </wp:positionV>
                <wp:extent cx="1845310" cy="1925320"/>
                <wp:effectExtent l="0" t="0" r="21590" b="1778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1925320"/>
                        </a:xfrm>
                        <a:prstGeom prst="roundRect">
                          <a:avLst>
                            <a:gd name="adj" fmla="val 16667"/>
                          </a:avLst>
                        </a:prstGeom>
                        <a:solidFill>
                          <a:srgbClr val="FFFF99">
                            <a:alpha val="43922"/>
                          </a:srgbClr>
                        </a:solidFill>
                        <a:ln w="9525">
                          <a:solidFill>
                            <a:srgbClr val="000000"/>
                          </a:solidFill>
                          <a:round/>
                          <a:headEnd/>
                          <a:tailEnd/>
                        </a:ln>
                      </wps:spPr>
                      <wps:txbx>
                        <w:txbxContent>
                          <w:p w14:paraId="18F6F1D8" w14:textId="77777777" w:rsidR="00737C09" w:rsidRPr="00A73256" w:rsidRDefault="00F07985" w:rsidP="00DA1DCE">
                            <w:pPr>
                              <w:jc w:val="center"/>
                              <w:rPr>
                                <w:sz w:val="28"/>
                                <w:szCs w:val="28"/>
                                <w:lang w:val="nl-BE"/>
                              </w:rPr>
                            </w:pPr>
                            <w:r w:rsidRPr="00A73256">
                              <w:rPr>
                                <w:sz w:val="28"/>
                                <w:szCs w:val="28"/>
                                <w:lang w:val="nl-BE"/>
                              </w:rPr>
                              <w:t>I</w:t>
                            </w:r>
                            <w:r w:rsidR="00737C09" w:rsidRPr="00A73256">
                              <w:rPr>
                                <w:sz w:val="28"/>
                                <w:szCs w:val="28"/>
                                <w:lang w:val="nl-BE"/>
                              </w:rPr>
                              <w:t>k ben niet zeker of de professionals binnen de palliatieve zorg</w:t>
                            </w:r>
                          </w:p>
                          <w:p w14:paraId="063F9E9F" w14:textId="1626BE90" w:rsidR="00F07985" w:rsidRPr="00737C09" w:rsidRDefault="00737C09" w:rsidP="00DA1DCE">
                            <w:pPr>
                              <w:jc w:val="center"/>
                              <w:rPr>
                                <w:sz w:val="28"/>
                                <w:szCs w:val="28"/>
                                <w:lang w:val="nl-BE"/>
                              </w:rPr>
                            </w:pPr>
                            <w:r w:rsidRPr="00737C09">
                              <w:rPr>
                                <w:sz w:val="28"/>
                                <w:szCs w:val="28"/>
                                <w:lang w:val="nl-BE"/>
                              </w:rPr>
                              <w:t xml:space="preserve">me de dingen zullen laten doen </w:t>
                            </w:r>
                            <w:r>
                              <w:rPr>
                                <w:sz w:val="28"/>
                                <w:szCs w:val="28"/>
                                <w:lang w:val="nl-BE"/>
                              </w:rPr>
                              <w:t>die</w:t>
                            </w:r>
                            <w:r w:rsidRPr="00737C09">
                              <w:rPr>
                                <w:sz w:val="28"/>
                                <w:szCs w:val="28"/>
                                <w:lang w:val="nl-BE"/>
                              </w:rPr>
                              <w:t xml:space="preserve"> ik wil doen</w:t>
                            </w:r>
                            <w:r w:rsidR="00F07985" w:rsidRPr="00737C09">
                              <w:rPr>
                                <w:sz w:val="28"/>
                                <w:szCs w:val="28"/>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6C57F" id="AutoShape 42" o:spid="_x0000_s1030" style="position:absolute;margin-left:413.4pt;margin-top:5.55pt;width:145.3pt;height:15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4bcUAIAAJYEAAAOAAAAZHJzL2Uyb0RvYy54bWysVF9v0zAQf0fiO1h+Z2nStFujpdO0MYQ0&#10;YGLwAa620xgc25zdpuPTc3HS0cEbIg/Wne/ud39+vlxeHTrD9gqDdrbm+dmMM2WFk9pua/71y92b&#10;C85CBCvBOKtq/qQCv1q/fnXZ+0oVrnVGKmQEYkPV+5q3Mfoqy4JoVQfhzHllydg47CCSittMIvSE&#10;3pmsmM2WWe9QenRChUC3t6ORrxN+0ygRPzVNUJGZmlNtMZ2Yzs1wZutLqLYIvtViKgP+oYoOtKWk&#10;z1C3EIHtUP8F1WmBLrgmngnXZa5ptFCpB+omn/3RzWMLXqVeaDjBP48p/D9Y8XH/gEzLms9pPBY6&#10;4uh6F11KzcpiGFDvQ0V+j/4BhxaDv3fie2DW3bRgt+oa0fWtAkll5YN/9iJgUAKFsk3/wUmCB4JP&#10;szo02A2ANAV2SJQ8PVOiDpEJuswvysU8p9IE2fJVsZgXibQMqmO4xxDfKdexQag5up2Vn4n4lAP2&#10;9yEmYuTUHchvnDWdIZr3YFi+XC7PU9VQTc6EfcRM/Tqj5Z02Jim43dwYZBRa8zv6Vqsxj/EtjLfl&#10;fFWkuRFOGN1pJiSf4hjL+pqvFsUihb+wTUEj2ix9U4Ev3FKj6f0Ow39rZZIjaDPKlNLYiY2BgJHI&#10;eNgcEt/lkdqNk09ED7pxOWiZSWgd/uSsp8WoefixA1ScmfeWKF7lZTlsUlLKxTnxwfDUsjm1gBUE&#10;VfPI2SjexHH7dh71tqVMeRqAdcOra3Q8vp+xqql8evxphNOiDtt1qiev37+T9S8AAAD//wMAUEsD&#10;BBQABgAIAAAAIQCWqCUA4AAAAAsBAAAPAAAAZHJzL2Rvd25yZXYueG1sTI/NasMwEITvhb6D2EIv&#10;IZEVhyQ4lkMptNBj4hZ6lK31TyutjKXE7ttXObXHYYaZb/LjbA274uh7RxLEKgGGVDvdUyvhvXxZ&#10;7oH5oEgr4wgl/KCHY3F/l6tMu4lOeD2HlsUS8pmS0IUwZJz7ukOr/MoNSNFr3GhViHJsuR7VFMut&#10;4esk2XKreooLnRrwucP6+3yxEqqP3Smlz3Ixtdwumub1q3ozpZSPD/PTAVjAOfyF4YYf0aGITJW7&#10;kPbMSNivtxE9REMIYLeAELsNsEpCKjYp8CLn/z8UvwAAAP//AwBQSwECLQAUAAYACAAAACEAtoM4&#10;kv4AAADhAQAAEwAAAAAAAAAAAAAAAAAAAAAAW0NvbnRlbnRfVHlwZXNdLnhtbFBLAQItABQABgAI&#10;AAAAIQA4/SH/1gAAAJQBAAALAAAAAAAAAAAAAAAAAC8BAABfcmVscy8ucmVsc1BLAQItABQABgAI&#10;AAAAIQAl84bcUAIAAJYEAAAOAAAAAAAAAAAAAAAAAC4CAABkcnMvZTJvRG9jLnhtbFBLAQItABQA&#10;BgAIAAAAIQCWqCUA4AAAAAsBAAAPAAAAAAAAAAAAAAAAAKoEAABkcnMvZG93bnJldi54bWxQSwUG&#10;AAAAAAQABADzAAAAtwUAAAAA&#10;" fillcolor="#ff9">
                <v:fill opacity="28784f"/>
                <v:textbox>
                  <w:txbxContent>
                    <w:p w14:paraId="18F6F1D8" w14:textId="77777777" w:rsidR="00737C09" w:rsidRPr="00A73256" w:rsidRDefault="00F07985" w:rsidP="00DA1DCE">
                      <w:pPr>
                        <w:jc w:val="center"/>
                        <w:rPr>
                          <w:sz w:val="28"/>
                          <w:szCs w:val="28"/>
                          <w:lang w:val="nl-BE"/>
                        </w:rPr>
                      </w:pPr>
                      <w:r w:rsidRPr="00A73256">
                        <w:rPr>
                          <w:sz w:val="28"/>
                          <w:szCs w:val="28"/>
                          <w:lang w:val="nl-BE"/>
                        </w:rPr>
                        <w:t>I</w:t>
                      </w:r>
                      <w:r w:rsidR="00737C09" w:rsidRPr="00A73256">
                        <w:rPr>
                          <w:sz w:val="28"/>
                          <w:szCs w:val="28"/>
                          <w:lang w:val="nl-BE"/>
                        </w:rPr>
                        <w:t>k ben niet zeker of de professionals binnen de palliatieve zorg</w:t>
                      </w:r>
                    </w:p>
                    <w:p w14:paraId="063F9E9F" w14:textId="1626BE90" w:rsidR="00F07985" w:rsidRPr="00737C09" w:rsidRDefault="00737C09" w:rsidP="00DA1DCE">
                      <w:pPr>
                        <w:jc w:val="center"/>
                        <w:rPr>
                          <w:sz w:val="28"/>
                          <w:szCs w:val="28"/>
                          <w:lang w:val="nl-BE"/>
                        </w:rPr>
                      </w:pPr>
                      <w:r w:rsidRPr="00737C09">
                        <w:rPr>
                          <w:sz w:val="28"/>
                          <w:szCs w:val="28"/>
                          <w:lang w:val="nl-BE"/>
                        </w:rPr>
                        <w:t xml:space="preserve">me de dingen zullen laten doen </w:t>
                      </w:r>
                      <w:r>
                        <w:rPr>
                          <w:sz w:val="28"/>
                          <w:szCs w:val="28"/>
                          <w:lang w:val="nl-BE"/>
                        </w:rPr>
                        <w:t>die</w:t>
                      </w:r>
                      <w:r w:rsidRPr="00737C09">
                        <w:rPr>
                          <w:sz w:val="28"/>
                          <w:szCs w:val="28"/>
                          <w:lang w:val="nl-BE"/>
                        </w:rPr>
                        <w:t xml:space="preserve"> ik wil doen</w:t>
                      </w:r>
                      <w:r w:rsidR="00F07985" w:rsidRPr="00737C09">
                        <w:rPr>
                          <w:sz w:val="28"/>
                          <w:szCs w:val="28"/>
                          <w:lang w:val="nl-BE"/>
                        </w:rPr>
                        <w:t>.</w:t>
                      </w:r>
                    </w:p>
                  </w:txbxContent>
                </v:textbox>
              </v:roundrect>
            </w:pict>
          </mc:Fallback>
        </mc:AlternateContent>
      </w:r>
      <w:r w:rsidRPr="00DA1DCE">
        <w:rPr>
          <w:bCs/>
          <w:noProof/>
          <w:sz w:val="24"/>
          <w:szCs w:val="24"/>
          <w:lang w:val="nl-BE" w:eastAsia="nl-BE" w:bidi="ar-SA"/>
        </w:rPr>
        <mc:AlternateContent>
          <mc:Choice Requires="wps">
            <w:drawing>
              <wp:anchor distT="0" distB="0" distL="114300" distR="114300" simplePos="0" relativeHeight="251671040" behindDoc="0" locked="0" layoutInCell="1" allowOverlap="1" wp14:anchorId="4C3FC923" wp14:editId="5EAAED65">
                <wp:simplePos x="0" y="0"/>
                <wp:positionH relativeFrom="column">
                  <wp:posOffset>2491740</wp:posOffset>
                </wp:positionH>
                <wp:positionV relativeFrom="paragraph">
                  <wp:posOffset>73025</wp:posOffset>
                </wp:positionV>
                <wp:extent cx="1746250" cy="1965960"/>
                <wp:effectExtent l="0" t="0" r="25400" b="15240"/>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1965960"/>
                        </a:xfrm>
                        <a:prstGeom prst="roundRect">
                          <a:avLst>
                            <a:gd name="adj" fmla="val 16667"/>
                          </a:avLst>
                        </a:prstGeom>
                        <a:solidFill>
                          <a:srgbClr val="FFFF99"/>
                        </a:solidFill>
                        <a:ln w="9525">
                          <a:solidFill>
                            <a:srgbClr val="000000"/>
                          </a:solidFill>
                          <a:round/>
                          <a:headEnd/>
                          <a:tailEnd/>
                        </a:ln>
                      </wps:spPr>
                      <wps:txbx>
                        <w:txbxContent>
                          <w:p w14:paraId="78FC3BDC" w14:textId="1485E17C" w:rsidR="00F07985" w:rsidRPr="00F23B19" w:rsidRDefault="00F07985" w:rsidP="00F23B19">
                            <w:pPr>
                              <w:jc w:val="center"/>
                              <w:rPr>
                                <w:lang w:val="nl-BE"/>
                              </w:rPr>
                            </w:pPr>
                            <w:r w:rsidRPr="00F23B19">
                              <w:rPr>
                                <w:sz w:val="28"/>
                                <w:szCs w:val="28"/>
                                <w:lang w:val="nl-BE"/>
                              </w:rPr>
                              <w:t>I</w:t>
                            </w:r>
                            <w:r w:rsidR="00F23B19" w:rsidRPr="00F23B19">
                              <w:rPr>
                                <w:sz w:val="28"/>
                                <w:szCs w:val="28"/>
                                <w:lang w:val="nl-BE"/>
                              </w:rPr>
                              <w:t xml:space="preserve">k weet </w:t>
                            </w:r>
                            <w:r w:rsidR="00F23B19">
                              <w:rPr>
                                <w:sz w:val="28"/>
                                <w:szCs w:val="28"/>
                                <w:lang w:val="nl-BE"/>
                              </w:rPr>
                              <w:t>niet</w:t>
                            </w:r>
                            <w:r w:rsidR="00F23B19" w:rsidRPr="00F23B19">
                              <w:rPr>
                                <w:sz w:val="28"/>
                                <w:szCs w:val="28"/>
                                <w:lang w:val="nl-BE"/>
                              </w:rPr>
                              <w:t xml:space="preserve"> of de palliatieve zorg me psychologische of spirituele</w:t>
                            </w:r>
                            <w:r w:rsidR="00F23B19">
                              <w:rPr>
                                <w:sz w:val="28"/>
                                <w:szCs w:val="28"/>
                                <w:lang w:val="nl-BE"/>
                              </w:rPr>
                              <w:t xml:space="preserve"> hulp zal bieden.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FC923" id="AutoShape 41" o:spid="_x0000_s1031" style="position:absolute;margin-left:196.2pt;margin-top:5.75pt;width:137.5pt;height:15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12OgIAAHUEAAAOAAAAZHJzL2Uyb0RvYy54bWysVNuO0zAQfUfiHyy/0zRVm9Jo09Vql0VI&#10;C6xY+ADXdhqD4zFjt+ny9YyddikX8YDIgzXj8RzPnOPJxeWht2yvMRhwDS8nU860k6CM2zb808fb&#10;Fy85C1E4JSw43fBHHfjl+vmzi8HXegYdWKWREYgL9eAb3sXo66IIstO9CBPw2lGwBexFJBe3hUIx&#10;EHpvi9l0WhUDoPIIUodAuzdjkK8zfttqGd+3bdCR2YZTbTGvmNdNWov1hai3KHxn5LEM8Q9V9MI4&#10;uvQJ6kZEwXZofoPqjUQI0MaJhL6AtjVS5x6om3L6SzcPnfA690LkBP9EU/h/sPLd/h6ZUQ2fLThz&#10;oieNrnYR8tVsXiaCBh9qOvfg7zG1GPwdyC+BObjuhNvqK0QYOi0UlZXPFz8lJCdQKtsMb0ERvCD4&#10;zNWhxT4BEgvskCV5fJJEHyKTtFku59VsQcpJipWrarGqsmiFqE/pHkN8raFnyWg4ws6pDyR8vkPs&#10;70LMwqhjd0J95qztLcm8F5aVVVUtU5eEeDxM1gkz9wvWqFtjbXZwu7m2yCi14bf0rVbH5HB+zDo2&#10;NHy1IFL/DjHN358gch/5eSZuXzmV7SiMHW2q0joq+8TvqFM8bA5ZzsVJuQ2oR2IfYXz7NKtkdIDf&#10;OBvo3Tc8fN0J1JzZN44UXJXzeRqU7MwXyxk5eB7ZnEeEkwTV8MjZaF7Hcbh2Hs22o5vKTICD9Kha&#10;ExPRqeKxqqNDbzvzf5zDNDznfj7142+x/g4AAP//AwBQSwMEFAAGAAgAAAAhAMSsUw3gAAAACgEA&#10;AA8AAABkcnMvZG93bnJldi54bWxMj8FOwzAMhu9IvENkJG4sbYFulKbTNAmB4ALbDj16TWgLjVM1&#10;WVf29HgnONrfr9+f8+VkOzGawbeOFMSzCIShyumWagW77dPNAoQPSBo7R0bBj/GwLC4vcsy0O9KH&#10;GTehFlxCPkMFTQh9JqWvGmPRz1xviNmnGywGHoda6gGPXG47mURRKi22xBca7M26MdX35mAVfJ3K&#10;xVi/Wnwey3RXrtbzl/ftm1LXV9PqEUQwU/gLw1mf1aFgp707kPaiU3D7kNxxlEF8D4IDaTrnxZ5J&#10;Escgi1z+f6H4BQAA//8DAFBLAQItABQABgAIAAAAIQC2gziS/gAAAOEBAAATAAAAAAAAAAAAAAAA&#10;AAAAAABbQ29udGVudF9UeXBlc10ueG1sUEsBAi0AFAAGAAgAAAAhADj9If/WAAAAlAEAAAsAAAAA&#10;AAAAAAAAAAAALwEAAF9yZWxzLy5yZWxzUEsBAi0AFAAGAAgAAAAhAAC2nXY6AgAAdQQAAA4AAAAA&#10;AAAAAAAAAAAALgIAAGRycy9lMm9Eb2MueG1sUEsBAi0AFAAGAAgAAAAhAMSsUw3gAAAACgEAAA8A&#10;AAAAAAAAAAAAAAAAlAQAAGRycy9kb3ducmV2LnhtbFBLBQYAAAAABAAEAPMAAAChBQAAAAA=&#10;" fillcolor="#ff9">
                <v:textbox>
                  <w:txbxContent>
                    <w:p w14:paraId="78FC3BDC" w14:textId="1485E17C" w:rsidR="00F07985" w:rsidRPr="00F23B19" w:rsidRDefault="00F07985" w:rsidP="00F23B19">
                      <w:pPr>
                        <w:jc w:val="center"/>
                        <w:rPr>
                          <w:lang w:val="nl-BE"/>
                        </w:rPr>
                      </w:pPr>
                      <w:r w:rsidRPr="00F23B19">
                        <w:rPr>
                          <w:sz w:val="28"/>
                          <w:szCs w:val="28"/>
                          <w:lang w:val="nl-BE"/>
                        </w:rPr>
                        <w:t>I</w:t>
                      </w:r>
                      <w:r w:rsidR="00F23B19" w:rsidRPr="00F23B19">
                        <w:rPr>
                          <w:sz w:val="28"/>
                          <w:szCs w:val="28"/>
                          <w:lang w:val="nl-BE"/>
                        </w:rPr>
                        <w:t xml:space="preserve">k weet </w:t>
                      </w:r>
                      <w:r w:rsidR="00F23B19">
                        <w:rPr>
                          <w:sz w:val="28"/>
                          <w:szCs w:val="28"/>
                          <w:lang w:val="nl-BE"/>
                        </w:rPr>
                        <w:t>niet</w:t>
                      </w:r>
                      <w:r w:rsidR="00F23B19" w:rsidRPr="00F23B19">
                        <w:rPr>
                          <w:sz w:val="28"/>
                          <w:szCs w:val="28"/>
                          <w:lang w:val="nl-BE"/>
                        </w:rPr>
                        <w:t xml:space="preserve"> of de palliatieve zorg me psychologische of spirituele</w:t>
                      </w:r>
                      <w:r w:rsidR="00F23B19">
                        <w:rPr>
                          <w:sz w:val="28"/>
                          <w:szCs w:val="28"/>
                          <w:lang w:val="nl-BE"/>
                        </w:rPr>
                        <w:t xml:space="preserve"> hulp zal bieden.</w:t>
                      </w:r>
                    </w:p>
                  </w:txbxContent>
                </v:textbox>
              </v:roundrect>
            </w:pict>
          </mc:Fallback>
        </mc:AlternateContent>
      </w:r>
      <w:r w:rsidR="00EE1ACE" w:rsidRPr="00A73256">
        <w:rPr>
          <w:sz w:val="24"/>
          <w:szCs w:val="24"/>
          <w:lang w:val="nl-BE"/>
        </w:rPr>
        <w:tab/>
      </w:r>
    </w:p>
    <w:sectPr w:rsidR="00EE1ACE" w:rsidRPr="00A73256" w:rsidSect="009033CC">
      <w:headerReference w:type="default" r:id="rId11"/>
      <w:footerReference w:type="default" r:id="rId12"/>
      <w:pgSz w:w="17180" w:h="12250" w:orient="landscape"/>
      <w:pgMar w:top="1800" w:right="720" w:bottom="1100" w:left="1200" w:header="756"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ADB5" w14:textId="77777777" w:rsidR="009235A2" w:rsidRDefault="009235A2">
      <w:r>
        <w:separator/>
      </w:r>
    </w:p>
  </w:endnote>
  <w:endnote w:type="continuationSeparator" w:id="0">
    <w:p w14:paraId="4AC3D65D" w14:textId="77777777" w:rsidR="009235A2" w:rsidRDefault="0092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9357228"/>
      <w:docPartObj>
        <w:docPartGallery w:val="Page Numbers (Bottom of Page)"/>
        <w:docPartUnique/>
      </w:docPartObj>
    </w:sdtPr>
    <w:sdtContent>
      <w:p w14:paraId="173F7FAB" w14:textId="32B591D3" w:rsidR="00F07985" w:rsidRDefault="00360007">
        <w:pPr>
          <w:pStyle w:val="Plattetekst"/>
          <w:spacing w:line="14" w:lineRule="auto"/>
          <w:rPr>
            <w:sz w:val="20"/>
          </w:rPr>
        </w:pPr>
        <w:r w:rsidRPr="00360007">
          <w:rPr>
            <w:noProof/>
            <w:sz w:val="20"/>
            <w:lang w:val="nl-BE" w:eastAsia="nl-BE" w:bidi="ar-SA"/>
          </w:rPr>
          <mc:AlternateContent>
            <mc:Choice Requires="wps">
              <w:drawing>
                <wp:anchor distT="0" distB="0" distL="114300" distR="114300" simplePos="0" relativeHeight="251711488" behindDoc="0" locked="0" layoutInCell="1" allowOverlap="1" wp14:anchorId="17242EC3" wp14:editId="59EBD9B2">
                  <wp:simplePos x="0" y="0"/>
                  <wp:positionH relativeFrom="page">
                    <wp:align>right</wp:align>
                  </wp:positionH>
                  <wp:positionV relativeFrom="page">
                    <wp:align>bottom</wp:align>
                  </wp:positionV>
                  <wp:extent cx="2125980" cy="2054860"/>
                  <wp:effectExtent l="7620" t="0" r="0" b="2540"/>
                  <wp:wrapNone/>
                  <wp:docPr id="2"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2B57F" w14:textId="499F7704" w:rsidR="00360007" w:rsidRDefault="00360007">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360007">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42E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32" type="#_x0000_t5" style="position:absolute;margin-left:116.2pt;margin-top:0;width:167.4pt;height:161.8pt;z-index:2517114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uM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U4wk6aFF75jgzy8Vk7xliBrOOsVeUOq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v8fJI&#10;Iym8FO4lDTPmCBfjPjovP3ACHBz+AytBOF4ro+bcvtpP8qsUfQUJGQUNBjHA0wObTplvGA0wxiW2&#10;X7fEMIzEewkyzJMs83MfjGx+mYJhTk+q0xMia0gFysFo3N658a3YasPbDm5KAkdS3YB0G+4OGh+r&#10;mgQPoxrATM+KfwtO7eD16/Fb/QQ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iu1rjKYCAABEBQAADgAAAAAAAAAAAAAAAAAu&#10;AgAAZHJzL2Uyb0RvYy54bWxQSwECLQAUAAYACAAAACEAWSTRB9wAAAAFAQAADwAAAAAAAAAAAAAA&#10;AAAABQAAZHJzL2Rvd25yZXYueG1sUEsFBgAAAAAEAAQA8wAAAAkGAAAAAA==&#10;" adj="21600" fillcolor="#d2eaf1" stroked="f">
                  <v:textbox>
                    <w:txbxContent>
                      <w:p w14:paraId="6222B57F" w14:textId="499F7704" w:rsidR="00360007" w:rsidRDefault="00360007">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360007">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09267956"/>
      <w:docPartObj>
        <w:docPartGallery w:val="Page Numbers (Bottom of Page)"/>
        <w:docPartUnique/>
      </w:docPartObj>
    </w:sdtPr>
    <w:sdtContent>
      <w:p w14:paraId="2162A092" w14:textId="73AD07A1" w:rsidR="00F07985" w:rsidRDefault="00360007">
        <w:pPr>
          <w:pStyle w:val="Plattetekst"/>
          <w:spacing w:line="14" w:lineRule="auto"/>
          <w:rPr>
            <w:sz w:val="20"/>
          </w:rPr>
        </w:pPr>
        <w:r w:rsidRPr="00360007">
          <w:rPr>
            <w:noProof/>
            <w:sz w:val="20"/>
            <w:lang w:val="nl-BE" w:eastAsia="nl-BE" w:bidi="ar-SA"/>
          </w:rPr>
          <mc:AlternateContent>
            <mc:Choice Requires="wps">
              <w:drawing>
                <wp:anchor distT="0" distB="0" distL="114300" distR="114300" simplePos="0" relativeHeight="251715584" behindDoc="0" locked="0" layoutInCell="1" allowOverlap="1" wp14:anchorId="0C89F230" wp14:editId="65DD65BF">
                  <wp:simplePos x="0" y="0"/>
                  <wp:positionH relativeFrom="page">
                    <wp:align>right</wp:align>
                  </wp:positionH>
                  <wp:positionV relativeFrom="page">
                    <wp:align>bottom</wp:align>
                  </wp:positionV>
                  <wp:extent cx="2125980" cy="2054860"/>
                  <wp:effectExtent l="7620" t="0" r="0" b="2540"/>
                  <wp:wrapNone/>
                  <wp:docPr id="5" name="Gelijkbenige drie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CD31C" w14:textId="5D50A1FC" w:rsidR="00360007" w:rsidRDefault="00360007">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360007">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F2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 o:spid="_x0000_s1033" type="#_x0000_t5" style="position:absolute;margin-left:116.2pt;margin-top:0;width:167.4pt;height:161.8pt;z-index:2517155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aOqgIAAEsFAAAOAAAAZHJzL2Uyb0RvYy54bWysVG1v0zAQ/o7Ef7D8vcuLkq6Jlk7buiKk&#10;AZMGP8CJncSbYxvbbToQ/52z05YWviBEP7i++O58z3PP+ep6Nwi0ZcZyJSucXMQYMdkoymVX4S+f&#10;17MFRtYRSYlQklX4lVl8vXz75mrUJUtVrwRlBkESactRV7h3TpdRZJueDcReKM0kHLbKDMSBabqI&#10;GjJC9kFEaRzPo1EZqo1qmLXwdTUd4mXI37ascZ/a1jKHRIWhNhdWE9bar9HyipSdIbrnzb4M8g9V&#10;DIRLuPSYakUcQRvD/0g18MYoq1p30aghUm3LGxYwAJok/g3NU080C1iAHKuPNNn/l7b5uH00iNMK&#10;5xhJMkCL3jHBn19qJnnHEDWc9Yq9oNxTNWpbQsSTfjQerNUPqnmxSKq7nsiO3Rijxp4RCgUm3j86&#10;C/CGhVBUjx8UhZvIxqnA2q41g08IfKBdaM7rsTls51ADH9MkzYsF9LCBszTOs8U8tC8i5SFcG+ve&#10;MTUgv6mwMxyqEp5BUpLtg3WhQ3SPk9BnjNpBQL+3RKAk9r9Q9dEbch9yBrxKcLrmQgTDdPWdMAhi&#10;K7xK72/WE2Sg5dRNSO8slQ/zjJBy+gKw9gV5gEEq34skzeLbtJit54vLWbbO8llxGS9mcVLcFvM4&#10;K7LV+odHk2Rlzyll8oFLdpBtkv2dLPYDNAkuCBeNFS7yNA9EnVVvT0EGgg4MnbkN3MEUCz5UeHGk&#10;kZReCveShhlzhItpH52XHzgBDg7/gZUgHK+VSXNuV++CSAPFXke1oq+gJKOgz6AJeIFg0yvzDaMR&#10;prnC9uuGGIaReC9BjUWSZX78g5HllykY5vSkPj0hsoFUICCMpu2dm56MjTa86+GmJFAl1Q0ouOXu&#10;IPWpqr3uYWIDpv3r4p+EUzt4/XoDlz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ktto6qAgAASwUAAA4AAAAAAAAAAAAA&#10;AAAALgIAAGRycy9lMm9Eb2MueG1sUEsBAi0AFAAGAAgAAAAhAFkk0QfcAAAABQEAAA8AAAAAAAAA&#10;AAAAAAAABAUAAGRycy9kb3ducmV2LnhtbFBLBQYAAAAABAAEAPMAAAANBgAAAAA=&#10;" adj="21600" fillcolor="#d2eaf1" stroked="f">
                  <v:textbox>
                    <w:txbxContent>
                      <w:p w14:paraId="231CD31C" w14:textId="5D50A1FC" w:rsidR="00360007" w:rsidRDefault="00360007">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360007">
                          <w:rPr>
                            <w:rFonts w:asciiTheme="majorHAnsi" w:eastAsiaTheme="majorEastAsia" w:hAnsiTheme="majorHAnsi" w:cstheme="majorBidi"/>
                            <w:noProof/>
                            <w:color w:val="FFFFFF" w:themeColor="background1"/>
                            <w:sz w:val="72"/>
                            <w:szCs w:val="72"/>
                            <w:lang w:val="nl-NL"/>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D52E" w14:textId="77777777" w:rsidR="009235A2" w:rsidRDefault="009235A2">
      <w:r>
        <w:separator/>
      </w:r>
    </w:p>
  </w:footnote>
  <w:footnote w:type="continuationSeparator" w:id="0">
    <w:p w14:paraId="20DE9972" w14:textId="77777777" w:rsidR="009235A2" w:rsidRDefault="0092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65B9" w14:textId="50F5DA4C" w:rsidR="00F07985" w:rsidRDefault="00360007">
    <w:pPr>
      <w:pStyle w:val="Plattetekst"/>
      <w:spacing w:line="14" w:lineRule="auto"/>
      <w:rPr>
        <w:sz w:val="20"/>
      </w:rPr>
    </w:pPr>
    <w:r>
      <w:rPr>
        <w:noProof/>
        <w:lang w:val="nl-BE" w:eastAsia="nl-BE" w:bidi="ar-SA"/>
      </w:rPr>
      <w:drawing>
        <wp:anchor distT="0" distB="0" distL="0" distR="0" simplePos="0" relativeHeight="251709440" behindDoc="1" locked="0" layoutInCell="1" allowOverlap="1" wp14:anchorId="02C474B3" wp14:editId="6708A21F">
          <wp:simplePos x="0" y="0"/>
          <wp:positionH relativeFrom="page">
            <wp:posOffset>8543026</wp:posOffset>
          </wp:positionH>
          <wp:positionV relativeFrom="page">
            <wp:posOffset>367917</wp:posOffset>
          </wp:positionV>
          <wp:extent cx="985595" cy="38808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701248" behindDoc="1" locked="0" layoutInCell="1" allowOverlap="1" wp14:anchorId="6467A530" wp14:editId="298AE813">
          <wp:simplePos x="0" y="0"/>
          <wp:positionH relativeFrom="page">
            <wp:posOffset>948366</wp:posOffset>
          </wp:positionH>
          <wp:positionV relativeFrom="page">
            <wp:posOffset>387913</wp:posOffset>
          </wp:positionV>
          <wp:extent cx="1513840" cy="32702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6CA1" w14:textId="6F8B8EBC" w:rsidR="00F07985" w:rsidRDefault="00360007">
    <w:pPr>
      <w:pStyle w:val="Plattetekst"/>
      <w:spacing w:line="14" w:lineRule="auto"/>
      <w:rPr>
        <w:sz w:val="20"/>
      </w:rPr>
    </w:pPr>
    <w:r>
      <w:rPr>
        <w:noProof/>
        <w:lang w:val="nl-BE" w:eastAsia="nl-BE" w:bidi="ar-SA"/>
      </w:rPr>
      <w:drawing>
        <wp:anchor distT="0" distB="0" distL="0" distR="0" simplePos="0" relativeHeight="251713536" behindDoc="1" locked="0" layoutInCell="1" allowOverlap="1" wp14:anchorId="57EFA4C0" wp14:editId="0C48463A">
          <wp:simplePos x="0" y="0"/>
          <wp:positionH relativeFrom="page">
            <wp:posOffset>8594785</wp:posOffset>
          </wp:positionH>
          <wp:positionV relativeFrom="page">
            <wp:posOffset>514566</wp:posOffset>
          </wp:positionV>
          <wp:extent cx="985595" cy="388085"/>
          <wp:effectExtent l="0" t="0" r="0" b="0"/>
          <wp:wrapNone/>
          <wp:docPr id="2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664384" behindDoc="1" locked="0" layoutInCell="1" allowOverlap="1" wp14:anchorId="5C26182C" wp14:editId="68A98631">
          <wp:simplePos x="0" y="0"/>
          <wp:positionH relativeFrom="page">
            <wp:posOffset>939740</wp:posOffset>
          </wp:positionH>
          <wp:positionV relativeFrom="page">
            <wp:posOffset>534562</wp:posOffset>
          </wp:positionV>
          <wp:extent cx="1513840" cy="327025"/>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ED6"/>
    <w:multiLevelType w:val="hybridMultilevel"/>
    <w:tmpl w:val="1FD20392"/>
    <w:lvl w:ilvl="0" w:tplc="A73C2676">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9" w15:restartNumberingAfterBreak="0">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0" w15:restartNumberingAfterBreak="0">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B1D54FB"/>
    <w:multiLevelType w:val="hybridMultilevel"/>
    <w:tmpl w:val="D4741B3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3" w15:restartNumberingAfterBreak="0">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4" w15:restartNumberingAfterBreak="0">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59793AF6"/>
    <w:multiLevelType w:val="hybridMultilevel"/>
    <w:tmpl w:val="638EB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612C3250"/>
    <w:multiLevelType w:val="hybridMultilevel"/>
    <w:tmpl w:val="0B6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0" w15:restartNumberingAfterBreak="0">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17"/>
  </w:num>
  <w:num w:numId="5">
    <w:abstractNumId w:val="19"/>
  </w:num>
  <w:num w:numId="6">
    <w:abstractNumId w:val="9"/>
  </w:num>
  <w:num w:numId="7">
    <w:abstractNumId w:val="12"/>
  </w:num>
  <w:num w:numId="8">
    <w:abstractNumId w:val="10"/>
  </w:num>
  <w:num w:numId="9">
    <w:abstractNumId w:val="4"/>
  </w:num>
  <w:num w:numId="10">
    <w:abstractNumId w:val="6"/>
  </w:num>
  <w:num w:numId="11">
    <w:abstractNumId w:val="2"/>
  </w:num>
  <w:num w:numId="12">
    <w:abstractNumId w:val="14"/>
  </w:num>
  <w:num w:numId="13">
    <w:abstractNumId w:val="1"/>
  </w:num>
  <w:num w:numId="14">
    <w:abstractNumId w:val="16"/>
  </w:num>
  <w:num w:numId="15">
    <w:abstractNumId w:val="3"/>
  </w:num>
  <w:num w:numId="16">
    <w:abstractNumId w:val="7"/>
  </w:num>
  <w:num w:numId="17">
    <w:abstractNumId w:val="20"/>
  </w:num>
  <w:num w:numId="18">
    <w:abstractNumId w:val="18"/>
  </w:num>
  <w:num w:numId="19">
    <w:abstractNumId w:val="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8195">
      <o:colormru v:ext="edit" colors="#fc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bSwMDE1MzezMLNU0lEKTi0uzszPAykwNK4FAEIyBrMtAAAA"/>
  </w:docVars>
  <w:rsids>
    <w:rsidRoot w:val="004810E5"/>
    <w:rsid w:val="00012248"/>
    <w:rsid w:val="00012A95"/>
    <w:rsid w:val="00032CA5"/>
    <w:rsid w:val="00040A22"/>
    <w:rsid w:val="0004252B"/>
    <w:rsid w:val="0004387E"/>
    <w:rsid w:val="00057ED2"/>
    <w:rsid w:val="000628F4"/>
    <w:rsid w:val="00065FB8"/>
    <w:rsid w:val="00066016"/>
    <w:rsid w:val="000708C4"/>
    <w:rsid w:val="000933BD"/>
    <w:rsid w:val="000A1759"/>
    <w:rsid w:val="000A2E48"/>
    <w:rsid w:val="000A523A"/>
    <w:rsid w:val="000A6E31"/>
    <w:rsid w:val="000C7D51"/>
    <w:rsid w:val="000D09BB"/>
    <w:rsid w:val="000D348D"/>
    <w:rsid w:val="000D38AD"/>
    <w:rsid w:val="00103D61"/>
    <w:rsid w:val="00106F5C"/>
    <w:rsid w:val="00111FAC"/>
    <w:rsid w:val="00113F54"/>
    <w:rsid w:val="0011441D"/>
    <w:rsid w:val="00122FF8"/>
    <w:rsid w:val="0012646E"/>
    <w:rsid w:val="001315A3"/>
    <w:rsid w:val="00143D86"/>
    <w:rsid w:val="00144030"/>
    <w:rsid w:val="00146212"/>
    <w:rsid w:val="00146427"/>
    <w:rsid w:val="00165DBC"/>
    <w:rsid w:val="0017669F"/>
    <w:rsid w:val="00177F22"/>
    <w:rsid w:val="001A5537"/>
    <w:rsid w:val="001D0329"/>
    <w:rsid w:val="001D2370"/>
    <w:rsid w:val="00203777"/>
    <w:rsid w:val="002053B6"/>
    <w:rsid w:val="002175E3"/>
    <w:rsid w:val="0022725B"/>
    <w:rsid w:val="00231FB1"/>
    <w:rsid w:val="00232ADD"/>
    <w:rsid w:val="00236FD5"/>
    <w:rsid w:val="00246FFA"/>
    <w:rsid w:val="002603DC"/>
    <w:rsid w:val="002645C8"/>
    <w:rsid w:val="00272139"/>
    <w:rsid w:val="00292B93"/>
    <w:rsid w:val="002A415B"/>
    <w:rsid w:val="002B3EF1"/>
    <w:rsid w:val="002C0828"/>
    <w:rsid w:val="002C28D7"/>
    <w:rsid w:val="002C7FDC"/>
    <w:rsid w:val="002E0526"/>
    <w:rsid w:val="002E6DEB"/>
    <w:rsid w:val="002F4779"/>
    <w:rsid w:val="002F576D"/>
    <w:rsid w:val="002F5D67"/>
    <w:rsid w:val="00303458"/>
    <w:rsid w:val="00311054"/>
    <w:rsid w:val="00313ABB"/>
    <w:rsid w:val="00316290"/>
    <w:rsid w:val="00341373"/>
    <w:rsid w:val="003466CF"/>
    <w:rsid w:val="00357CCA"/>
    <w:rsid w:val="00360007"/>
    <w:rsid w:val="00360505"/>
    <w:rsid w:val="00360B92"/>
    <w:rsid w:val="00360E3A"/>
    <w:rsid w:val="003625CB"/>
    <w:rsid w:val="00364838"/>
    <w:rsid w:val="00366032"/>
    <w:rsid w:val="003664E2"/>
    <w:rsid w:val="00367D88"/>
    <w:rsid w:val="003751AA"/>
    <w:rsid w:val="00375B32"/>
    <w:rsid w:val="00386F23"/>
    <w:rsid w:val="00392A30"/>
    <w:rsid w:val="00394EB9"/>
    <w:rsid w:val="00396D1E"/>
    <w:rsid w:val="003C354D"/>
    <w:rsid w:val="003C6015"/>
    <w:rsid w:val="003F7A21"/>
    <w:rsid w:val="003F7B45"/>
    <w:rsid w:val="004019D1"/>
    <w:rsid w:val="00413980"/>
    <w:rsid w:val="00420893"/>
    <w:rsid w:val="00472C51"/>
    <w:rsid w:val="004810E5"/>
    <w:rsid w:val="004826C8"/>
    <w:rsid w:val="004856C4"/>
    <w:rsid w:val="004916F6"/>
    <w:rsid w:val="004A5FC6"/>
    <w:rsid w:val="004B26E5"/>
    <w:rsid w:val="004B65C4"/>
    <w:rsid w:val="004D1643"/>
    <w:rsid w:val="004E095C"/>
    <w:rsid w:val="004E0968"/>
    <w:rsid w:val="004E2CB0"/>
    <w:rsid w:val="004E3798"/>
    <w:rsid w:val="004F5488"/>
    <w:rsid w:val="0050330B"/>
    <w:rsid w:val="0050711E"/>
    <w:rsid w:val="00510A7D"/>
    <w:rsid w:val="00510E03"/>
    <w:rsid w:val="0053769D"/>
    <w:rsid w:val="00543884"/>
    <w:rsid w:val="00546F6D"/>
    <w:rsid w:val="005530EB"/>
    <w:rsid w:val="0057035C"/>
    <w:rsid w:val="005721B2"/>
    <w:rsid w:val="00572D7E"/>
    <w:rsid w:val="005853F3"/>
    <w:rsid w:val="005978EF"/>
    <w:rsid w:val="00597F5E"/>
    <w:rsid w:val="005B00AE"/>
    <w:rsid w:val="005B179D"/>
    <w:rsid w:val="005C2FD5"/>
    <w:rsid w:val="005C4F20"/>
    <w:rsid w:val="005D0441"/>
    <w:rsid w:val="005D6840"/>
    <w:rsid w:val="005F2A28"/>
    <w:rsid w:val="005F5A50"/>
    <w:rsid w:val="00613F8B"/>
    <w:rsid w:val="00616503"/>
    <w:rsid w:val="00644D3D"/>
    <w:rsid w:val="006602CE"/>
    <w:rsid w:val="00675F43"/>
    <w:rsid w:val="006814D6"/>
    <w:rsid w:val="00683FD5"/>
    <w:rsid w:val="0069148F"/>
    <w:rsid w:val="006A392F"/>
    <w:rsid w:val="006B2282"/>
    <w:rsid w:val="006B5895"/>
    <w:rsid w:val="006C4710"/>
    <w:rsid w:val="006C6A3A"/>
    <w:rsid w:val="006D3A75"/>
    <w:rsid w:val="006D7C05"/>
    <w:rsid w:val="006E0CC0"/>
    <w:rsid w:val="006E40A4"/>
    <w:rsid w:val="006F1401"/>
    <w:rsid w:val="006F5590"/>
    <w:rsid w:val="006F753A"/>
    <w:rsid w:val="00704F18"/>
    <w:rsid w:val="007103AC"/>
    <w:rsid w:val="007169F5"/>
    <w:rsid w:val="0072412A"/>
    <w:rsid w:val="00730216"/>
    <w:rsid w:val="007315A5"/>
    <w:rsid w:val="00736B4C"/>
    <w:rsid w:val="00737C09"/>
    <w:rsid w:val="00742537"/>
    <w:rsid w:val="00747497"/>
    <w:rsid w:val="00761F0A"/>
    <w:rsid w:val="00772A8C"/>
    <w:rsid w:val="00784BA1"/>
    <w:rsid w:val="007A05D0"/>
    <w:rsid w:val="007C166D"/>
    <w:rsid w:val="007C23C9"/>
    <w:rsid w:val="007E2CC9"/>
    <w:rsid w:val="007F0CE9"/>
    <w:rsid w:val="007F24BE"/>
    <w:rsid w:val="0080138D"/>
    <w:rsid w:val="00810EED"/>
    <w:rsid w:val="00815885"/>
    <w:rsid w:val="00826557"/>
    <w:rsid w:val="008327EB"/>
    <w:rsid w:val="00840200"/>
    <w:rsid w:val="00842C24"/>
    <w:rsid w:val="00843C05"/>
    <w:rsid w:val="008475D7"/>
    <w:rsid w:val="00860AC6"/>
    <w:rsid w:val="008755F7"/>
    <w:rsid w:val="008810C1"/>
    <w:rsid w:val="008954FA"/>
    <w:rsid w:val="00895DBF"/>
    <w:rsid w:val="008B1289"/>
    <w:rsid w:val="008B6CEE"/>
    <w:rsid w:val="008D1C05"/>
    <w:rsid w:val="008D6C60"/>
    <w:rsid w:val="008E36A8"/>
    <w:rsid w:val="008F7BBB"/>
    <w:rsid w:val="009033CC"/>
    <w:rsid w:val="00922CB0"/>
    <w:rsid w:val="009235A2"/>
    <w:rsid w:val="009255BB"/>
    <w:rsid w:val="00932B30"/>
    <w:rsid w:val="009407BC"/>
    <w:rsid w:val="00944FA5"/>
    <w:rsid w:val="009521A9"/>
    <w:rsid w:val="00953776"/>
    <w:rsid w:val="00957CB5"/>
    <w:rsid w:val="0096434D"/>
    <w:rsid w:val="00966F48"/>
    <w:rsid w:val="00971E41"/>
    <w:rsid w:val="0099798C"/>
    <w:rsid w:val="009C21FB"/>
    <w:rsid w:val="009D29EC"/>
    <w:rsid w:val="009E0050"/>
    <w:rsid w:val="009E5156"/>
    <w:rsid w:val="009F01F6"/>
    <w:rsid w:val="009F524D"/>
    <w:rsid w:val="00A010FF"/>
    <w:rsid w:val="00A013E3"/>
    <w:rsid w:val="00A04134"/>
    <w:rsid w:val="00A05659"/>
    <w:rsid w:val="00A11F79"/>
    <w:rsid w:val="00A2247A"/>
    <w:rsid w:val="00A25934"/>
    <w:rsid w:val="00A27085"/>
    <w:rsid w:val="00A37882"/>
    <w:rsid w:val="00A4061E"/>
    <w:rsid w:val="00A550AA"/>
    <w:rsid w:val="00A616A7"/>
    <w:rsid w:val="00A7179F"/>
    <w:rsid w:val="00A72E01"/>
    <w:rsid w:val="00A73256"/>
    <w:rsid w:val="00A778B9"/>
    <w:rsid w:val="00A8001A"/>
    <w:rsid w:val="00A825AF"/>
    <w:rsid w:val="00A84207"/>
    <w:rsid w:val="00A84AA3"/>
    <w:rsid w:val="00A92CA1"/>
    <w:rsid w:val="00AA00DD"/>
    <w:rsid w:val="00AA2CCC"/>
    <w:rsid w:val="00AA3D3D"/>
    <w:rsid w:val="00AC6170"/>
    <w:rsid w:val="00AD1EAC"/>
    <w:rsid w:val="00AE056C"/>
    <w:rsid w:val="00AE1158"/>
    <w:rsid w:val="00AE4073"/>
    <w:rsid w:val="00B061E4"/>
    <w:rsid w:val="00B323D9"/>
    <w:rsid w:val="00B4148A"/>
    <w:rsid w:val="00B53FC3"/>
    <w:rsid w:val="00B57E96"/>
    <w:rsid w:val="00B67F82"/>
    <w:rsid w:val="00B7445D"/>
    <w:rsid w:val="00B83B0F"/>
    <w:rsid w:val="00B865D6"/>
    <w:rsid w:val="00B94382"/>
    <w:rsid w:val="00BA21EE"/>
    <w:rsid w:val="00BA2D16"/>
    <w:rsid w:val="00BA2E22"/>
    <w:rsid w:val="00BB0212"/>
    <w:rsid w:val="00BB48E0"/>
    <w:rsid w:val="00BC76BE"/>
    <w:rsid w:val="00BE699D"/>
    <w:rsid w:val="00C07CF3"/>
    <w:rsid w:val="00C13C34"/>
    <w:rsid w:val="00C233E5"/>
    <w:rsid w:val="00C24624"/>
    <w:rsid w:val="00C24B75"/>
    <w:rsid w:val="00C2691F"/>
    <w:rsid w:val="00C27D51"/>
    <w:rsid w:val="00C358E7"/>
    <w:rsid w:val="00C443D0"/>
    <w:rsid w:val="00C57981"/>
    <w:rsid w:val="00C706CE"/>
    <w:rsid w:val="00C85BEE"/>
    <w:rsid w:val="00C95449"/>
    <w:rsid w:val="00CD4378"/>
    <w:rsid w:val="00CD49D8"/>
    <w:rsid w:val="00CD5902"/>
    <w:rsid w:val="00CE68B2"/>
    <w:rsid w:val="00CF0697"/>
    <w:rsid w:val="00CF157A"/>
    <w:rsid w:val="00CF1CDF"/>
    <w:rsid w:val="00D03419"/>
    <w:rsid w:val="00D3555B"/>
    <w:rsid w:val="00D36A87"/>
    <w:rsid w:val="00D36E6C"/>
    <w:rsid w:val="00D46BBC"/>
    <w:rsid w:val="00D51791"/>
    <w:rsid w:val="00D65A5B"/>
    <w:rsid w:val="00D65F04"/>
    <w:rsid w:val="00D85D2A"/>
    <w:rsid w:val="00D9175C"/>
    <w:rsid w:val="00DA1DCE"/>
    <w:rsid w:val="00DA283F"/>
    <w:rsid w:val="00DA40EB"/>
    <w:rsid w:val="00DB4210"/>
    <w:rsid w:val="00DB7779"/>
    <w:rsid w:val="00DF3776"/>
    <w:rsid w:val="00E22A52"/>
    <w:rsid w:val="00E22FAD"/>
    <w:rsid w:val="00E26C05"/>
    <w:rsid w:val="00E32762"/>
    <w:rsid w:val="00E32D08"/>
    <w:rsid w:val="00E435A3"/>
    <w:rsid w:val="00E4431E"/>
    <w:rsid w:val="00E47486"/>
    <w:rsid w:val="00E55A1B"/>
    <w:rsid w:val="00E72592"/>
    <w:rsid w:val="00E73E60"/>
    <w:rsid w:val="00E84C6F"/>
    <w:rsid w:val="00E87C30"/>
    <w:rsid w:val="00E91031"/>
    <w:rsid w:val="00E91B7F"/>
    <w:rsid w:val="00EA77BA"/>
    <w:rsid w:val="00EA7DAF"/>
    <w:rsid w:val="00EB7625"/>
    <w:rsid w:val="00EC6ED1"/>
    <w:rsid w:val="00ED375B"/>
    <w:rsid w:val="00ED6A79"/>
    <w:rsid w:val="00EE1ACE"/>
    <w:rsid w:val="00EE713C"/>
    <w:rsid w:val="00EF4163"/>
    <w:rsid w:val="00EF501E"/>
    <w:rsid w:val="00F07985"/>
    <w:rsid w:val="00F1128A"/>
    <w:rsid w:val="00F15408"/>
    <w:rsid w:val="00F177F4"/>
    <w:rsid w:val="00F23B19"/>
    <w:rsid w:val="00F24893"/>
    <w:rsid w:val="00F27F21"/>
    <w:rsid w:val="00F36117"/>
    <w:rsid w:val="00F414C7"/>
    <w:rsid w:val="00F54383"/>
    <w:rsid w:val="00F60134"/>
    <w:rsid w:val="00F706DC"/>
    <w:rsid w:val="00F85300"/>
    <w:rsid w:val="00F92EF4"/>
    <w:rsid w:val="00FC00CF"/>
    <w:rsid w:val="00FD4DF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8195">
      <o:colormru v:ext="edit" colors="#fcf"/>
    </o:shapedefaults>
    <o:shapelayout v:ext="edit">
      <o:idmap v:ext="edit" data="1"/>
    </o:shapelayout>
  </w:shapeDefaults>
  <w:decimalSymbol w:val=","/>
  <w:listSeparator w:val=";"/>
  <w14:docId w14:val="5BAC214B"/>
  <w15:docId w15:val="{4468BAD1-E359-401F-A7B9-1EBCFE0C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lang w:bidi="en-US"/>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3769D"/>
    <w:pPr>
      <w:tabs>
        <w:tab w:val="center" w:pos="4513"/>
        <w:tab w:val="right" w:pos="9026"/>
      </w:tabs>
    </w:pPr>
  </w:style>
  <w:style w:type="character" w:customStyle="1" w:styleId="KoptekstChar">
    <w:name w:val="Koptekst Char"/>
    <w:basedOn w:val="Standaardalinea-lettertype"/>
    <w:link w:val="Koptekst"/>
    <w:uiPriority w:val="99"/>
    <w:rsid w:val="0053769D"/>
    <w:rPr>
      <w:rFonts w:ascii="Georgia" w:eastAsia="Georgia" w:hAnsi="Georgia" w:cs="Georgia"/>
      <w:lang w:bidi="en-US"/>
    </w:rPr>
  </w:style>
  <w:style w:type="paragraph" w:styleId="Voettekst">
    <w:name w:val="footer"/>
    <w:basedOn w:val="Standaard"/>
    <w:link w:val="VoettekstChar"/>
    <w:uiPriority w:val="99"/>
    <w:unhideWhenUsed/>
    <w:rsid w:val="0053769D"/>
    <w:pPr>
      <w:tabs>
        <w:tab w:val="center" w:pos="4513"/>
        <w:tab w:val="right" w:pos="9026"/>
      </w:tabs>
    </w:pPr>
  </w:style>
  <w:style w:type="character" w:customStyle="1" w:styleId="VoettekstChar">
    <w:name w:val="Voettekst Char"/>
    <w:basedOn w:val="Standaardalinea-lettertype"/>
    <w:link w:val="Voettekst"/>
    <w:uiPriority w:val="99"/>
    <w:rsid w:val="0053769D"/>
    <w:rPr>
      <w:rFonts w:ascii="Georgia" w:eastAsia="Georgia" w:hAnsi="Georgia" w:cs="Georgia"/>
      <w:lang w:bidi="en-US"/>
    </w:rPr>
  </w:style>
  <w:style w:type="character" w:styleId="Hyperlink">
    <w:name w:val="Hyperlink"/>
    <w:basedOn w:val="Standaardalinea-lettertype"/>
    <w:uiPriority w:val="99"/>
    <w:unhideWhenUsed/>
    <w:rsid w:val="00C13C34"/>
    <w:rPr>
      <w:color w:val="0000FF" w:themeColor="hyperlink"/>
      <w:u w:val="single"/>
    </w:rPr>
  </w:style>
  <w:style w:type="character" w:styleId="GevolgdeHyperlink">
    <w:name w:val="FollowedHyperlink"/>
    <w:basedOn w:val="Standaardalinea-lettertype"/>
    <w:uiPriority w:val="99"/>
    <w:semiHidden/>
    <w:unhideWhenUsed/>
    <w:rsid w:val="00C13C34"/>
    <w:rPr>
      <w:color w:val="800080" w:themeColor="followedHyperlink"/>
      <w:u w:val="single"/>
    </w:rPr>
  </w:style>
  <w:style w:type="table" w:styleId="Tabelraster">
    <w:name w:val="Table Grid"/>
    <w:basedOn w:val="Standaardtabel"/>
    <w:uiPriority w:val="39"/>
    <w:rsid w:val="00E4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85BEE"/>
    <w:rPr>
      <w:sz w:val="20"/>
      <w:szCs w:val="20"/>
    </w:rPr>
  </w:style>
  <w:style w:type="character" w:customStyle="1" w:styleId="VoetnoottekstChar">
    <w:name w:val="Voetnoottekst Char"/>
    <w:basedOn w:val="Standaardalinea-lettertype"/>
    <w:link w:val="Voetnoottekst"/>
    <w:uiPriority w:val="99"/>
    <w:semiHidden/>
    <w:rsid w:val="00C85BEE"/>
    <w:rPr>
      <w:rFonts w:ascii="Georgia" w:eastAsia="Georgia" w:hAnsi="Georgia" w:cs="Georgia"/>
      <w:sz w:val="20"/>
      <w:szCs w:val="20"/>
      <w:lang w:bidi="en-US"/>
    </w:rPr>
  </w:style>
  <w:style w:type="character" w:styleId="Voetnootmarkering">
    <w:name w:val="footnote reference"/>
    <w:basedOn w:val="Standaardalinea-lettertype"/>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39"/>
    <w:rsid w:val="0017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ieretekst">
    <w:name w:val="reguliere tekst"/>
    <w:basedOn w:val="Standaard"/>
    <w:link w:val="regulieretekstChar"/>
    <w:qFormat/>
    <w:rsid w:val="00510A7D"/>
    <w:pPr>
      <w:widowControl/>
      <w:adjustRightInd w:val="0"/>
      <w:spacing w:line="240" w:lineRule="atLeast"/>
      <w:jc w:val="both"/>
      <w:textAlignment w:val="center"/>
    </w:pPr>
    <w:rPr>
      <w:rFonts w:eastAsia="Calibri"/>
      <w:color w:val="000000"/>
      <w:lang w:val="nl-NL" w:eastAsia="nl-NL" w:bidi="ar-SA"/>
    </w:rPr>
  </w:style>
  <w:style w:type="character" w:customStyle="1" w:styleId="regulieretekstChar">
    <w:name w:val="reguliere tekst Char"/>
    <w:link w:val="regulieretekst"/>
    <w:rsid w:val="00510A7D"/>
    <w:rPr>
      <w:rFonts w:ascii="Georgia" w:eastAsia="Calibri" w:hAnsi="Georgia" w:cs="Georgi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E9DB-07F9-4A45-958A-3BC5D8E8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1363</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Fien Sabbe</cp:lastModifiedBy>
  <cp:revision>3</cp:revision>
  <cp:lastPrinted>2021-03-15T21:23:00Z</cp:lastPrinted>
  <dcterms:created xsi:type="dcterms:W3CDTF">2021-07-06T10:02:00Z</dcterms:created>
  <dcterms:modified xsi:type="dcterms:W3CDTF">2021-07-16T15:31:00Z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