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4C856" w14:textId="77777777" w:rsidR="0001491E" w:rsidRDefault="0001491E">
      <w:pPr>
        <w:pStyle w:val="Plattetekst"/>
        <w:rPr>
          <w:rFonts w:ascii="Times New Roman"/>
          <w:sz w:val="20"/>
        </w:rPr>
      </w:pPr>
    </w:p>
    <w:p w14:paraId="5F264F20" w14:textId="23ADBB76" w:rsidR="0001491E" w:rsidRDefault="0001491E">
      <w:pPr>
        <w:pStyle w:val="Plattetekst"/>
        <w:spacing w:before="6"/>
        <w:rPr>
          <w:rFonts w:ascii="Times New Roman"/>
          <w:sz w:val="18"/>
        </w:rPr>
      </w:pPr>
    </w:p>
    <w:p w14:paraId="5AFD7409" w14:textId="78207AA0" w:rsidR="005313D5" w:rsidRPr="005313D5" w:rsidRDefault="005313D5">
      <w:pPr>
        <w:pStyle w:val="Plattetekst"/>
        <w:spacing w:before="6"/>
        <w:rPr>
          <w:b/>
          <w:sz w:val="40"/>
          <w:szCs w:val="40"/>
          <w:u w:val="single"/>
          <w:lang w:val="nl-BE"/>
        </w:rPr>
      </w:pPr>
      <w:r w:rsidRPr="005313D5">
        <w:rPr>
          <w:b/>
          <w:sz w:val="40"/>
          <w:szCs w:val="40"/>
          <w:u w:val="single"/>
          <w:lang w:val="nl-BE"/>
        </w:rPr>
        <w:t>Oefening 13.1.: Wat betekent ‘levensdoel’?</w:t>
      </w:r>
    </w:p>
    <w:p w14:paraId="25C8E659" w14:textId="2739A034" w:rsidR="005313D5" w:rsidRPr="005313D5" w:rsidRDefault="005313D5">
      <w:pPr>
        <w:pStyle w:val="Plattetekst"/>
        <w:spacing w:before="6"/>
        <w:rPr>
          <w:rFonts w:ascii="Times New Roman"/>
          <w:sz w:val="18"/>
          <w:lang w:val="nl-BE"/>
        </w:rPr>
      </w:pPr>
      <w:bookmarkStart w:id="0" w:name="_GoBack"/>
      <w:bookmarkEnd w:id="0"/>
    </w:p>
    <w:p w14:paraId="68C3A362" w14:textId="345FE528" w:rsidR="005313D5" w:rsidRPr="005313D5" w:rsidRDefault="005313D5">
      <w:pPr>
        <w:pStyle w:val="Plattetekst"/>
        <w:spacing w:before="6"/>
        <w:rPr>
          <w:rFonts w:ascii="Times New Roman"/>
          <w:sz w:val="18"/>
          <w:lang w:val="nl-BE"/>
        </w:rPr>
      </w:pPr>
    </w:p>
    <w:p w14:paraId="5DE7015A" w14:textId="77777777" w:rsidR="005313D5" w:rsidRPr="005313D5" w:rsidRDefault="005313D5">
      <w:pPr>
        <w:pStyle w:val="Plattetekst"/>
        <w:spacing w:before="6"/>
        <w:rPr>
          <w:rFonts w:ascii="Times New Roman"/>
          <w:sz w:val="18"/>
          <w:lang w:val="nl-BE"/>
        </w:rPr>
      </w:pPr>
    </w:p>
    <w:p w14:paraId="36DCD19A" w14:textId="77777777" w:rsidR="0001491E" w:rsidRPr="00772D91" w:rsidRDefault="00BB029E">
      <w:pPr>
        <w:pStyle w:val="Plattetekst"/>
        <w:spacing w:before="8"/>
        <w:rPr>
          <w:rFonts w:ascii="Impact"/>
          <w:b/>
          <w:sz w:val="19"/>
          <w:lang w:val="nl-BE"/>
        </w:rPr>
      </w:pPr>
      <w:r>
        <w:rPr>
          <w:noProof/>
          <w:lang w:val="nl-BE" w:eastAsia="nl-BE"/>
        </w:rPr>
        <w:drawing>
          <wp:anchor distT="0" distB="0" distL="0" distR="0" simplePos="0" relativeHeight="251656192" behindDoc="0" locked="0" layoutInCell="1" allowOverlap="1" wp14:anchorId="1057A6CE" wp14:editId="0DA6DC0B">
            <wp:simplePos x="0" y="0"/>
            <wp:positionH relativeFrom="page">
              <wp:posOffset>1891030</wp:posOffset>
            </wp:positionH>
            <wp:positionV relativeFrom="paragraph">
              <wp:posOffset>178435</wp:posOffset>
            </wp:positionV>
            <wp:extent cx="7010400" cy="386270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10400" cy="3862705"/>
                    </a:xfrm>
                    <a:prstGeom prst="rect">
                      <a:avLst/>
                    </a:prstGeom>
                  </pic:spPr>
                </pic:pic>
              </a:graphicData>
            </a:graphic>
            <wp14:sizeRelH relativeFrom="margin">
              <wp14:pctWidth>0</wp14:pctWidth>
            </wp14:sizeRelH>
          </wp:anchor>
        </w:drawing>
      </w:r>
    </w:p>
    <w:p w14:paraId="5061C8BA" w14:textId="77777777" w:rsidR="0001491E" w:rsidRPr="00772D91" w:rsidRDefault="0001491E">
      <w:pPr>
        <w:rPr>
          <w:rFonts w:ascii="Impact"/>
          <w:sz w:val="19"/>
          <w:lang w:val="nl-BE"/>
        </w:rPr>
        <w:sectPr w:rsidR="0001491E" w:rsidRPr="00772D91">
          <w:headerReference w:type="default" r:id="rId9"/>
          <w:footerReference w:type="default" r:id="rId10"/>
          <w:type w:val="continuous"/>
          <w:pgSz w:w="17180" w:h="12250" w:orient="landscape"/>
          <w:pgMar w:top="1380" w:right="720" w:bottom="1100" w:left="1200" w:header="756" w:footer="902" w:gutter="0"/>
          <w:cols w:space="720"/>
        </w:sectPr>
      </w:pPr>
    </w:p>
    <w:p w14:paraId="525E6D52" w14:textId="77777777" w:rsidR="0001491E" w:rsidRPr="00772D91" w:rsidRDefault="0001491E">
      <w:pPr>
        <w:pStyle w:val="Plattetekst"/>
        <w:spacing w:before="3"/>
        <w:rPr>
          <w:rFonts w:ascii="Impact"/>
          <w:b/>
          <w:sz w:val="18"/>
          <w:lang w:val="nl-BE"/>
        </w:rPr>
      </w:pPr>
    </w:p>
    <w:p w14:paraId="0B94D642" w14:textId="77777777" w:rsidR="0001491E" w:rsidRPr="00772D91" w:rsidRDefault="0001491E">
      <w:pPr>
        <w:pStyle w:val="Plattetekst"/>
        <w:spacing w:before="5"/>
        <w:rPr>
          <w:sz w:val="19"/>
          <w:lang w:val="nl-BE"/>
        </w:rPr>
      </w:pPr>
      <w:bookmarkStart w:id="1" w:name="_TOC_250007"/>
      <w:bookmarkEnd w:id="1"/>
    </w:p>
    <w:p w14:paraId="67EC51EE" w14:textId="77777777" w:rsidR="0001491E" w:rsidRPr="00772D91" w:rsidRDefault="0001491E">
      <w:pPr>
        <w:rPr>
          <w:sz w:val="19"/>
          <w:lang w:val="nl-BE"/>
        </w:rPr>
        <w:sectPr w:rsidR="0001491E" w:rsidRPr="00772D91">
          <w:headerReference w:type="default" r:id="rId11"/>
          <w:footerReference w:type="default" r:id="rId12"/>
          <w:pgSz w:w="17180" w:h="12250" w:orient="landscape"/>
          <w:pgMar w:top="1380" w:right="720" w:bottom="1100" w:left="1200" w:header="756" w:footer="915" w:gutter="0"/>
          <w:cols w:space="720"/>
        </w:sectPr>
      </w:pPr>
    </w:p>
    <w:p w14:paraId="700FFAE3" w14:textId="2D4C0BAC" w:rsidR="0001491E" w:rsidRPr="005313D5" w:rsidRDefault="00D374EC" w:rsidP="000E356F">
      <w:pPr>
        <w:pStyle w:val="Kop2"/>
        <w:spacing w:before="101" w:after="480"/>
        <w:ind w:left="245" w:right="547"/>
        <w:jc w:val="left"/>
        <w:rPr>
          <w:rFonts w:ascii="Georgia" w:hAnsi="Georgia"/>
          <w:lang w:val="nl-BE"/>
        </w:rPr>
      </w:pPr>
      <w:r w:rsidRPr="005313D5">
        <w:rPr>
          <w:rFonts w:ascii="Georgia" w:hAnsi="Georgia"/>
          <w:b/>
          <w:lang w:val="nl-BE"/>
        </w:rPr>
        <w:t>Activit</w:t>
      </w:r>
      <w:r w:rsidR="00E86C6E" w:rsidRPr="005313D5">
        <w:rPr>
          <w:rFonts w:ascii="Georgia" w:hAnsi="Georgia"/>
          <w:b/>
          <w:lang w:val="nl-BE"/>
        </w:rPr>
        <w:t>eit</w:t>
      </w:r>
      <w:r w:rsidR="00BB029E" w:rsidRPr="005313D5">
        <w:rPr>
          <w:rFonts w:ascii="Georgia" w:hAnsi="Georgia"/>
          <w:b/>
          <w:lang w:val="nl-BE"/>
        </w:rPr>
        <w:t xml:space="preserve"> 3:</w:t>
      </w:r>
      <w:r w:rsidR="00DD63C5" w:rsidRPr="005313D5">
        <w:rPr>
          <w:rFonts w:ascii="Georgia" w:hAnsi="Georgia"/>
          <w:lang w:val="nl-BE"/>
        </w:rPr>
        <w:t xml:space="preserve"> </w:t>
      </w:r>
      <w:r w:rsidR="00E86C6E" w:rsidRPr="005313D5">
        <w:rPr>
          <w:rFonts w:ascii="Georgia" w:hAnsi="Georgia"/>
          <w:lang w:val="nl-BE"/>
        </w:rPr>
        <w:t>Waar ben ik goed in</w:t>
      </w:r>
      <w:r w:rsidR="00BB029E" w:rsidRPr="005313D5">
        <w:rPr>
          <w:rFonts w:ascii="Georgia" w:hAnsi="Georgia"/>
          <w:lang w:val="nl-BE"/>
        </w:rPr>
        <w:t>?</w:t>
      </w:r>
      <w:r w:rsidR="0001309E" w:rsidRPr="005313D5">
        <w:rPr>
          <w:rFonts w:ascii="Georgia" w:hAnsi="Georgia"/>
          <w:noProof/>
          <w:lang w:val="nl-BE" w:eastAsia="nl-BE"/>
        </w:rPr>
        <w:drawing>
          <wp:anchor distT="0" distB="0" distL="114300" distR="114300" simplePos="0" relativeHeight="251657728" behindDoc="0" locked="0" layoutInCell="1" allowOverlap="1" wp14:anchorId="5554561B" wp14:editId="1F7827EC">
            <wp:simplePos x="0" y="0"/>
            <wp:positionH relativeFrom="column">
              <wp:posOffset>4961466</wp:posOffset>
            </wp:positionH>
            <wp:positionV relativeFrom="paragraph">
              <wp:posOffset>333587</wp:posOffset>
            </wp:positionV>
            <wp:extent cx="4616450" cy="3010535"/>
            <wp:effectExtent l="0" t="0" r="0" b="0"/>
            <wp:wrapSquare wrapText="bothSides"/>
            <wp:docPr id="15" name="Picture 15" descr="C:\Users\Admin\Desktop\9130181590_f9c255c3e7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9130181590_f9c255c3e7_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6450" cy="3010535"/>
                    </a:xfrm>
                    <a:prstGeom prst="rect">
                      <a:avLst/>
                    </a:prstGeom>
                    <a:noFill/>
                    <a:ln>
                      <a:noFill/>
                    </a:ln>
                  </pic:spPr>
                </pic:pic>
              </a:graphicData>
            </a:graphic>
          </wp:anchor>
        </w:drawing>
      </w:r>
      <w:r w:rsidR="00A84C35" w:rsidRPr="005313D5">
        <w:rPr>
          <w:rFonts w:ascii="Georgia" w:hAnsi="Georgia"/>
          <w:lang w:val="nl-BE"/>
        </w:rPr>
        <w:t xml:space="preserve"> </w:t>
      </w:r>
    </w:p>
    <w:p w14:paraId="3018D818" w14:textId="2B9A0F61" w:rsidR="00EA6C86" w:rsidRPr="00772D91" w:rsidRDefault="00772D91" w:rsidP="005313D5">
      <w:pPr>
        <w:pStyle w:val="regulieretekst"/>
        <w:spacing w:line="240" w:lineRule="auto"/>
        <w:rPr>
          <w:rFonts w:cstheme="minorHAnsi"/>
          <w:lang w:val="nl-BE"/>
        </w:rPr>
      </w:pPr>
      <w:r w:rsidRPr="00772D91">
        <w:rPr>
          <w:rFonts w:cstheme="minorHAnsi"/>
          <w:lang w:val="nl-BE"/>
        </w:rPr>
        <w:t>In deze activiteit moet de ouder wordende persoon met een verstandelijke beperking laten zien hoe goed hij het begrip ‘levensdoel’ beheerst en proberen om dit te linken aan de eigen ervaringen. Hier moet de ouder wordende persoon met een verstandelijke beperking voor het eerst proberen in deze richting te denken, en daartoe moet hij worden aangemoedigd 5 verschillende vragen te beantwoorden, betreffende zijn sterke en zwakke punten, enz.</w:t>
      </w:r>
      <w:r w:rsidR="005313D5">
        <w:rPr>
          <w:rFonts w:cstheme="minorHAnsi"/>
          <w:lang w:val="nl-BE"/>
        </w:rPr>
        <w:br/>
      </w:r>
    </w:p>
    <w:p w14:paraId="4426CD7C" w14:textId="55BD2868" w:rsidR="00EA6C86" w:rsidRPr="00772D91" w:rsidRDefault="00772D91" w:rsidP="00EA6C86">
      <w:pPr>
        <w:pStyle w:val="regulieretekst"/>
        <w:rPr>
          <w:sz w:val="15"/>
          <w:lang w:val="nl-BE"/>
        </w:rPr>
      </w:pPr>
      <w:r w:rsidRPr="007147F9">
        <w:rPr>
          <w:rFonts w:cstheme="minorHAnsi"/>
          <w:b/>
          <w:lang w:val="nl-BE"/>
        </w:rPr>
        <w:t>Opmerking:</w:t>
      </w:r>
      <w:r w:rsidRPr="007147F9">
        <w:rPr>
          <w:rFonts w:cstheme="minorHAnsi"/>
          <w:lang w:val="nl-BE"/>
        </w:rPr>
        <w:t xml:space="preserve"> De begeleider moet in het achterhoofd houden dat voor sommige mensen met een verstandelijke beperking het begrip ‘levensdoel’ te abstract zou kunnen zijn en dat ze moeilijkheden zouden kunnen ondervinden bij deze oefening. In dat geval moet de begeleider extra tijd en aandacht besteden aan het grondig bespreken van het begrip en het achterliggende concept</w:t>
      </w:r>
      <w:r>
        <w:rPr>
          <w:rFonts w:cstheme="minorHAnsi"/>
          <w:lang w:val="nl-BE"/>
        </w:rPr>
        <w:t>.</w:t>
      </w:r>
    </w:p>
    <w:p w14:paraId="1FA5F3CD" w14:textId="6BC1A615" w:rsidR="003169BB" w:rsidRPr="003169BB" w:rsidRDefault="003169BB" w:rsidP="001C19E1">
      <w:pPr>
        <w:widowControl/>
        <w:numPr>
          <w:ilvl w:val="0"/>
          <w:numId w:val="4"/>
        </w:numPr>
        <w:shd w:val="clear" w:color="auto" w:fill="FFFFFF"/>
        <w:autoSpaceDE/>
        <w:autoSpaceDN/>
        <w:spacing w:before="100" w:beforeAutospacing="1" w:after="240"/>
        <w:rPr>
          <w:rFonts w:ascii="Impact"/>
          <w:sz w:val="28"/>
        </w:rPr>
      </w:pPr>
      <w:r w:rsidRPr="003169BB">
        <w:rPr>
          <w:rFonts w:ascii="Impact"/>
          <w:sz w:val="28"/>
        </w:rPr>
        <w:t>I</w:t>
      </w:r>
      <w:r w:rsidR="00772D91">
        <w:rPr>
          <w:rFonts w:ascii="Impact"/>
          <w:sz w:val="28"/>
        </w:rPr>
        <w:t>k ben goed in</w:t>
      </w:r>
      <w:r w:rsidR="00A84C35" w:rsidRPr="00E015D1">
        <w:rPr>
          <w:rFonts w:ascii="Impact"/>
          <w:sz w:val="28"/>
        </w:rPr>
        <w:t xml:space="preserve"> </w:t>
      </w:r>
      <w:r w:rsidRPr="003169BB">
        <w:rPr>
          <w:rFonts w:ascii="Impact"/>
          <w:sz w:val="28"/>
        </w:rPr>
        <w:t>…</w:t>
      </w:r>
      <w:r w:rsidR="00A84C35" w:rsidRPr="00E015D1">
        <w:rPr>
          <w:rFonts w:ascii="Impact"/>
          <w:sz w:val="28"/>
        </w:rPr>
        <w:t>……………………………………………………………………</w:t>
      </w:r>
    </w:p>
    <w:p w14:paraId="3C86CC93" w14:textId="22D028DB" w:rsidR="003169BB" w:rsidRPr="00772D91" w:rsidRDefault="003169BB" w:rsidP="001C19E1">
      <w:pPr>
        <w:widowControl/>
        <w:numPr>
          <w:ilvl w:val="0"/>
          <w:numId w:val="4"/>
        </w:numPr>
        <w:shd w:val="clear" w:color="auto" w:fill="FFFFFF"/>
        <w:autoSpaceDE/>
        <w:autoSpaceDN/>
        <w:spacing w:before="100" w:beforeAutospacing="1" w:after="240"/>
        <w:rPr>
          <w:rFonts w:ascii="Impact"/>
          <w:sz w:val="28"/>
          <w:lang w:val="nl-BE"/>
        </w:rPr>
      </w:pPr>
      <w:r w:rsidRPr="00772D91">
        <w:rPr>
          <w:rFonts w:ascii="Impact"/>
          <w:sz w:val="28"/>
          <w:lang w:val="nl-BE"/>
        </w:rPr>
        <w:t>I</w:t>
      </w:r>
      <w:r w:rsidR="005313D5">
        <w:rPr>
          <w:rFonts w:ascii="Impact"/>
          <w:sz w:val="28"/>
          <w:lang w:val="nl-BE"/>
        </w:rPr>
        <w:t>k</w:t>
      </w:r>
      <w:r w:rsidRPr="00772D91">
        <w:rPr>
          <w:rFonts w:ascii="Impact"/>
          <w:sz w:val="28"/>
          <w:lang w:val="nl-BE"/>
        </w:rPr>
        <w:t xml:space="preserve"> </w:t>
      </w:r>
      <w:r w:rsidR="00772D91" w:rsidRPr="00772D91">
        <w:rPr>
          <w:rFonts w:ascii="Impact"/>
          <w:sz w:val="28"/>
          <w:lang w:val="nl-BE"/>
        </w:rPr>
        <w:t>ben niet goed in</w:t>
      </w:r>
      <w:r w:rsidR="00A84C35" w:rsidRPr="00772D91">
        <w:rPr>
          <w:rFonts w:ascii="Impact"/>
          <w:sz w:val="28"/>
          <w:lang w:val="nl-BE"/>
        </w:rPr>
        <w:t xml:space="preserve"> </w:t>
      </w:r>
      <w:r w:rsidRPr="00772D91">
        <w:rPr>
          <w:rFonts w:ascii="Impact"/>
          <w:sz w:val="28"/>
          <w:lang w:val="nl-BE"/>
        </w:rPr>
        <w:t>…</w:t>
      </w:r>
      <w:r w:rsidR="00A84C35" w:rsidRPr="00772D91">
        <w:rPr>
          <w:rFonts w:ascii="Impact"/>
          <w:sz w:val="28"/>
          <w:lang w:val="nl-BE"/>
        </w:rPr>
        <w:t>……………………………………………………………………</w:t>
      </w:r>
    </w:p>
    <w:p w14:paraId="1A62F9B9" w14:textId="21D27EC5" w:rsidR="003169BB" w:rsidRPr="00772D91" w:rsidRDefault="00772D91" w:rsidP="001C19E1">
      <w:pPr>
        <w:widowControl/>
        <w:numPr>
          <w:ilvl w:val="0"/>
          <w:numId w:val="4"/>
        </w:numPr>
        <w:shd w:val="clear" w:color="auto" w:fill="FFFFFF"/>
        <w:autoSpaceDE/>
        <w:autoSpaceDN/>
        <w:spacing w:before="100" w:beforeAutospacing="1" w:after="240"/>
        <w:rPr>
          <w:rFonts w:ascii="Impact"/>
          <w:sz w:val="28"/>
          <w:lang w:val="nl-BE"/>
        </w:rPr>
      </w:pPr>
      <w:r w:rsidRPr="00772D91">
        <w:rPr>
          <w:rFonts w:ascii="Impact"/>
          <w:sz w:val="28"/>
          <w:lang w:val="nl-BE"/>
        </w:rPr>
        <w:t>Als ik kan, zou ik graag het vo</w:t>
      </w:r>
      <w:r>
        <w:rPr>
          <w:rFonts w:ascii="Impact"/>
          <w:sz w:val="28"/>
          <w:lang w:val="nl-BE"/>
        </w:rPr>
        <w:t>lgende verbeteren in mijn leven</w:t>
      </w:r>
      <w:r w:rsidR="00A84C35" w:rsidRPr="00772D91">
        <w:rPr>
          <w:rFonts w:ascii="Impact"/>
          <w:sz w:val="28"/>
          <w:lang w:val="nl-BE"/>
        </w:rPr>
        <w:t xml:space="preserve"> </w:t>
      </w:r>
      <w:r w:rsidR="00A84C35" w:rsidRPr="00772D91">
        <w:rPr>
          <w:rFonts w:ascii="Impact"/>
          <w:sz w:val="28"/>
          <w:lang w:val="nl-BE"/>
        </w:rPr>
        <w:t>………………………………………………………………………</w:t>
      </w:r>
    </w:p>
    <w:p w14:paraId="6212EB46" w14:textId="0C04E9D6" w:rsidR="003169BB" w:rsidRPr="00772D91" w:rsidRDefault="00772D91" w:rsidP="005313D5">
      <w:pPr>
        <w:widowControl/>
        <w:numPr>
          <w:ilvl w:val="0"/>
          <w:numId w:val="4"/>
        </w:numPr>
        <w:shd w:val="clear" w:color="auto" w:fill="FFFFFF"/>
        <w:autoSpaceDE/>
        <w:autoSpaceDN/>
        <w:spacing w:before="100" w:beforeAutospacing="1" w:after="240"/>
        <w:rPr>
          <w:rFonts w:ascii="Impact"/>
          <w:sz w:val="28"/>
          <w:lang w:val="nl-BE"/>
        </w:rPr>
      </w:pPr>
      <w:r w:rsidRPr="00772D91">
        <w:rPr>
          <w:rFonts w:ascii="Impact"/>
          <w:sz w:val="28"/>
          <w:lang w:val="nl-BE"/>
        </w:rPr>
        <w:t>Ik zou deze verbeterin</w:t>
      </w:r>
      <w:r>
        <w:rPr>
          <w:rFonts w:ascii="Impact"/>
          <w:sz w:val="28"/>
          <w:lang w:val="nl-BE"/>
        </w:rPr>
        <w:t xml:space="preserve">gen kunnen behalen door </w:t>
      </w:r>
      <w:r w:rsidR="00A84C35" w:rsidRPr="00772D91">
        <w:rPr>
          <w:rFonts w:ascii="Impact"/>
          <w:sz w:val="28"/>
          <w:lang w:val="nl-BE"/>
        </w:rPr>
        <w:t xml:space="preserve"> </w:t>
      </w:r>
      <w:r w:rsidR="00A84C35" w:rsidRPr="00772D91">
        <w:rPr>
          <w:rFonts w:ascii="Impact"/>
          <w:sz w:val="28"/>
          <w:lang w:val="nl-BE"/>
        </w:rPr>
        <w:t>………………………………………………………………………</w:t>
      </w:r>
    </w:p>
    <w:p w14:paraId="0AD8B7B2" w14:textId="3B487572" w:rsidR="003169BB" w:rsidRDefault="005313D5" w:rsidP="005313D5">
      <w:pPr>
        <w:widowControl/>
        <w:numPr>
          <w:ilvl w:val="0"/>
          <w:numId w:val="4"/>
        </w:numPr>
        <w:shd w:val="clear" w:color="auto" w:fill="FFFFFF"/>
        <w:autoSpaceDE/>
        <w:autoSpaceDN/>
        <w:spacing w:before="100" w:beforeAutospacing="1" w:after="120"/>
        <w:rPr>
          <w:rFonts w:ascii="Impact"/>
          <w:sz w:val="28"/>
          <w:lang w:val="nl-BE"/>
        </w:rPr>
      </w:pPr>
      <w:r w:rsidRPr="005313D5">
        <w:rPr>
          <w:rFonts w:ascii="Impact"/>
          <w:sz w:val="28"/>
          <w:lang w:val="nl-BE"/>
        </w:rPr>
        <w:t>A</w:t>
      </w:r>
      <w:r>
        <w:rPr>
          <w:rFonts w:ascii="Impact"/>
          <w:sz w:val="28"/>
          <w:lang w:val="nl-BE"/>
        </w:rPr>
        <w:t xml:space="preserve">ls dit niet lukt, zal </w:t>
      </w:r>
      <w:r w:rsidRPr="005313D5">
        <w:rPr>
          <w:rFonts w:ascii="Impact"/>
          <w:sz w:val="28"/>
          <w:lang w:val="nl-BE"/>
        </w:rPr>
        <w:t>ik</w:t>
      </w:r>
      <w:r>
        <w:rPr>
          <w:rFonts w:ascii="Impact"/>
          <w:sz w:val="28"/>
          <w:lang w:val="nl-BE"/>
        </w:rPr>
        <w:t>……………………………………………………</w:t>
      </w:r>
      <w:r>
        <w:rPr>
          <w:rFonts w:ascii="Impact"/>
          <w:sz w:val="28"/>
          <w:lang w:val="nl-BE"/>
        </w:rPr>
        <w:t>.</w:t>
      </w:r>
      <w:r w:rsidR="00A84C35" w:rsidRPr="005313D5">
        <w:rPr>
          <w:rFonts w:ascii="Impact"/>
          <w:sz w:val="28"/>
          <w:lang w:val="nl-BE"/>
        </w:rPr>
        <w:t xml:space="preserve"> </w:t>
      </w:r>
    </w:p>
    <w:p w14:paraId="370BE448" w14:textId="77777777" w:rsidR="003169BB" w:rsidRPr="005313D5" w:rsidRDefault="003169BB">
      <w:pPr>
        <w:pStyle w:val="Plattetekst"/>
        <w:spacing w:before="258" w:line="276" w:lineRule="auto"/>
        <w:ind w:left="240" w:right="38"/>
        <w:jc w:val="both"/>
        <w:rPr>
          <w:lang w:val="nl-BE"/>
        </w:rPr>
      </w:pPr>
    </w:p>
    <w:p w14:paraId="5E4175F8" w14:textId="77777777" w:rsidR="0001491E" w:rsidRPr="005313D5" w:rsidRDefault="0001491E">
      <w:pPr>
        <w:pStyle w:val="Plattetekst"/>
        <w:spacing w:before="7"/>
        <w:rPr>
          <w:sz w:val="19"/>
          <w:lang w:val="nl-BE"/>
        </w:rPr>
      </w:pPr>
    </w:p>
    <w:sectPr w:rsidR="0001491E" w:rsidRPr="005313D5" w:rsidSect="00930FF5">
      <w:headerReference w:type="default" r:id="rId14"/>
      <w:footerReference w:type="default" r:id="rId15"/>
      <w:type w:val="continuous"/>
      <w:pgSz w:w="17180" w:h="12250" w:orient="landscape"/>
      <w:pgMar w:top="1380" w:right="720" w:bottom="1100" w:left="1200" w:header="720" w:footer="720" w:gutter="0"/>
      <w:cols w:num="2" w:space="720" w:equalWidth="0">
        <w:col w:w="6906" w:space="406"/>
        <w:col w:w="794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01687" w14:textId="77777777" w:rsidR="00B10427" w:rsidRDefault="00B10427">
      <w:r>
        <w:separator/>
      </w:r>
    </w:p>
  </w:endnote>
  <w:endnote w:type="continuationSeparator" w:id="0">
    <w:p w14:paraId="07DF0B2A" w14:textId="77777777" w:rsidR="00B10427" w:rsidRDefault="00B10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24459314"/>
      <w:docPartObj>
        <w:docPartGallery w:val="Page Numbers (Bottom of Page)"/>
        <w:docPartUnique/>
      </w:docPartObj>
    </w:sdtPr>
    <w:sdtContent>
      <w:p w14:paraId="576A8A55" w14:textId="401A5C22" w:rsidR="006B7FF7" w:rsidRDefault="005313D5">
        <w:pPr>
          <w:pStyle w:val="Plattetekst"/>
          <w:spacing w:line="14" w:lineRule="auto"/>
          <w:rPr>
            <w:sz w:val="20"/>
          </w:rPr>
        </w:pPr>
        <w:r w:rsidRPr="005313D5">
          <w:rPr>
            <w:noProof/>
            <w:sz w:val="20"/>
            <w:lang w:val="nl-BE" w:eastAsia="nl-BE"/>
          </w:rPr>
          <mc:AlternateContent>
            <mc:Choice Requires="wps">
              <w:drawing>
                <wp:anchor distT="0" distB="0" distL="114300" distR="114300" simplePos="0" relativeHeight="251667968" behindDoc="0" locked="0" layoutInCell="1" allowOverlap="1" wp14:anchorId="5D059462" wp14:editId="085458CA">
                  <wp:simplePos x="0" y="0"/>
                  <wp:positionH relativeFrom="page">
                    <wp:align>right</wp:align>
                  </wp:positionH>
                  <wp:positionV relativeFrom="page">
                    <wp:align>bottom</wp:align>
                  </wp:positionV>
                  <wp:extent cx="2125980" cy="2054860"/>
                  <wp:effectExtent l="7620" t="0" r="0" b="2540"/>
                  <wp:wrapNone/>
                  <wp:docPr id="2" name="Gelijkbenige drie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A67BE" w14:textId="679E81D2" w:rsidR="005313D5" w:rsidRDefault="005313D5">
                              <w:pPr>
                                <w:jc w:val="center"/>
                                <w:rPr>
                                  <w:szCs w:val="72"/>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75738A" w:rsidRPr="0075738A">
                                <w:rPr>
                                  <w:rFonts w:asciiTheme="majorHAnsi" w:eastAsiaTheme="majorEastAsia" w:hAnsiTheme="majorHAnsi" w:cstheme="majorBidi"/>
                                  <w:noProof/>
                                  <w:color w:val="FFFFFF" w:themeColor="background1"/>
                                  <w:sz w:val="72"/>
                                  <w:szCs w:val="72"/>
                                  <w:lang w:val="nl-NL"/>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5946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2" o:spid="_x0000_s1026" type="#_x0000_t5" style="position:absolute;margin-left:116.2pt;margin-top:0;width:167.4pt;height:161.8pt;z-index:25166796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" adj="21600" fillcolor="#d2eaf1" stroked="f">
                  <v:textbox>
                    <w:txbxContent>
                      <w:p w14:paraId="3A1A67BE" w14:textId="679E81D2" w:rsidR="005313D5" w:rsidRDefault="005313D5">
                        <w:pPr>
                          <w:jc w:val="center"/>
                          <w:rPr>
                            <w:szCs w:val="72"/>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75738A" w:rsidRPr="0075738A">
                          <w:rPr>
                            <w:rFonts w:asciiTheme="majorHAnsi" w:eastAsiaTheme="majorEastAsia" w:hAnsiTheme="majorHAnsi" w:cstheme="majorBidi"/>
                            <w:noProof/>
                            <w:color w:val="FFFFFF" w:themeColor="background1"/>
                            <w:sz w:val="72"/>
                            <w:szCs w:val="72"/>
                            <w:lang w:val="nl-NL"/>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25159694"/>
      <w:docPartObj>
        <w:docPartGallery w:val="Page Numbers (Bottom of Page)"/>
        <w:docPartUnique/>
      </w:docPartObj>
    </w:sdtPr>
    <w:sdtContent>
      <w:p w14:paraId="57FE20F7" w14:textId="0CBAFB42" w:rsidR="006B7FF7" w:rsidRDefault="005313D5">
        <w:pPr>
          <w:pStyle w:val="Plattetekst"/>
          <w:spacing w:line="14" w:lineRule="auto"/>
          <w:rPr>
            <w:sz w:val="20"/>
          </w:rPr>
        </w:pPr>
        <w:r w:rsidRPr="005313D5">
          <w:rPr>
            <w:noProof/>
            <w:sz w:val="20"/>
            <w:lang w:val="nl-BE" w:eastAsia="nl-BE"/>
          </w:rPr>
          <mc:AlternateContent>
            <mc:Choice Requires="wps">
              <w:drawing>
                <wp:anchor distT="0" distB="0" distL="114300" distR="114300" simplePos="0" relativeHeight="251672064" behindDoc="0" locked="0" layoutInCell="1" allowOverlap="1" wp14:anchorId="12DBBB4B" wp14:editId="24E51CED">
                  <wp:simplePos x="0" y="0"/>
                  <wp:positionH relativeFrom="page">
                    <wp:align>right</wp:align>
                  </wp:positionH>
                  <wp:positionV relativeFrom="page">
                    <wp:align>bottom</wp:align>
                  </wp:positionV>
                  <wp:extent cx="2125980" cy="2054860"/>
                  <wp:effectExtent l="7620" t="0" r="0" b="2540"/>
                  <wp:wrapNone/>
                  <wp:docPr id="4" name="Gelijkbenige drie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ACD5D6" w14:textId="5B7B043D" w:rsidR="005313D5" w:rsidRDefault="005313D5">
                              <w:pPr>
                                <w:jc w:val="center"/>
                                <w:rPr>
                                  <w:szCs w:val="72"/>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75738A" w:rsidRPr="0075738A">
                                <w:rPr>
                                  <w:rFonts w:asciiTheme="majorHAnsi" w:eastAsiaTheme="majorEastAsia" w:hAnsiTheme="majorHAnsi" w:cstheme="majorBidi"/>
                                  <w:noProof/>
                                  <w:color w:val="FFFFFF" w:themeColor="background1"/>
                                  <w:sz w:val="72"/>
                                  <w:szCs w:val="72"/>
                                  <w:lang w:val="nl-NL"/>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BBB4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4" o:spid="_x0000_s1027" type="#_x0000_t5" style="position:absolute;margin-left:116.2pt;margin-top:0;width:167.4pt;height:161.8pt;z-index:2516720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" adj="21600" fillcolor="#d2eaf1" stroked="f">
                  <v:textbox>
                    <w:txbxContent>
                      <w:p w14:paraId="12ACD5D6" w14:textId="5B7B043D" w:rsidR="005313D5" w:rsidRDefault="005313D5">
                        <w:pPr>
                          <w:jc w:val="center"/>
                          <w:rPr>
                            <w:szCs w:val="72"/>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75738A" w:rsidRPr="0075738A">
                          <w:rPr>
                            <w:rFonts w:asciiTheme="majorHAnsi" w:eastAsiaTheme="majorEastAsia" w:hAnsiTheme="majorHAnsi" w:cstheme="majorBidi"/>
                            <w:noProof/>
                            <w:color w:val="FFFFFF" w:themeColor="background1"/>
                            <w:sz w:val="72"/>
                            <w:szCs w:val="72"/>
                            <w:lang w:val="nl-NL"/>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AC131" w14:textId="77777777" w:rsidR="006B7FF7" w:rsidRDefault="00D023AC">
    <w:pPr>
      <w:pStyle w:val="Plattetekst"/>
      <w:spacing w:line="14" w:lineRule="auto"/>
      <w:rPr>
        <w:sz w:val="20"/>
      </w:rPr>
    </w:pPr>
    <w:r>
      <w:rPr>
        <w:noProof/>
        <w:lang w:val="nl-BE" w:eastAsia="nl-BE"/>
      </w:rPr>
      <w:drawing>
        <wp:anchor distT="0" distB="0" distL="0" distR="0" simplePos="0" relativeHeight="251662848" behindDoc="1" locked="0" layoutInCell="1" allowOverlap="1" wp14:anchorId="0E023378" wp14:editId="057D3ADE">
          <wp:simplePos x="0" y="0"/>
          <wp:positionH relativeFrom="page">
            <wp:posOffset>3810000</wp:posOffset>
          </wp:positionH>
          <wp:positionV relativeFrom="page">
            <wp:posOffset>7197090</wp:posOffset>
          </wp:positionV>
          <wp:extent cx="3708400" cy="515620"/>
          <wp:effectExtent l="0" t="0" r="0" b="0"/>
          <wp:wrapNone/>
          <wp:docPr id="1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rotWithShape="1">
                  <a:blip r:embed="rId1" cstate="print"/>
                  <a:srcRect l="18322" r="39880"/>
                  <a:stretch/>
                </pic:blipFill>
                <pic:spPr bwMode="auto">
                  <a:xfrm>
                    <a:off x="0" y="0"/>
                    <a:ext cx="3708400" cy="515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7BE1E" w14:textId="77777777" w:rsidR="00B10427" w:rsidRDefault="00B10427">
      <w:r>
        <w:separator/>
      </w:r>
    </w:p>
  </w:footnote>
  <w:footnote w:type="continuationSeparator" w:id="0">
    <w:p w14:paraId="7409324F" w14:textId="77777777" w:rsidR="00B10427" w:rsidRDefault="00B10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12409" w14:textId="427F8DA1" w:rsidR="006B7FF7" w:rsidRDefault="0075738A">
    <w:pPr>
      <w:pStyle w:val="Plattetekst"/>
      <w:spacing w:line="14" w:lineRule="auto"/>
      <w:rPr>
        <w:sz w:val="20"/>
      </w:rPr>
    </w:pPr>
    <w:r>
      <w:rPr>
        <w:noProof/>
        <w:lang w:val="nl-BE" w:eastAsia="nl-BE"/>
      </w:rPr>
      <w:drawing>
        <wp:anchor distT="0" distB="0" distL="0" distR="0" simplePos="0" relativeHeight="251674112" behindDoc="1" locked="0" layoutInCell="1" allowOverlap="1" wp14:anchorId="3269210C" wp14:editId="7A1AF0EE">
          <wp:simplePos x="0" y="0"/>
          <wp:positionH relativeFrom="page">
            <wp:posOffset>8577532</wp:posOffset>
          </wp:positionH>
          <wp:positionV relativeFrom="page">
            <wp:posOffset>324785</wp:posOffset>
          </wp:positionV>
          <wp:extent cx="985595" cy="38808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85595" cy="388085"/>
                  </a:xfrm>
                  <a:prstGeom prst="rect">
                    <a:avLst/>
                  </a:prstGeom>
                </pic:spPr>
              </pic:pic>
            </a:graphicData>
          </a:graphic>
        </wp:anchor>
      </w:drawing>
    </w:r>
    <w:r w:rsidR="006B7FF7">
      <w:rPr>
        <w:noProof/>
        <w:lang w:val="nl-BE" w:eastAsia="nl-BE"/>
      </w:rPr>
      <w:drawing>
        <wp:anchor distT="0" distB="0" distL="0" distR="0" simplePos="0" relativeHeight="251649536" behindDoc="1" locked="0" layoutInCell="1" allowOverlap="1" wp14:anchorId="1FD53298" wp14:editId="1068DA15">
          <wp:simplePos x="0" y="0"/>
          <wp:positionH relativeFrom="page">
            <wp:posOffset>922487</wp:posOffset>
          </wp:positionH>
          <wp:positionV relativeFrom="page">
            <wp:posOffset>370660</wp:posOffset>
          </wp:positionV>
          <wp:extent cx="1513840" cy="3270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513840" cy="3270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061E1" w14:textId="5B7FE2D5" w:rsidR="006B7FF7" w:rsidRDefault="005313D5">
    <w:pPr>
      <w:pStyle w:val="Plattetekst"/>
      <w:spacing w:line="14" w:lineRule="auto"/>
      <w:rPr>
        <w:sz w:val="20"/>
      </w:rPr>
    </w:pPr>
    <w:r>
      <w:rPr>
        <w:noProof/>
        <w:lang w:val="nl-BE" w:eastAsia="nl-BE"/>
      </w:rPr>
      <w:drawing>
        <wp:anchor distT="0" distB="0" distL="0" distR="0" simplePos="0" relativeHeight="251670016" behindDoc="1" locked="0" layoutInCell="1" allowOverlap="1" wp14:anchorId="542DF2A0" wp14:editId="5BD4EC29">
          <wp:simplePos x="0" y="0"/>
          <wp:positionH relativeFrom="page">
            <wp:posOffset>8689675</wp:posOffset>
          </wp:positionH>
          <wp:positionV relativeFrom="page">
            <wp:posOffset>350664</wp:posOffset>
          </wp:positionV>
          <wp:extent cx="985595" cy="388085"/>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1" cstate="print"/>
                  <a:stretch>
                    <a:fillRect/>
                  </a:stretch>
                </pic:blipFill>
                <pic:spPr>
                  <a:xfrm>
                    <a:off x="0" y="0"/>
                    <a:ext cx="985595" cy="388085"/>
                  </a:xfrm>
                  <a:prstGeom prst="rect">
                    <a:avLst/>
                  </a:prstGeom>
                </pic:spPr>
              </pic:pic>
            </a:graphicData>
          </a:graphic>
        </wp:anchor>
      </w:drawing>
    </w:r>
    <w:r>
      <w:rPr>
        <w:noProof/>
        <w:lang w:val="nl-BE" w:eastAsia="nl-BE"/>
      </w:rPr>
      <w:drawing>
        <wp:anchor distT="0" distB="0" distL="0" distR="0" simplePos="0" relativeHeight="251658752" behindDoc="1" locked="0" layoutInCell="1" allowOverlap="1" wp14:anchorId="162C0C64" wp14:editId="17FF8190">
          <wp:simplePos x="0" y="0"/>
          <wp:positionH relativeFrom="page">
            <wp:posOffset>965620</wp:posOffset>
          </wp:positionH>
          <wp:positionV relativeFrom="page">
            <wp:posOffset>387913</wp:posOffset>
          </wp:positionV>
          <wp:extent cx="1513840" cy="327025"/>
          <wp:effectExtent l="0" t="0" r="0" b="0"/>
          <wp:wrapNone/>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2" cstate="print"/>
                  <a:stretch>
                    <a:fillRect/>
                  </a:stretch>
                </pic:blipFill>
                <pic:spPr>
                  <a:xfrm>
                    <a:off x="0" y="0"/>
                    <a:ext cx="1513840" cy="3270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2463D" w14:textId="77777777" w:rsidR="006B7FF7" w:rsidRDefault="006B7FF7">
    <w:pPr>
      <w:pStyle w:val="Plattetekst"/>
      <w:spacing w:line="14" w:lineRule="auto"/>
      <w:rPr>
        <w:sz w:val="20"/>
      </w:rPr>
    </w:pPr>
    <w:r>
      <w:rPr>
        <w:noProof/>
        <w:lang w:val="nl-BE" w:eastAsia="nl-BE"/>
      </w:rPr>
      <w:drawing>
        <wp:anchor distT="0" distB="0" distL="0" distR="0" simplePos="0" relativeHeight="251664896" behindDoc="1" locked="0" layoutInCell="1" allowOverlap="1" wp14:anchorId="0D9059BA" wp14:editId="75CEDC21">
          <wp:simplePos x="0" y="0"/>
          <wp:positionH relativeFrom="page">
            <wp:posOffset>1102639</wp:posOffset>
          </wp:positionH>
          <wp:positionV relativeFrom="page">
            <wp:posOffset>479943</wp:posOffset>
          </wp:positionV>
          <wp:extent cx="985595" cy="388085"/>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1" cstate="print"/>
                  <a:stretch>
                    <a:fillRect/>
                  </a:stretch>
                </pic:blipFill>
                <pic:spPr>
                  <a:xfrm>
                    <a:off x="0" y="0"/>
                    <a:ext cx="985595" cy="388085"/>
                  </a:xfrm>
                  <a:prstGeom prst="rect">
                    <a:avLst/>
                  </a:prstGeom>
                </pic:spPr>
              </pic:pic>
            </a:graphicData>
          </a:graphic>
        </wp:anchor>
      </w:drawing>
    </w:r>
    <w:r>
      <w:rPr>
        <w:noProof/>
        <w:lang w:val="nl-BE" w:eastAsia="nl-BE"/>
      </w:rPr>
      <w:drawing>
        <wp:anchor distT="0" distB="0" distL="0" distR="0" simplePos="0" relativeHeight="251665920" behindDoc="1" locked="0" layoutInCell="1" allowOverlap="1" wp14:anchorId="1BDFDA99" wp14:editId="75D1D5C1">
          <wp:simplePos x="0" y="0"/>
          <wp:positionH relativeFrom="page">
            <wp:posOffset>7858125</wp:posOffset>
          </wp:positionH>
          <wp:positionV relativeFrom="page">
            <wp:posOffset>552449</wp:posOffset>
          </wp:positionV>
          <wp:extent cx="1513840" cy="327025"/>
          <wp:effectExtent l="0" t="0" r="0" b="0"/>
          <wp:wrapNone/>
          <wp:docPr id="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pic:nvPicPr>
                <pic:blipFill>
                  <a:blip r:embed="rId2" cstate="print"/>
                  <a:stretch>
                    <a:fillRect/>
                  </a:stretch>
                </pic:blipFill>
                <pic:spPr>
                  <a:xfrm>
                    <a:off x="0" y="0"/>
                    <a:ext cx="1513840" cy="3270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3465C"/>
    <w:multiLevelType w:val="hybridMultilevel"/>
    <w:tmpl w:val="D8B4335C"/>
    <w:lvl w:ilvl="0" w:tplc="A31863E4">
      <w:numFmt w:val="bullet"/>
      <w:lvlText w:val=""/>
      <w:lvlJc w:val="left"/>
      <w:pPr>
        <w:ind w:left="941" w:hanging="360"/>
      </w:pPr>
      <w:rPr>
        <w:rFonts w:ascii="Symbol" w:eastAsia="Symbol" w:hAnsi="Symbol" w:cs="Symbol" w:hint="default"/>
        <w:w w:val="100"/>
        <w:sz w:val="22"/>
        <w:szCs w:val="22"/>
        <w:lang w:val="en-US" w:eastAsia="en-US" w:bidi="ar-SA"/>
      </w:rPr>
    </w:lvl>
    <w:lvl w:ilvl="1" w:tplc="93E6824A">
      <w:numFmt w:val="bullet"/>
      <w:lvlText w:val="•"/>
      <w:lvlJc w:val="left"/>
      <w:pPr>
        <w:ind w:left="2371" w:hanging="360"/>
      </w:pPr>
      <w:rPr>
        <w:rFonts w:hint="default"/>
        <w:lang w:val="en-US" w:eastAsia="en-US" w:bidi="ar-SA"/>
      </w:rPr>
    </w:lvl>
    <w:lvl w:ilvl="2" w:tplc="F2E044A6">
      <w:numFmt w:val="bullet"/>
      <w:lvlText w:val="•"/>
      <w:lvlJc w:val="left"/>
      <w:pPr>
        <w:ind w:left="3803" w:hanging="360"/>
      </w:pPr>
      <w:rPr>
        <w:rFonts w:hint="default"/>
        <w:lang w:val="en-US" w:eastAsia="en-US" w:bidi="ar-SA"/>
      </w:rPr>
    </w:lvl>
    <w:lvl w:ilvl="3" w:tplc="1B7A8FBA">
      <w:numFmt w:val="bullet"/>
      <w:lvlText w:val="•"/>
      <w:lvlJc w:val="left"/>
      <w:pPr>
        <w:ind w:left="5235" w:hanging="360"/>
      </w:pPr>
      <w:rPr>
        <w:rFonts w:hint="default"/>
        <w:lang w:val="en-US" w:eastAsia="en-US" w:bidi="ar-SA"/>
      </w:rPr>
    </w:lvl>
    <w:lvl w:ilvl="4" w:tplc="52EC87AA">
      <w:numFmt w:val="bullet"/>
      <w:lvlText w:val="•"/>
      <w:lvlJc w:val="left"/>
      <w:pPr>
        <w:ind w:left="6667" w:hanging="360"/>
      </w:pPr>
      <w:rPr>
        <w:rFonts w:hint="default"/>
        <w:lang w:val="en-US" w:eastAsia="en-US" w:bidi="ar-SA"/>
      </w:rPr>
    </w:lvl>
    <w:lvl w:ilvl="5" w:tplc="0C5C8F58">
      <w:numFmt w:val="bullet"/>
      <w:lvlText w:val="•"/>
      <w:lvlJc w:val="left"/>
      <w:pPr>
        <w:ind w:left="8099" w:hanging="360"/>
      </w:pPr>
      <w:rPr>
        <w:rFonts w:hint="default"/>
        <w:lang w:val="en-US" w:eastAsia="en-US" w:bidi="ar-SA"/>
      </w:rPr>
    </w:lvl>
    <w:lvl w:ilvl="6" w:tplc="9B5812AA">
      <w:numFmt w:val="bullet"/>
      <w:lvlText w:val="•"/>
      <w:lvlJc w:val="left"/>
      <w:pPr>
        <w:ind w:left="9531" w:hanging="360"/>
      </w:pPr>
      <w:rPr>
        <w:rFonts w:hint="default"/>
        <w:lang w:val="en-US" w:eastAsia="en-US" w:bidi="ar-SA"/>
      </w:rPr>
    </w:lvl>
    <w:lvl w:ilvl="7" w:tplc="6AE4064A">
      <w:numFmt w:val="bullet"/>
      <w:lvlText w:val="•"/>
      <w:lvlJc w:val="left"/>
      <w:pPr>
        <w:ind w:left="10963" w:hanging="360"/>
      </w:pPr>
      <w:rPr>
        <w:rFonts w:hint="default"/>
        <w:lang w:val="en-US" w:eastAsia="en-US" w:bidi="ar-SA"/>
      </w:rPr>
    </w:lvl>
    <w:lvl w:ilvl="8" w:tplc="C57485E6">
      <w:numFmt w:val="bullet"/>
      <w:lvlText w:val="•"/>
      <w:lvlJc w:val="left"/>
      <w:pPr>
        <w:ind w:left="12395" w:hanging="360"/>
      </w:pPr>
      <w:rPr>
        <w:rFonts w:hint="default"/>
        <w:lang w:val="en-US" w:eastAsia="en-US" w:bidi="ar-SA"/>
      </w:rPr>
    </w:lvl>
  </w:abstractNum>
  <w:abstractNum w:abstractNumId="1" w15:restartNumberingAfterBreak="0">
    <w:nsid w:val="56C631FF"/>
    <w:multiLevelType w:val="hybridMultilevel"/>
    <w:tmpl w:val="A6905BA8"/>
    <w:lvl w:ilvl="0" w:tplc="B908F466">
      <w:start w:val="1"/>
      <w:numFmt w:val="decimal"/>
      <w:lvlText w:val="%1."/>
      <w:lvlJc w:val="left"/>
      <w:pPr>
        <w:ind w:left="847" w:hanging="209"/>
        <w:jc w:val="right"/>
      </w:pPr>
      <w:rPr>
        <w:rFonts w:hint="default"/>
        <w:w w:val="100"/>
        <w:lang w:val="en-US" w:eastAsia="en-US" w:bidi="ar-SA"/>
      </w:rPr>
    </w:lvl>
    <w:lvl w:ilvl="1" w:tplc="A0BA942C">
      <w:start w:val="1"/>
      <w:numFmt w:val="decimal"/>
      <w:lvlText w:val="%2."/>
      <w:lvlJc w:val="left"/>
      <w:pPr>
        <w:ind w:left="1274" w:hanging="209"/>
        <w:jc w:val="right"/>
      </w:pPr>
      <w:rPr>
        <w:rFonts w:ascii="Georgia" w:eastAsia="Georgia" w:hAnsi="Georgia" w:cs="Georgia" w:hint="default"/>
        <w:w w:val="100"/>
        <w:sz w:val="22"/>
        <w:szCs w:val="22"/>
        <w:lang w:val="en-US" w:eastAsia="en-US" w:bidi="ar-SA"/>
      </w:rPr>
    </w:lvl>
    <w:lvl w:ilvl="2" w:tplc="C70209E4">
      <w:numFmt w:val="bullet"/>
      <w:lvlText w:val="•"/>
      <w:lvlJc w:val="left"/>
      <w:pPr>
        <w:ind w:left="1280" w:hanging="209"/>
      </w:pPr>
      <w:rPr>
        <w:rFonts w:hint="default"/>
        <w:lang w:val="en-US" w:eastAsia="en-US" w:bidi="ar-SA"/>
      </w:rPr>
    </w:lvl>
    <w:lvl w:ilvl="3" w:tplc="F2369360">
      <w:numFmt w:val="bullet"/>
      <w:lvlText w:val="•"/>
      <w:lvlJc w:val="left"/>
      <w:pPr>
        <w:ind w:left="2079" w:hanging="209"/>
      </w:pPr>
      <w:rPr>
        <w:rFonts w:hint="default"/>
        <w:lang w:val="en-US" w:eastAsia="en-US" w:bidi="ar-SA"/>
      </w:rPr>
    </w:lvl>
    <w:lvl w:ilvl="4" w:tplc="644C127C">
      <w:numFmt w:val="bullet"/>
      <w:lvlText w:val="•"/>
      <w:lvlJc w:val="left"/>
      <w:pPr>
        <w:ind w:left="2879" w:hanging="209"/>
      </w:pPr>
      <w:rPr>
        <w:rFonts w:hint="default"/>
        <w:lang w:val="en-US" w:eastAsia="en-US" w:bidi="ar-SA"/>
      </w:rPr>
    </w:lvl>
    <w:lvl w:ilvl="5" w:tplc="6A9C3EC0">
      <w:numFmt w:val="bullet"/>
      <w:lvlText w:val="•"/>
      <w:lvlJc w:val="left"/>
      <w:pPr>
        <w:ind w:left="3679" w:hanging="209"/>
      </w:pPr>
      <w:rPr>
        <w:rFonts w:hint="default"/>
        <w:lang w:val="en-US" w:eastAsia="en-US" w:bidi="ar-SA"/>
      </w:rPr>
    </w:lvl>
    <w:lvl w:ilvl="6" w:tplc="DDDAB898">
      <w:numFmt w:val="bullet"/>
      <w:lvlText w:val="•"/>
      <w:lvlJc w:val="left"/>
      <w:pPr>
        <w:ind w:left="4479" w:hanging="209"/>
      </w:pPr>
      <w:rPr>
        <w:rFonts w:hint="default"/>
        <w:lang w:val="en-US" w:eastAsia="en-US" w:bidi="ar-SA"/>
      </w:rPr>
    </w:lvl>
    <w:lvl w:ilvl="7" w:tplc="4F5E360A">
      <w:numFmt w:val="bullet"/>
      <w:lvlText w:val="•"/>
      <w:lvlJc w:val="left"/>
      <w:pPr>
        <w:ind w:left="5279" w:hanging="209"/>
      </w:pPr>
      <w:rPr>
        <w:rFonts w:hint="default"/>
        <w:lang w:val="en-US" w:eastAsia="en-US" w:bidi="ar-SA"/>
      </w:rPr>
    </w:lvl>
    <w:lvl w:ilvl="8" w:tplc="975AF268">
      <w:numFmt w:val="bullet"/>
      <w:lvlText w:val="•"/>
      <w:lvlJc w:val="left"/>
      <w:pPr>
        <w:ind w:left="6078" w:hanging="209"/>
      </w:pPr>
      <w:rPr>
        <w:rFonts w:hint="default"/>
        <w:lang w:val="en-US" w:eastAsia="en-US" w:bidi="ar-SA"/>
      </w:rPr>
    </w:lvl>
  </w:abstractNum>
  <w:abstractNum w:abstractNumId="2" w15:restartNumberingAfterBreak="0">
    <w:nsid w:val="64B4142C"/>
    <w:multiLevelType w:val="multilevel"/>
    <w:tmpl w:val="44562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667BDE"/>
    <w:multiLevelType w:val="multilevel"/>
    <w:tmpl w:val="907A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hdrShapeDefaults>
    <o:shapedefaults v:ext="edit" spidmax="819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SwNDIzNzA2MjS3MDJQ0lEKTi0uzszPAykwNK0FABRZo00tAAAA"/>
  </w:docVars>
  <w:rsids>
    <w:rsidRoot w:val="0001491E"/>
    <w:rsid w:val="0001309E"/>
    <w:rsid w:val="000147FC"/>
    <w:rsid w:val="0001491E"/>
    <w:rsid w:val="00023E48"/>
    <w:rsid w:val="00030652"/>
    <w:rsid w:val="000368BA"/>
    <w:rsid w:val="00050B36"/>
    <w:rsid w:val="000626AB"/>
    <w:rsid w:val="000734C8"/>
    <w:rsid w:val="00085F64"/>
    <w:rsid w:val="0009025E"/>
    <w:rsid w:val="000B233F"/>
    <w:rsid w:val="000C1F74"/>
    <w:rsid w:val="000C6E56"/>
    <w:rsid w:val="000D18BB"/>
    <w:rsid w:val="000E356F"/>
    <w:rsid w:val="001120BE"/>
    <w:rsid w:val="00112BE2"/>
    <w:rsid w:val="00114B3A"/>
    <w:rsid w:val="001329DC"/>
    <w:rsid w:val="00145EB7"/>
    <w:rsid w:val="00156D53"/>
    <w:rsid w:val="00162F06"/>
    <w:rsid w:val="001630FC"/>
    <w:rsid w:val="0016398C"/>
    <w:rsid w:val="0016735D"/>
    <w:rsid w:val="00184273"/>
    <w:rsid w:val="001846E2"/>
    <w:rsid w:val="00191910"/>
    <w:rsid w:val="001A2071"/>
    <w:rsid w:val="001B41DA"/>
    <w:rsid w:val="001C19E1"/>
    <w:rsid w:val="001C31C6"/>
    <w:rsid w:val="001C489C"/>
    <w:rsid w:val="001C570D"/>
    <w:rsid w:val="001E28B4"/>
    <w:rsid w:val="001E59F6"/>
    <w:rsid w:val="001F45B8"/>
    <w:rsid w:val="001F6817"/>
    <w:rsid w:val="0020372A"/>
    <w:rsid w:val="002139FF"/>
    <w:rsid w:val="00253E54"/>
    <w:rsid w:val="00257D7B"/>
    <w:rsid w:val="00263EFB"/>
    <w:rsid w:val="00273274"/>
    <w:rsid w:val="00284867"/>
    <w:rsid w:val="002E1C35"/>
    <w:rsid w:val="002F4AE3"/>
    <w:rsid w:val="0030372E"/>
    <w:rsid w:val="003169BB"/>
    <w:rsid w:val="00321E22"/>
    <w:rsid w:val="00321ECE"/>
    <w:rsid w:val="00326F01"/>
    <w:rsid w:val="00332F99"/>
    <w:rsid w:val="00356D85"/>
    <w:rsid w:val="00366601"/>
    <w:rsid w:val="003702A9"/>
    <w:rsid w:val="0037610A"/>
    <w:rsid w:val="00383406"/>
    <w:rsid w:val="003834F6"/>
    <w:rsid w:val="00390AF3"/>
    <w:rsid w:val="003A2CF2"/>
    <w:rsid w:val="003A7F68"/>
    <w:rsid w:val="003B67EE"/>
    <w:rsid w:val="003E1B1D"/>
    <w:rsid w:val="003E415A"/>
    <w:rsid w:val="003F05C3"/>
    <w:rsid w:val="003F4BEB"/>
    <w:rsid w:val="003F4FFD"/>
    <w:rsid w:val="00404B35"/>
    <w:rsid w:val="004153DC"/>
    <w:rsid w:val="004172E8"/>
    <w:rsid w:val="00417D98"/>
    <w:rsid w:val="0042217F"/>
    <w:rsid w:val="00424134"/>
    <w:rsid w:val="00470866"/>
    <w:rsid w:val="00473B75"/>
    <w:rsid w:val="00475E27"/>
    <w:rsid w:val="00477CC2"/>
    <w:rsid w:val="0049247E"/>
    <w:rsid w:val="004A437A"/>
    <w:rsid w:val="004A4B50"/>
    <w:rsid w:val="004A600E"/>
    <w:rsid w:val="004B04E8"/>
    <w:rsid w:val="004B3692"/>
    <w:rsid w:val="004B4B77"/>
    <w:rsid w:val="00500BDD"/>
    <w:rsid w:val="0051492A"/>
    <w:rsid w:val="00515420"/>
    <w:rsid w:val="00515786"/>
    <w:rsid w:val="005313D5"/>
    <w:rsid w:val="005322BE"/>
    <w:rsid w:val="00536A08"/>
    <w:rsid w:val="005376D3"/>
    <w:rsid w:val="00554F63"/>
    <w:rsid w:val="005557A2"/>
    <w:rsid w:val="00572B86"/>
    <w:rsid w:val="005819E9"/>
    <w:rsid w:val="00594E34"/>
    <w:rsid w:val="005A3323"/>
    <w:rsid w:val="005A4089"/>
    <w:rsid w:val="005A6F36"/>
    <w:rsid w:val="005A72FE"/>
    <w:rsid w:val="005C1077"/>
    <w:rsid w:val="005C2467"/>
    <w:rsid w:val="005C65EF"/>
    <w:rsid w:val="005D3009"/>
    <w:rsid w:val="005D3CD6"/>
    <w:rsid w:val="005D41CD"/>
    <w:rsid w:val="005D7629"/>
    <w:rsid w:val="005E0924"/>
    <w:rsid w:val="005F3259"/>
    <w:rsid w:val="006132B6"/>
    <w:rsid w:val="0061713F"/>
    <w:rsid w:val="00637809"/>
    <w:rsid w:val="00644B72"/>
    <w:rsid w:val="00667D4D"/>
    <w:rsid w:val="00674244"/>
    <w:rsid w:val="00692782"/>
    <w:rsid w:val="0069520F"/>
    <w:rsid w:val="006B209D"/>
    <w:rsid w:val="006B64D4"/>
    <w:rsid w:val="006B7FF7"/>
    <w:rsid w:val="006C093F"/>
    <w:rsid w:val="00712883"/>
    <w:rsid w:val="00733085"/>
    <w:rsid w:val="007334F4"/>
    <w:rsid w:val="0075738A"/>
    <w:rsid w:val="00762BBB"/>
    <w:rsid w:val="0076766A"/>
    <w:rsid w:val="00772D91"/>
    <w:rsid w:val="00794084"/>
    <w:rsid w:val="007B03BB"/>
    <w:rsid w:val="007B5B71"/>
    <w:rsid w:val="007D1EE9"/>
    <w:rsid w:val="007F7ECC"/>
    <w:rsid w:val="0080392F"/>
    <w:rsid w:val="0084299D"/>
    <w:rsid w:val="0084382F"/>
    <w:rsid w:val="0087354D"/>
    <w:rsid w:val="008902DF"/>
    <w:rsid w:val="008A1A22"/>
    <w:rsid w:val="008A5F23"/>
    <w:rsid w:val="008A66F6"/>
    <w:rsid w:val="008C3D62"/>
    <w:rsid w:val="008E5148"/>
    <w:rsid w:val="009002E1"/>
    <w:rsid w:val="009113D8"/>
    <w:rsid w:val="009203CF"/>
    <w:rsid w:val="00930FF5"/>
    <w:rsid w:val="009329E1"/>
    <w:rsid w:val="00937F90"/>
    <w:rsid w:val="00942D34"/>
    <w:rsid w:val="00954122"/>
    <w:rsid w:val="00954F5D"/>
    <w:rsid w:val="00963538"/>
    <w:rsid w:val="009734C5"/>
    <w:rsid w:val="00973B94"/>
    <w:rsid w:val="00980176"/>
    <w:rsid w:val="009869C9"/>
    <w:rsid w:val="009C04B8"/>
    <w:rsid w:val="009C7AD4"/>
    <w:rsid w:val="009F5415"/>
    <w:rsid w:val="00A63632"/>
    <w:rsid w:val="00A74D97"/>
    <w:rsid w:val="00A84C35"/>
    <w:rsid w:val="00A96614"/>
    <w:rsid w:val="00AA2F7C"/>
    <w:rsid w:val="00AC41A2"/>
    <w:rsid w:val="00AE1033"/>
    <w:rsid w:val="00AF2912"/>
    <w:rsid w:val="00B10137"/>
    <w:rsid w:val="00B10427"/>
    <w:rsid w:val="00B41070"/>
    <w:rsid w:val="00B44816"/>
    <w:rsid w:val="00B47BFB"/>
    <w:rsid w:val="00B7670D"/>
    <w:rsid w:val="00B90AA6"/>
    <w:rsid w:val="00B9537A"/>
    <w:rsid w:val="00BA5FFE"/>
    <w:rsid w:val="00BB029E"/>
    <w:rsid w:val="00BB317A"/>
    <w:rsid w:val="00BB45CD"/>
    <w:rsid w:val="00BD488E"/>
    <w:rsid w:val="00C06364"/>
    <w:rsid w:val="00C13DF2"/>
    <w:rsid w:val="00C3596A"/>
    <w:rsid w:val="00C4662D"/>
    <w:rsid w:val="00C51F2B"/>
    <w:rsid w:val="00C755A5"/>
    <w:rsid w:val="00C854A4"/>
    <w:rsid w:val="00C978E4"/>
    <w:rsid w:val="00CA7473"/>
    <w:rsid w:val="00CB045F"/>
    <w:rsid w:val="00CB3291"/>
    <w:rsid w:val="00CB54F9"/>
    <w:rsid w:val="00CC0400"/>
    <w:rsid w:val="00CC243B"/>
    <w:rsid w:val="00CC314E"/>
    <w:rsid w:val="00CD7F45"/>
    <w:rsid w:val="00CE009A"/>
    <w:rsid w:val="00CE0863"/>
    <w:rsid w:val="00CE2E78"/>
    <w:rsid w:val="00CE6E83"/>
    <w:rsid w:val="00CF0E5B"/>
    <w:rsid w:val="00CF1298"/>
    <w:rsid w:val="00CF3299"/>
    <w:rsid w:val="00CF77CD"/>
    <w:rsid w:val="00D023AC"/>
    <w:rsid w:val="00D075DD"/>
    <w:rsid w:val="00D12122"/>
    <w:rsid w:val="00D17579"/>
    <w:rsid w:val="00D250A2"/>
    <w:rsid w:val="00D253D6"/>
    <w:rsid w:val="00D374EC"/>
    <w:rsid w:val="00D7774D"/>
    <w:rsid w:val="00DB27D3"/>
    <w:rsid w:val="00DB2E15"/>
    <w:rsid w:val="00DB6071"/>
    <w:rsid w:val="00DD1CB3"/>
    <w:rsid w:val="00DD2887"/>
    <w:rsid w:val="00DD63C5"/>
    <w:rsid w:val="00E01037"/>
    <w:rsid w:val="00E015D1"/>
    <w:rsid w:val="00E21FFB"/>
    <w:rsid w:val="00E275CA"/>
    <w:rsid w:val="00E32F61"/>
    <w:rsid w:val="00E45607"/>
    <w:rsid w:val="00E45ED5"/>
    <w:rsid w:val="00E4761D"/>
    <w:rsid w:val="00E57526"/>
    <w:rsid w:val="00E57931"/>
    <w:rsid w:val="00E67947"/>
    <w:rsid w:val="00E708F0"/>
    <w:rsid w:val="00E75757"/>
    <w:rsid w:val="00E86C6E"/>
    <w:rsid w:val="00EA5A2D"/>
    <w:rsid w:val="00EA6C86"/>
    <w:rsid w:val="00EC0557"/>
    <w:rsid w:val="00F11614"/>
    <w:rsid w:val="00F20B6D"/>
    <w:rsid w:val="00F23E1D"/>
    <w:rsid w:val="00F3259A"/>
    <w:rsid w:val="00F373D4"/>
    <w:rsid w:val="00F37BB1"/>
    <w:rsid w:val="00F447D2"/>
    <w:rsid w:val="00F50612"/>
    <w:rsid w:val="00F50D5B"/>
    <w:rsid w:val="00F60A95"/>
    <w:rsid w:val="00FA07F4"/>
    <w:rsid w:val="00FA60ED"/>
    <w:rsid w:val="00FB1A04"/>
    <w:rsid w:val="00FB7D45"/>
    <w:rsid w:val="00FC41F2"/>
    <w:rsid w:val="00FC5DEB"/>
    <w:rsid w:val="00FD5403"/>
    <w:rsid w:val="00FE6720"/>
    <w:rsid w:val="00FE7061"/>
    <w:rsid w:val="00FF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1FC48903"/>
  <w15:docId w15:val="{ED430B6B-B8D1-4E31-A592-EFD160A4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B44816"/>
    <w:rPr>
      <w:rFonts w:ascii="Georgia" w:eastAsia="Georgia" w:hAnsi="Georgia" w:cs="Georgia"/>
    </w:rPr>
  </w:style>
  <w:style w:type="paragraph" w:styleId="Kop1">
    <w:name w:val="heading 1"/>
    <w:basedOn w:val="Standaard"/>
    <w:link w:val="Kop1Char"/>
    <w:uiPriority w:val="1"/>
    <w:qFormat/>
    <w:pPr>
      <w:spacing w:before="1"/>
      <w:ind w:left="240"/>
      <w:jc w:val="both"/>
      <w:outlineLvl w:val="0"/>
    </w:pPr>
    <w:rPr>
      <w:rFonts w:ascii="Impact" w:eastAsia="Impact" w:hAnsi="Impact" w:cs="Impact"/>
      <w:sz w:val="40"/>
      <w:szCs w:val="40"/>
    </w:rPr>
  </w:style>
  <w:style w:type="paragraph" w:styleId="Kop2">
    <w:name w:val="heading 2"/>
    <w:basedOn w:val="Standaard"/>
    <w:link w:val="Kop2Char"/>
    <w:uiPriority w:val="1"/>
    <w:qFormat/>
    <w:pPr>
      <w:ind w:left="240"/>
      <w:jc w:val="both"/>
      <w:outlineLvl w:val="1"/>
    </w:pPr>
    <w:rPr>
      <w:rFonts w:ascii="Impact" w:eastAsia="Impact" w:hAnsi="Impact" w:cs="Impact"/>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uiPriority w:val="1"/>
    <w:qFormat/>
    <w:pPr>
      <w:spacing w:line="268" w:lineRule="exact"/>
      <w:ind w:left="499"/>
    </w:pPr>
    <w:rPr>
      <w:rFonts w:ascii="Impact" w:eastAsia="Impact" w:hAnsi="Impact" w:cs="Impact"/>
    </w:rPr>
  </w:style>
  <w:style w:type="paragraph" w:styleId="Inhopg2">
    <w:name w:val="toc 2"/>
    <w:basedOn w:val="Standaard"/>
    <w:uiPriority w:val="1"/>
    <w:qFormat/>
    <w:pPr>
      <w:ind w:left="720"/>
    </w:pPr>
  </w:style>
  <w:style w:type="paragraph" w:styleId="Plattetekst">
    <w:name w:val="Body Text"/>
    <w:basedOn w:val="Standaard"/>
    <w:link w:val="PlattetekstChar"/>
    <w:uiPriority w:val="1"/>
    <w:qFormat/>
  </w:style>
  <w:style w:type="paragraph" w:styleId="Titel">
    <w:name w:val="Title"/>
    <w:basedOn w:val="Standaard"/>
    <w:uiPriority w:val="1"/>
    <w:qFormat/>
    <w:pPr>
      <w:spacing w:before="101"/>
      <w:ind w:left="8586"/>
    </w:pPr>
    <w:rPr>
      <w:rFonts w:ascii="Impact" w:eastAsia="Impact" w:hAnsi="Impact" w:cs="Impact"/>
      <w:b/>
      <w:bCs/>
      <w:sz w:val="40"/>
      <w:szCs w:val="40"/>
    </w:rPr>
  </w:style>
  <w:style w:type="paragraph" w:styleId="Lijstalinea">
    <w:name w:val="List Paragraph"/>
    <w:basedOn w:val="Standaard"/>
    <w:uiPriority w:val="1"/>
    <w:qFormat/>
    <w:pPr>
      <w:spacing w:before="1"/>
      <w:ind w:left="941" w:hanging="360"/>
    </w:pPr>
  </w:style>
  <w:style w:type="paragraph" w:customStyle="1" w:styleId="TableParagraph">
    <w:name w:val="Table Paragraph"/>
    <w:basedOn w:val="Standaard"/>
    <w:uiPriority w:val="1"/>
    <w:qFormat/>
  </w:style>
  <w:style w:type="character" w:customStyle="1" w:styleId="Kop2Char">
    <w:name w:val="Kop 2 Char"/>
    <w:basedOn w:val="Standaardalinea-lettertype"/>
    <w:link w:val="Kop2"/>
    <w:uiPriority w:val="1"/>
    <w:rsid w:val="009734C5"/>
    <w:rPr>
      <w:rFonts w:ascii="Impact" w:eastAsia="Impact" w:hAnsi="Impact" w:cs="Impact"/>
      <w:sz w:val="28"/>
      <w:szCs w:val="28"/>
    </w:rPr>
  </w:style>
  <w:style w:type="paragraph" w:styleId="Koptekst">
    <w:name w:val="header"/>
    <w:basedOn w:val="Standaard"/>
    <w:link w:val="KoptekstChar"/>
    <w:uiPriority w:val="99"/>
    <w:unhideWhenUsed/>
    <w:rsid w:val="00FB7D45"/>
    <w:pPr>
      <w:tabs>
        <w:tab w:val="center" w:pos="4680"/>
        <w:tab w:val="right" w:pos="9360"/>
      </w:tabs>
    </w:pPr>
  </w:style>
  <w:style w:type="character" w:customStyle="1" w:styleId="KoptekstChar">
    <w:name w:val="Koptekst Char"/>
    <w:basedOn w:val="Standaardalinea-lettertype"/>
    <w:link w:val="Koptekst"/>
    <w:uiPriority w:val="99"/>
    <w:rsid w:val="00FB7D45"/>
    <w:rPr>
      <w:rFonts w:ascii="Georgia" w:eastAsia="Georgia" w:hAnsi="Georgia" w:cs="Georgia"/>
    </w:rPr>
  </w:style>
  <w:style w:type="paragraph" w:styleId="Voettekst">
    <w:name w:val="footer"/>
    <w:basedOn w:val="Standaard"/>
    <w:link w:val="VoettekstChar"/>
    <w:uiPriority w:val="99"/>
    <w:unhideWhenUsed/>
    <w:rsid w:val="00FB7D45"/>
    <w:pPr>
      <w:tabs>
        <w:tab w:val="center" w:pos="4680"/>
        <w:tab w:val="right" w:pos="9360"/>
      </w:tabs>
    </w:pPr>
  </w:style>
  <w:style w:type="character" w:customStyle="1" w:styleId="VoettekstChar">
    <w:name w:val="Voettekst Char"/>
    <w:basedOn w:val="Standaardalinea-lettertype"/>
    <w:link w:val="Voettekst"/>
    <w:uiPriority w:val="99"/>
    <w:rsid w:val="00FB7D45"/>
    <w:rPr>
      <w:rFonts w:ascii="Georgia" w:eastAsia="Georgia" w:hAnsi="Georgia" w:cs="Georgia"/>
    </w:rPr>
  </w:style>
  <w:style w:type="paragraph" w:styleId="Eindnoottekst">
    <w:name w:val="endnote text"/>
    <w:basedOn w:val="Standaard"/>
    <w:link w:val="EindnoottekstChar"/>
    <w:uiPriority w:val="99"/>
    <w:semiHidden/>
    <w:unhideWhenUsed/>
    <w:rsid w:val="00B44816"/>
    <w:rPr>
      <w:sz w:val="20"/>
      <w:szCs w:val="20"/>
    </w:rPr>
  </w:style>
  <w:style w:type="character" w:customStyle="1" w:styleId="EindnoottekstChar">
    <w:name w:val="Eindnoottekst Char"/>
    <w:basedOn w:val="Standaardalinea-lettertype"/>
    <w:link w:val="Eindnoottekst"/>
    <w:uiPriority w:val="99"/>
    <w:semiHidden/>
    <w:rsid w:val="00B44816"/>
    <w:rPr>
      <w:rFonts w:ascii="Georgia" w:eastAsia="Georgia" w:hAnsi="Georgia" w:cs="Georgia"/>
      <w:sz w:val="20"/>
      <w:szCs w:val="20"/>
    </w:rPr>
  </w:style>
  <w:style w:type="character" w:styleId="Eindnootmarkering">
    <w:name w:val="endnote reference"/>
    <w:basedOn w:val="Standaardalinea-lettertype"/>
    <w:uiPriority w:val="99"/>
    <w:semiHidden/>
    <w:unhideWhenUsed/>
    <w:rsid w:val="00B44816"/>
    <w:rPr>
      <w:vertAlign w:val="superscript"/>
    </w:rPr>
  </w:style>
  <w:style w:type="table" w:styleId="Tabelraster">
    <w:name w:val="Table Grid"/>
    <w:basedOn w:val="Standaardtabel"/>
    <w:uiPriority w:val="39"/>
    <w:rsid w:val="005C1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1"/>
    <w:rsid w:val="00515420"/>
    <w:rPr>
      <w:rFonts w:ascii="Impact" w:eastAsia="Impact" w:hAnsi="Impact" w:cs="Impact"/>
      <w:sz w:val="40"/>
      <w:szCs w:val="40"/>
    </w:rPr>
  </w:style>
  <w:style w:type="character" w:customStyle="1" w:styleId="PlattetekstChar">
    <w:name w:val="Platte tekst Char"/>
    <w:basedOn w:val="Standaardalinea-lettertype"/>
    <w:link w:val="Plattetekst"/>
    <w:uiPriority w:val="1"/>
    <w:rsid w:val="00FC41F2"/>
    <w:rPr>
      <w:rFonts w:ascii="Georgia" w:eastAsia="Georgia" w:hAnsi="Georgia" w:cs="Georgia"/>
    </w:rPr>
  </w:style>
  <w:style w:type="paragraph" w:styleId="Voetnoottekst">
    <w:name w:val="footnote text"/>
    <w:basedOn w:val="Standaard"/>
    <w:link w:val="VoetnoottekstChar"/>
    <w:uiPriority w:val="99"/>
    <w:semiHidden/>
    <w:unhideWhenUsed/>
    <w:rsid w:val="009C7AD4"/>
    <w:rPr>
      <w:sz w:val="20"/>
      <w:szCs w:val="20"/>
    </w:rPr>
  </w:style>
  <w:style w:type="character" w:customStyle="1" w:styleId="VoetnoottekstChar">
    <w:name w:val="Voetnoottekst Char"/>
    <w:basedOn w:val="Standaardalinea-lettertype"/>
    <w:link w:val="Voetnoottekst"/>
    <w:uiPriority w:val="99"/>
    <w:semiHidden/>
    <w:rsid w:val="009C7AD4"/>
    <w:rPr>
      <w:rFonts w:ascii="Georgia" w:eastAsia="Georgia" w:hAnsi="Georgia" w:cs="Georgia"/>
      <w:sz w:val="20"/>
      <w:szCs w:val="20"/>
    </w:rPr>
  </w:style>
  <w:style w:type="character" w:styleId="Voetnootmarkering">
    <w:name w:val="footnote reference"/>
    <w:basedOn w:val="Standaardalinea-lettertype"/>
    <w:uiPriority w:val="99"/>
    <w:semiHidden/>
    <w:unhideWhenUsed/>
    <w:rsid w:val="009C7AD4"/>
    <w:rPr>
      <w:vertAlign w:val="superscript"/>
    </w:rPr>
  </w:style>
  <w:style w:type="paragraph" w:customStyle="1" w:styleId="regulieretekst">
    <w:name w:val="reguliere tekst"/>
    <w:basedOn w:val="Standaard"/>
    <w:link w:val="regulieretekstChar"/>
    <w:qFormat/>
    <w:rsid w:val="00EA6C86"/>
    <w:pPr>
      <w:widowControl/>
      <w:adjustRightInd w:val="0"/>
      <w:spacing w:line="240" w:lineRule="atLeast"/>
      <w:jc w:val="both"/>
      <w:textAlignment w:val="center"/>
    </w:pPr>
    <w:rPr>
      <w:rFonts w:eastAsia="Calibri"/>
      <w:color w:val="000000"/>
      <w:lang w:val="nl-NL" w:eastAsia="nl-NL"/>
    </w:rPr>
  </w:style>
  <w:style w:type="character" w:customStyle="1" w:styleId="regulieretekstChar">
    <w:name w:val="reguliere tekst Char"/>
    <w:link w:val="regulieretekst"/>
    <w:rsid w:val="00EA6C86"/>
    <w:rPr>
      <w:rFonts w:ascii="Georgia" w:eastAsia="Calibri" w:hAnsi="Georgia" w:cs="Georgia"/>
      <w:color w:val="00000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507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5F40A-8227-4076-8931-7777C16F1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186</Words>
  <Characters>1025</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Fien Sabbe</cp:lastModifiedBy>
  <cp:revision>5</cp:revision>
  <cp:lastPrinted>2021-03-15T21:05:00Z</cp:lastPrinted>
  <dcterms:created xsi:type="dcterms:W3CDTF">2021-07-06T09:57:00Z</dcterms:created>
  <dcterms:modified xsi:type="dcterms:W3CDTF">2021-07-16T14:44:00Z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2020-12-08T00:00:00Z</vt:filetime>
  </property>
</Properties>
</file>