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B34B" w14:textId="1A1979D5" w:rsidR="002F06B7" w:rsidRPr="00663DB8" w:rsidRDefault="00477394" w:rsidP="002F06B7">
      <w:pPr>
        <w:pStyle w:val="Hoofdstukkoppen"/>
        <w:rPr>
          <w:rFonts w:ascii="Georgia" w:hAnsi="Georgia"/>
          <w:b/>
          <w:sz w:val="28"/>
          <w:szCs w:val="28"/>
          <w:u w:val="single"/>
          <w:lang w:val="nl-BE"/>
        </w:rPr>
      </w:pPr>
      <w:r w:rsidRPr="00663DB8">
        <w:rPr>
          <w:rFonts w:ascii="Georgia" w:hAnsi="Georgia"/>
          <w:b/>
          <w:sz w:val="28"/>
          <w:szCs w:val="28"/>
          <w:u w:val="single"/>
          <w:lang w:val="nl"/>
        </w:rPr>
        <w:t>Oefening 3.5</w:t>
      </w:r>
      <w:r w:rsidR="00460900" w:rsidRPr="00663DB8">
        <w:rPr>
          <w:rFonts w:ascii="Georgia" w:hAnsi="Georgia"/>
          <w:b/>
          <w:sz w:val="28"/>
          <w:szCs w:val="28"/>
          <w:u w:val="single"/>
          <w:lang w:val="nl"/>
        </w:rPr>
        <w:t>.</w:t>
      </w:r>
      <w:r w:rsidRPr="00663DB8">
        <w:rPr>
          <w:rFonts w:ascii="Georgia" w:hAnsi="Georgia"/>
          <w:b/>
          <w:u w:val="single"/>
          <w:lang w:val="nl"/>
        </w:rPr>
        <w:t xml:space="preserve"> </w:t>
      </w:r>
      <w:r w:rsidRPr="00663DB8">
        <w:rPr>
          <w:rFonts w:ascii="Georgia" w:hAnsi="Georgia"/>
          <w:b/>
          <w:sz w:val="28"/>
          <w:szCs w:val="28"/>
          <w:u w:val="single"/>
          <w:lang w:val="nl"/>
        </w:rPr>
        <w:t xml:space="preserve">Mijn </w:t>
      </w:r>
      <w:r w:rsidR="00E046A7" w:rsidRPr="00663DB8">
        <w:rPr>
          <w:rFonts w:ascii="Georgia" w:hAnsi="Georgia"/>
          <w:b/>
          <w:sz w:val="28"/>
          <w:szCs w:val="28"/>
          <w:u w:val="single"/>
          <w:lang w:val="nl"/>
        </w:rPr>
        <w:t>saldo</w:t>
      </w:r>
      <w:r w:rsidRPr="00663DB8">
        <w:rPr>
          <w:rFonts w:ascii="Georgia" w:hAnsi="Georgia"/>
          <w:b/>
          <w:sz w:val="28"/>
          <w:szCs w:val="28"/>
          <w:u w:val="single"/>
          <w:lang w:val="nl"/>
        </w:rPr>
        <w:t xml:space="preserve"> </w:t>
      </w:r>
      <w:r w:rsidR="007926CB" w:rsidRPr="00663DB8">
        <w:rPr>
          <w:rFonts w:ascii="Georgia" w:hAnsi="Georgia"/>
          <w:b/>
          <w:sz w:val="28"/>
          <w:szCs w:val="28"/>
          <w:u w:val="single"/>
          <w:lang w:val="nl"/>
        </w:rPr>
        <w:t xml:space="preserve">bepalen </w:t>
      </w:r>
    </w:p>
    <w:p w14:paraId="6FD71205" w14:textId="77777777" w:rsidR="00F92284" w:rsidRPr="007926CB" w:rsidRDefault="00F92284" w:rsidP="00064D97">
      <w:pPr>
        <w:pStyle w:val="regulieretekst"/>
        <w:rPr>
          <w:lang w:val="nl-BE"/>
        </w:rPr>
      </w:pPr>
    </w:p>
    <w:p w14:paraId="28DB387D" w14:textId="5D43BF36" w:rsidR="00064D97" w:rsidRPr="007926CB" w:rsidRDefault="00477394" w:rsidP="00064D97">
      <w:pPr>
        <w:pStyle w:val="regulieretekst"/>
        <w:rPr>
          <w:lang w:val="nl-BE"/>
        </w:rPr>
      </w:pPr>
      <w:r w:rsidRPr="00E046A7">
        <w:rPr>
          <w:lang w:val="nl"/>
        </w:rPr>
        <w:t xml:space="preserve">Ouder wordende volwassenen met een </w:t>
      </w:r>
      <w:r w:rsidR="00663DB8">
        <w:rPr>
          <w:lang w:val="nl"/>
        </w:rPr>
        <w:t>verstandelijke beperking</w:t>
      </w:r>
      <w:r w:rsidR="007926CB">
        <w:rPr>
          <w:lang w:val="nl"/>
        </w:rPr>
        <w:t xml:space="preserve"> </w:t>
      </w:r>
      <w:r w:rsidRPr="00E046A7">
        <w:rPr>
          <w:lang w:val="nl"/>
        </w:rPr>
        <w:t xml:space="preserve">hebben moeite met het begrijpen van </w:t>
      </w:r>
      <w:r w:rsidR="00E046A7">
        <w:rPr>
          <w:lang w:val="nl"/>
        </w:rPr>
        <w:t>saldo</w:t>
      </w:r>
      <w:r w:rsidRPr="00E046A7">
        <w:rPr>
          <w:lang w:val="nl"/>
        </w:rPr>
        <w:t xml:space="preserve">, </w:t>
      </w:r>
      <w:r w:rsidR="00E046A7">
        <w:rPr>
          <w:lang w:val="nl"/>
        </w:rPr>
        <w:t xml:space="preserve">saldo- </w:t>
      </w:r>
      <w:r w:rsidRPr="00E046A7">
        <w:rPr>
          <w:lang w:val="nl"/>
        </w:rPr>
        <w:t>types en of ze al dan niet meer geld kunnen uitgeven.</w:t>
      </w:r>
    </w:p>
    <w:p w14:paraId="7D12D1D2" w14:textId="77777777" w:rsidR="00064D97" w:rsidRPr="007926CB" w:rsidRDefault="00064D97" w:rsidP="00064D97">
      <w:pPr>
        <w:pStyle w:val="regulieretekst"/>
        <w:rPr>
          <w:lang w:val="nl-BE"/>
        </w:rPr>
      </w:pPr>
    </w:p>
    <w:p w14:paraId="56087141" w14:textId="1558D470" w:rsidR="0057746F" w:rsidRPr="007926CB" w:rsidRDefault="00166F1E" w:rsidP="0057746F">
      <w:pPr>
        <w:pStyle w:val="Tussenkopjes"/>
        <w:rPr>
          <w:rFonts w:ascii="Georgia" w:hAnsi="Georgia"/>
          <w:color w:val="auto"/>
          <w:sz w:val="22"/>
          <w:szCs w:val="22"/>
          <w:lang w:val="nl"/>
        </w:rPr>
      </w:pPr>
      <w:r w:rsidRPr="00E046A7">
        <w:rPr>
          <w:rFonts w:ascii="Georgia" w:hAnsi="Georgia"/>
          <w:sz w:val="22"/>
          <w:szCs w:val="22"/>
          <w:lang w:val="nl"/>
        </w:rPr>
        <w:t xml:space="preserve">De </w:t>
      </w:r>
      <w:r w:rsidR="00663DB8">
        <w:rPr>
          <w:rFonts w:ascii="Georgia" w:hAnsi="Georgia"/>
          <w:sz w:val="22"/>
          <w:szCs w:val="22"/>
          <w:lang w:val="nl"/>
        </w:rPr>
        <w:t>professional</w:t>
      </w:r>
      <w:r w:rsidR="0057746F" w:rsidRPr="00E046A7">
        <w:rPr>
          <w:rFonts w:ascii="Georgia" w:hAnsi="Georgia"/>
          <w:sz w:val="22"/>
          <w:szCs w:val="22"/>
          <w:lang w:val="nl"/>
        </w:rPr>
        <w:t xml:space="preserve"> zal de groep vragen om de 3 onderstaande vragen te beantwoorden. </w:t>
      </w:r>
      <w:r w:rsidR="007926CB" w:rsidRPr="001C2F6F">
        <w:rPr>
          <w:rFonts w:ascii="Georgia" w:hAnsi="Georgia"/>
          <w:sz w:val="22"/>
          <w:szCs w:val="22"/>
          <w:lang w:val="nl"/>
        </w:rPr>
        <w:t xml:space="preserve">Elk lid van de groep </w:t>
      </w:r>
      <w:r w:rsidR="007926CB">
        <w:rPr>
          <w:rFonts w:ascii="Georgia" w:hAnsi="Georgia"/>
          <w:sz w:val="22"/>
          <w:szCs w:val="22"/>
          <w:lang w:val="nl"/>
        </w:rPr>
        <w:t xml:space="preserve">doet zijn inbreng. </w:t>
      </w:r>
      <w:r w:rsidR="007926CB" w:rsidRPr="00903F24">
        <w:rPr>
          <w:rFonts w:ascii="Georgia" w:hAnsi="Georgia"/>
          <w:color w:val="auto"/>
          <w:sz w:val="22"/>
          <w:szCs w:val="22"/>
          <w:lang w:val="nl"/>
        </w:rPr>
        <w:t xml:space="preserve">Daarna zal de </w:t>
      </w:r>
      <w:r w:rsidR="00663DB8">
        <w:rPr>
          <w:rFonts w:ascii="Georgia" w:hAnsi="Georgia"/>
          <w:color w:val="auto"/>
          <w:sz w:val="22"/>
          <w:szCs w:val="22"/>
          <w:lang w:val="nl"/>
        </w:rPr>
        <w:t>professional</w:t>
      </w:r>
      <w:r w:rsidR="007926CB">
        <w:rPr>
          <w:rFonts w:ascii="Georgia" w:hAnsi="Georgia"/>
          <w:color w:val="auto"/>
          <w:sz w:val="22"/>
          <w:szCs w:val="22"/>
          <w:lang w:val="nl"/>
        </w:rPr>
        <w:t xml:space="preserve"> de concepten samen met de ouder wordende persson met en </w:t>
      </w:r>
      <w:r w:rsidR="00663DB8">
        <w:rPr>
          <w:rFonts w:ascii="Georgia" w:hAnsi="Georgia"/>
          <w:color w:val="auto"/>
          <w:sz w:val="22"/>
          <w:szCs w:val="22"/>
          <w:lang w:val="nl"/>
        </w:rPr>
        <w:t>verstandelijke beperking</w:t>
      </w:r>
      <w:r w:rsidR="007926CB">
        <w:rPr>
          <w:rFonts w:ascii="Georgia" w:hAnsi="Georgia"/>
          <w:color w:val="auto"/>
          <w:sz w:val="22"/>
          <w:szCs w:val="22"/>
          <w:lang w:val="nl"/>
        </w:rPr>
        <w:t xml:space="preserve"> definiëren.</w:t>
      </w:r>
    </w:p>
    <w:p w14:paraId="1CEDB025" w14:textId="77777777" w:rsidR="00064D97" w:rsidRPr="007926CB" w:rsidRDefault="00064D97" w:rsidP="00064D97">
      <w:pPr>
        <w:pStyle w:val="Tussenkopjes"/>
        <w:rPr>
          <w:rFonts w:ascii="Georgia" w:hAnsi="Georgia"/>
          <w:sz w:val="22"/>
          <w:szCs w:val="22"/>
          <w:lang w:val="nl-BE"/>
        </w:rPr>
      </w:pPr>
    </w:p>
    <w:p w14:paraId="658B33A3" w14:textId="667AA69E" w:rsidR="00064D97" w:rsidRPr="00E046A7" w:rsidRDefault="0057746F" w:rsidP="00064D97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E046A7">
        <w:rPr>
          <w:rFonts w:ascii="Georgia" w:hAnsi="Georgia"/>
          <w:sz w:val="22"/>
          <w:szCs w:val="22"/>
          <w:lang w:val="nl"/>
        </w:rPr>
        <w:t xml:space="preserve">Wat is </w:t>
      </w:r>
      <w:r w:rsidR="00E046A7">
        <w:rPr>
          <w:rFonts w:ascii="Georgia" w:hAnsi="Georgia"/>
          <w:sz w:val="22"/>
          <w:szCs w:val="22"/>
          <w:lang w:val="nl"/>
        </w:rPr>
        <w:t>saldo</w:t>
      </w:r>
      <w:r w:rsidRPr="00E046A7">
        <w:rPr>
          <w:rFonts w:ascii="Georgia" w:hAnsi="Georgia"/>
          <w:sz w:val="22"/>
          <w:szCs w:val="22"/>
          <w:lang w:val="nl"/>
        </w:rPr>
        <w:t>?</w:t>
      </w:r>
    </w:p>
    <w:p w14:paraId="2848D6E6" w14:textId="626F1AB8" w:rsidR="00064D97" w:rsidRPr="00E046A7" w:rsidRDefault="0057746F" w:rsidP="00064D97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E046A7">
        <w:rPr>
          <w:rFonts w:ascii="Georgia" w:hAnsi="Georgia"/>
          <w:sz w:val="22"/>
          <w:szCs w:val="22"/>
          <w:lang w:val="nl"/>
        </w:rPr>
        <w:t xml:space="preserve">Welke soorten </w:t>
      </w:r>
      <w:r w:rsidR="00E046A7">
        <w:rPr>
          <w:rFonts w:ascii="Georgia" w:hAnsi="Georgia"/>
          <w:sz w:val="22"/>
          <w:szCs w:val="22"/>
          <w:lang w:val="nl"/>
        </w:rPr>
        <w:t>saldo’s</w:t>
      </w:r>
      <w:r w:rsidRPr="00E046A7">
        <w:rPr>
          <w:rFonts w:ascii="Georgia" w:hAnsi="Georgia"/>
          <w:sz w:val="22"/>
          <w:szCs w:val="22"/>
          <w:lang w:val="nl"/>
        </w:rPr>
        <w:t xml:space="preserve"> zijn er? (Positief, nul</w:t>
      </w:r>
      <w:r w:rsidR="00E046A7">
        <w:rPr>
          <w:rFonts w:ascii="Georgia" w:hAnsi="Georgia"/>
          <w:sz w:val="22"/>
          <w:szCs w:val="22"/>
          <w:lang w:val="nl"/>
        </w:rPr>
        <w:t>saldo</w:t>
      </w:r>
      <w:r w:rsidRPr="00E046A7">
        <w:rPr>
          <w:rFonts w:ascii="Georgia" w:hAnsi="Georgia"/>
          <w:sz w:val="22"/>
          <w:szCs w:val="22"/>
          <w:lang w:val="nl"/>
        </w:rPr>
        <w:t>, negatief)</w:t>
      </w:r>
    </w:p>
    <w:p w14:paraId="0D68F180" w14:textId="4047725B" w:rsidR="00064D97" w:rsidRPr="007926CB" w:rsidRDefault="0057746F" w:rsidP="00064D97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  <w:lang w:val="nl-BE"/>
        </w:rPr>
      </w:pPr>
      <w:r w:rsidRPr="00E046A7">
        <w:rPr>
          <w:rFonts w:ascii="Georgia" w:hAnsi="Georgia"/>
          <w:sz w:val="22"/>
          <w:szCs w:val="22"/>
          <w:lang w:val="nl"/>
        </w:rPr>
        <w:t>Weet je wat j</w:t>
      </w:r>
      <w:r w:rsidR="00E046A7">
        <w:rPr>
          <w:rFonts w:ascii="Georgia" w:hAnsi="Georgia"/>
          <w:sz w:val="22"/>
          <w:szCs w:val="22"/>
          <w:lang w:val="nl"/>
        </w:rPr>
        <w:t>ouw</w:t>
      </w:r>
      <w:r w:rsidRPr="00E046A7">
        <w:rPr>
          <w:rFonts w:ascii="Georgia" w:hAnsi="Georgia"/>
          <w:sz w:val="22"/>
          <w:szCs w:val="22"/>
          <w:lang w:val="nl"/>
        </w:rPr>
        <w:t xml:space="preserve"> </w:t>
      </w:r>
      <w:r w:rsidR="00E046A7">
        <w:rPr>
          <w:rFonts w:ascii="Georgia" w:hAnsi="Georgia"/>
          <w:sz w:val="22"/>
          <w:szCs w:val="22"/>
          <w:lang w:val="nl"/>
        </w:rPr>
        <w:t>saldo</w:t>
      </w:r>
      <w:r w:rsidRPr="00E046A7">
        <w:rPr>
          <w:rFonts w:ascii="Georgia" w:hAnsi="Georgia"/>
          <w:sz w:val="22"/>
          <w:szCs w:val="22"/>
          <w:lang w:val="nl"/>
        </w:rPr>
        <w:t xml:space="preserve"> is?</w:t>
      </w:r>
    </w:p>
    <w:p w14:paraId="0E057AF8" w14:textId="77777777" w:rsidR="00064D97" w:rsidRPr="007926CB" w:rsidRDefault="00861388" w:rsidP="002B5B22">
      <w:pPr>
        <w:pStyle w:val="nietininhoudsopgave-hoofdstukkoppen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D36D29" wp14:editId="427B3691">
                <wp:simplePos x="0" y="0"/>
                <wp:positionH relativeFrom="column">
                  <wp:posOffset>-300355</wp:posOffset>
                </wp:positionH>
                <wp:positionV relativeFrom="paragraph">
                  <wp:posOffset>261620</wp:posOffset>
                </wp:positionV>
                <wp:extent cx="4679950" cy="744220"/>
                <wp:effectExtent l="0" t="0" r="25400" b="1778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E8B1E" w14:textId="77777777" w:rsidR="007926CB" w:rsidRPr="0091303E" w:rsidRDefault="007926CB" w:rsidP="007926CB">
                            <w:pPr>
                              <w:pStyle w:val="Tussenkopjes"/>
                              <w:rPr>
                                <w:rFonts w:ascii="Georgia" w:hAnsi="Georgi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663DB8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lang w:val="nl"/>
                              </w:rPr>
                              <w:t>Opmerking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lang w:val="nl"/>
                              </w:rPr>
                              <w:t xml:space="preserve">: </w:t>
                            </w:r>
                            <w:r w:rsidRPr="00903F24">
                              <w:rPr>
                                <w:rFonts w:ascii="Georgia" w:hAnsi="Georgia"/>
                                <w:sz w:val="22"/>
                                <w:szCs w:val="22"/>
                                <w:lang w:val="nl"/>
                              </w:rPr>
                              <w:t xml:space="preserve">Deze definities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lang w:val="nl"/>
                              </w:rPr>
                              <w:t xml:space="preserve">worden best op een bord geschreven teneinde na te gaan of het haalbaar is om over te gaan tot de volgende oefening. </w:t>
                            </w:r>
                          </w:p>
                          <w:p w14:paraId="6F2CCAA1" w14:textId="25473440" w:rsidR="00BA2402" w:rsidRPr="007926CB" w:rsidRDefault="00BA2402" w:rsidP="00477394">
                            <w:pPr>
                              <w:pStyle w:val="Tussenkopjes"/>
                              <w:rPr>
                                <w:rFonts w:ascii="Georgia" w:hAnsi="Georgi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14:paraId="2466768E" w14:textId="77777777" w:rsidR="00BA2402" w:rsidRPr="007926CB" w:rsidRDefault="00BA2402" w:rsidP="00064D97">
                            <w:pPr>
                              <w:pStyle w:val="Tussenkopjes"/>
                              <w:rPr>
                                <w:rFonts w:ascii="Georgia" w:hAnsi="Georgi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14:paraId="09DEE701" w14:textId="77777777" w:rsidR="00BA2402" w:rsidRPr="007926CB" w:rsidRDefault="00BA2402" w:rsidP="00064D97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36D2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3.65pt;margin-top:20.6pt;width:368.5pt;height:58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52KwIAAFEEAAAOAAAAZHJzL2Uyb0RvYy54bWysVNuO2yAQfa/Uf0C8N06sXDZWnNU221SV&#10;thdptx+AMbZRgaFAYqdf3wFn02jbvlT1AwJmODNzzow3t4NW5Cicl2BKOptMKRGGQy1NW9KvT/s3&#10;N5T4wEzNFBhR0pPw9Hb7+tWmt4XIoQNVC0cQxPiityXtQrBFlnneCc38BKwwaGzAaRbw6NqsdqxH&#10;dK2yfDpdZj242jrgwnu8vR+NdJvwm0bw8LlpvAhElRRzC2l1aa3imm03rGgds53k5zTYP2ShmTQY&#10;9AJ1zwIjByd/g9KSO/DQhAkHnUHTSC5SDVjNbPqimseOWZFqQXK8vdDk/x8s/3T84oisS5pTYphG&#10;iZ7EEMhbGMhsGenprS/Q69GiXxjwHmVOpXr7APybJwZ2HTOtuHMO+k6wGtObxZfZ1dMRx0eQqv8I&#10;NcZhhwAJaGicjtwhGwTRUabTRZqYC8fL+XK1Xi/QxNG2ms/zPGmXseL5tXU+vBegSdyU1KH0CZ0d&#10;H3yI2bDi2SUG86BkvZdKpYNrq51y5MiwTfbpSwW8cFOG9CVdL/LFSMBfIabp+xOElgH7XUld0puL&#10;Eysibe9MnboxMKnGPaaszJnHSN1IYhiq4axLBfUJGXUw9jXOIW46cD8o6bGnS+q/H5gTlKgPBlVZ&#10;z+bzOATpMF+skEPiri3VtYUZjlAlDZSM210YB+dgnWw7jDT2gYE7VLKRieQo+ZjVOW/s28T9ecbi&#10;YFyfk9evP8H2JwAAAP//AwBQSwMEFAAGAAgAAAAhAAKhM3HhAAAACgEAAA8AAABkcnMvZG93bnJl&#10;di54bWxMj8FOwzAQRO9I/IO1SFxQ67QNSRriVAgJBDcoVbm6sZtE2Otgu2n4e5YTHFfzNPO22kzW&#10;sFH70DsUsJgnwDQ2TvXYCti9P84KYCFKVNI41AK+dYBNfXlRyVK5M77pcRtbRiUYSimgi3EoOQ9N&#10;p60MczdopOzovJWRTt9y5eWZyq3hyyTJuJU90kInB/3Q6eZze7ICivR5/Agvq9d9kx3NOt7k49OX&#10;F+L6arq/Axb1FP9g+NUndajJ6eBOqAIzAmZpviJUQLpYAiMgK9Y5sAORt0UKvK74/xfqHwAAAP//&#10;AwBQSwECLQAUAAYACAAAACEAtoM4kv4AAADhAQAAEwAAAAAAAAAAAAAAAAAAAAAAW0NvbnRlbnRf&#10;VHlwZXNdLnhtbFBLAQItABQABgAIAAAAIQA4/SH/1gAAAJQBAAALAAAAAAAAAAAAAAAAAC8BAABf&#10;cmVscy8ucmVsc1BLAQItABQABgAIAAAAIQDGYl52KwIAAFEEAAAOAAAAAAAAAAAAAAAAAC4CAABk&#10;cnMvZTJvRG9jLnhtbFBLAQItABQABgAIAAAAIQACoTNx4QAAAAoBAAAPAAAAAAAAAAAAAAAAAIUE&#10;AABkcnMvZG93bnJldi54bWxQSwUGAAAAAAQABADzAAAAkwUAAAAA&#10;">
                <v:textbox>
                  <w:txbxContent>
                    <w:p w14:paraId="0BFE8B1E" w14:textId="77777777" w:rsidR="007926CB" w:rsidRPr="0091303E" w:rsidRDefault="007926CB" w:rsidP="007926CB">
                      <w:pPr>
                        <w:pStyle w:val="Tussenkopjes"/>
                        <w:rPr>
                          <w:rFonts w:ascii="Georgia" w:hAnsi="Georgia"/>
                          <w:sz w:val="22"/>
                          <w:szCs w:val="22"/>
                          <w:lang w:val="nl-BE"/>
                        </w:rPr>
                      </w:pPr>
                      <w:r w:rsidRPr="00663DB8">
                        <w:rPr>
                          <w:rFonts w:ascii="Georgia" w:hAnsi="Georgia"/>
                          <w:b/>
                          <w:sz w:val="22"/>
                          <w:szCs w:val="22"/>
                          <w:lang w:val="nl"/>
                        </w:rPr>
                        <w:t>Opmerking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lang w:val="nl"/>
                        </w:rPr>
                        <w:t xml:space="preserve">: </w:t>
                      </w:r>
                      <w:r w:rsidRPr="00903F24">
                        <w:rPr>
                          <w:rFonts w:ascii="Georgia" w:hAnsi="Georgia"/>
                          <w:sz w:val="22"/>
                          <w:szCs w:val="22"/>
                          <w:lang w:val="nl"/>
                        </w:rPr>
                        <w:t xml:space="preserve">Deze definities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lang w:val="nl"/>
                        </w:rPr>
                        <w:t xml:space="preserve">worden best op een bord geschreven teneinde na te gaan of het haalbaar is om over te gaan tot de volgende oefening. </w:t>
                      </w:r>
                    </w:p>
                    <w:p w14:paraId="6F2CCAA1" w14:textId="25473440" w:rsidR="00BA2402" w:rsidRPr="007926CB" w:rsidRDefault="00BA2402" w:rsidP="00477394">
                      <w:pPr>
                        <w:pStyle w:val="Tussenkopjes"/>
                        <w:rPr>
                          <w:rFonts w:ascii="Georgia" w:hAnsi="Georgia"/>
                          <w:sz w:val="22"/>
                          <w:szCs w:val="22"/>
                          <w:lang w:val="nl-BE"/>
                        </w:rPr>
                      </w:pPr>
                    </w:p>
                    <w:p w14:paraId="2466768E" w14:textId="77777777" w:rsidR="00BA2402" w:rsidRPr="007926CB" w:rsidRDefault="00BA2402" w:rsidP="00064D97">
                      <w:pPr>
                        <w:pStyle w:val="Tussenkopjes"/>
                        <w:rPr>
                          <w:rFonts w:ascii="Georgia" w:hAnsi="Georgia"/>
                          <w:sz w:val="22"/>
                          <w:szCs w:val="22"/>
                          <w:lang w:val="nl-BE"/>
                        </w:rPr>
                      </w:pPr>
                    </w:p>
                    <w:p w14:paraId="09DEE701" w14:textId="77777777" w:rsidR="00BA2402" w:rsidRPr="007926CB" w:rsidRDefault="00BA2402" w:rsidP="00064D97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4B29CE" w14:textId="77777777" w:rsidR="00064D97" w:rsidRPr="007926CB" w:rsidRDefault="00064D97" w:rsidP="002B5B22">
      <w:pPr>
        <w:pStyle w:val="nietininhoudsopgave-hoofdstukkoppen"/>
        <w:rPr>
          <w:lang w:val="nl-BE"/>
        </w:rPr>
      </w:pPr>
    </w:p>
    <w:p w14:paraId="758F6FAB" w14:textId="77777777" w:rsidR="00064D97" w:rsidRPr="007926CB" w:rsidRDefault="00064D97" w:rsidP="002B5B22">
      <w:pPr>
        <w:pStyle w:val="nietininhoudsopgave-hoofdstukkoppen"/>
        <w:rPr>
          <w:lang w:val="nl-BE"/>
        </w:rPr>
      </w:pPr>
    </w:p>
    <w:p w14:paraId="1ABBD6EE" w14:textId="77777777" w:rsidR="00064D97" w:rsidRPr="007926CB" w:rsidRDefault="00064D97" w:rsidP="00064D97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</w:p>
    <w:p w14:paraId="333130EB" w14:textId="77777777" w:rsidR="00F92284" w:rsidRPr="007926CB" w:rsidRDefault="00F92284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</w:p>
    <w:p w14:paraId="012E73A7" w14:textId="77777777" w:rsidR="00F92284" w:rsidRPr="007926CB" w:rsidRDefault="00F92284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</w:p>
    <w:p w14:paraId="6E177DB2" w14:textId="77777777" w:rsidR="00F92284" w:rsidRPr="007926CB" w:rsidRDefault="00861388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  <w:r>
        <w:rPr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AC45E3" wp14:editId="5301DE4B">
                <wp:simplePos x="0" y="0"/>
                <wp:positionH relativeFrom="column">
                  <wp:posOffset>-300355</wp:posOffset>
                </wp:positionH>
                <wp:positionV relativeFrom="paragraph">
                  <wp:posOffset>146050</wp:posOffset>
                </wp:positionV>
                <wp:extent cx="4679950" cy="952500"/>
                <wp:effectExtent l="8255" t="12700" r="7620" b="63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BA19" w14:textId="19EFB01C" w:rsidR="00BA2402" w:rsidRPr="007926CB" w:rsidRDefault="00BA2402" w:rsidP="00B96EE3">
                            <w:pPr>
                              <w:pStyle w:val="Tussenkopjes"/>
                              <w:rPr>
                                <w:rFonts w:ascii="Georgia" w:hAnsi="Georgi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663DB8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lang w:val="nl"/>
                              </w:rPr>
                              <w:t>Opmerking</w:t>
                            </w:r>
                            <w:r w:rsidRPr="00E046A7">
                              <w:rPr>
                                <w:rFonts w:ascii="Georgia" w:hAnsi="Georgia"/>
                                <w:sz w:val="22"/>
                                <w:szCs w:val="22"/>
                                <w:lang w:val="nl"/>
                              </w:rPr>
                              <w:t xml:space="preserve">: Vergeet niet dat veel </w:t>
                            </w:r>
                            <w:r w:rsidRPr="00E046A7">
                              <w:rPr>
                                <w:rFonts w:ascii="Georgia" w:hAnsi="Georgia"/>
                                <w:sz w:val="22"/>
                                <w:szCs w:val="22"/>
                                <w:lang w:val="nl"/>
                              </w:rPr>
                              <w:t xml:space="preserve">mensen met een </w:t>
                            </w:r>
                            <w:r w:rsidR="00663DB8">
                              <w:rPr>
                                <w:rFonts w:ascii="Georgia" w:hAnsi="Georgia"/>
                                <w:sz w:val="22"/>
                                <w:szCs w:val="22"/>
                                <w:lang w:val="nl"/>
                              </w:rPr>
                              <w:t>verstandelijke beperking</w:t>
                            </w:r>
                            <w:r w:rsidR="007926CB">
                              <w:rPr>
                                <w:rFonts w:ascii="Georgia" w:hAnsi="Georgia"/>
                                <w:sz w:val="22"/>
                                <w:szCs w:val="22"/>
                                <w:lang w:val="nl"/>
                              </w:rPr>
                              <w:t xml:space="preserve"> </w:t>
                            </w:r>
                            <w:r w:rsidRPr="00E046A7">
                              <w:rPr>
                                <w:rFonts w:ascii="Georgia" w:hAnsi="Georgia"/>
                                <w:sz w:val="22"/>
                                <w:szCs w:val="22"/>
                                <w:lang w:val="nl"/>
                              </w:rPr>
                              <w:t>niet w</w:t>
                            </w:r>
                            <w:r w:rsidR="007926CB">
                              <w:rPr>
                                <w:rFonts w:ascii="Georgia" w:hAnsi="Georgia"/>
                                <w:sz w:val="22"/>
                                <w:szCs w:val="22"/>
                                <w:lang w:val="nl"/>
                              </w:rPr>
                              <w:t xml:space="preserve">eten hoe ze wiskundige berekeningen moeten uitvoeren. Ondersteun of pas de oefening aan, </w:t>
                            </w:r>
                            <w:r w:rsidRPr="00E046A7">
                              <w:rPr>
                                <w:rFonts w:ascii="Georgia" w:hAnsi="Georgia"/>
                                <w:sz w:val="22"/>
                                <w:szCs w:val="22"/>
                                <w:lang w:val="nl"/>
                              </w:rPr>
                              <w:t>aan de kennis van elk van de leden van de groep. Sjablonen, rekenmachines, echte munten, enz. kunnen worden gebruikt.</w:t>
                            </w:r>
                          </w:p>
                          <w:p w14:paraId="2EBE3EA1" w14:textId="77777777" w:rsidR="00BA2402" w:rsidRDefault="00BA2402" w:rsidP="00B96EE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45E3" id="Text Box 17" o:spid="_x0000_s1027" type="#_x0000_t202" style="position:absolute;left:0;text-align:left;margin-left:-23.65pt;margin-top:11.5pt;width:368.5pt;height: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cNKwIAAFgEAAAOAAAAZHJzL2Uyb0RvYy54bWysVNuO2yAQfa/Uf0C8N3aiZLOx4qy22aaq&#10;tL1Iu/0AjHGMCgwFEjv9+g7Ym1ptn6r6ATHMcJg5Z8bbu14rchbOSzAlnc9ySoThUEtzLOnX58Ob&#10;W0p8YKZmCowo6UV4erd7/Wrb2UIsoAVVC0cQxPiisyVtQ7BFlnneCs38DKww6GzAaRbQdMesdqxD&#10;dK2yRZ7fZB242jrgwns8fRicdJfwm0bw8LlpvAhElRRzC2l1aa3imu22rDg6ZlvJxzTYP2ShmTT4&#10;6BXqgQVGTk7+AaUld+ChCTMOOoOmkVykGrCaef5bNU8tsyLVguR4e6XJ/z9Y/un8xRFZo3aUGKZR&#10;omfRB/IWejJfR3o66wuMerIYF3o8j6GxVG8fgX/zxMC+ZeYo7p2DrhWsxvTm8WY2uTrg+AhSdR+h&#10;xnfYKUAC6hunIyCyQRAdZbpcpYm5cDxc3qw3mxW6OPo2q8UqT9plrHi5bZ0P7wVoEjcldSh9Qmfn&#10;Rx9iNqx4CUnZg5L1QSqVDHes9sqRM8M2OaQvFYBFTsOUId3w+kDA1OenEHn6/gahZcB+V1KX9PYa&#10;xIpI2ztTp24MTKphjykrM/IYqRtIDH3Vj4qN8lRQX5BYB0N74zjipgX3g5IOW7uk/vuJOUGJ+mBQ&#10;nM18uYyzkIzlar1Aw0091dTDDEeokgZKhu0+DPNzsk4eW3xpaAcD9yhoIxPXUfkhqzF9bN8kwThq&#10;cT6mdor69UPY/QQAAP//AwBQSwMEFAAGAAgAAAAhAKjcWyjfAAAACgEAAA8AAABkcnMvZG93bnJl&#10;di54bWxMj8FOwzAMhu9IvENkJC5oS1mntitNJ4QEghsMBNes8dqKxilJ1pW3x5zgaPvT7++vtrMd&#10;xIQ+9I4UXC8TEEiNMz21Ct5e7xcFiBA1GT04QgXfGGBbn59VujTuRC847WIrOIRCqRV0MY6llKHp&#10;0OqwdCMS3w7OWx159K00Xp843A5ylSSZtLon/tDpEe86bD53R6ugWD9OH+EpfX5vssOwiVf59PDl&#10;lbq8mG9vQESc4x8Mv/qsDjU77d2RTBCDgsU6TxlVsEq5EwNZsclB7JnMeSPrSv6vUP8AAAD//wMA&#10;UEsBAi0AFAAGAAgAAAAhALaDOJL+AAAA4QEAABMAAAAAAAAAAAAAAAAAAAAAAFtDb250ZW50X1R5&#10;cGVzXS54bWxQSwECLQAUAAYACAAAACEAOP0h/9YAAACUAQAACwAAAAAAAAAAAAAAAAAvAQAAX3Jl&#10;bHMvLnJlbHNQSwECLQAUAAYACAAAACEA69x3DSsCAABYBAAADgAAAAAAAAAAAAAAAAAuAgAAZHJz&#10;L2Uyb0RvYy54bWxQSwECLQAUAAYACAAAACEAqNxbKN8AAAAKAQAADwAAAAAAAAAAAAAAAACFBAAA&#10;ZHJzL2Rvd25yZXYueG1sUEsFBgAAAAAEAAQA8wAAAJEFAAAAAA==&#10;">
                <v:textbox>
                  <w:txbxContent>
                    <w:p w14:paraId="7E26BA19" w14:textId="19EFB01C" w:rsidR="00BA2402" w:rsidRPr="007926CB" w:rsidRDefault="00BA2402" w:rsidP="00B96EE3">
                      <w:pPr>
                        <w:pStyle w:val="Tussenkopjes"/>
                        <w:rPr>
                          <w:rFonts w:ascii="Georgia" w:hAnsi="Georgia"/>
                          <w:sz w:val="22"/>
                          <w:szCs w:val="22"/>
                          <w:lang w:val="nl-BE"/>
                        </w:rPr>
                      </w:pPr>
                      <w:r w:rsidRPr="00663DB8">
                        <w:rPr>
                          <w:rFonts w:ascii="Georgia" w:hAnsi="Georgia"/>
                          <w:b/>
                          <w:sz w:val="22"/>
                          <w:szCs w:val="22"/>
                          <w:lang w:val="nl"/>
                        </w:rPr>
                        <w:t>Opmerking</w:t>
                      </w:r>
                      <w:r w:rsidRPr="00E046A7">
                        <w:rPr>
                          <w:rFonts w:ascii="Georgia" w:hAnsi="Georgia"/>
                          <w:sz w:val="22"/>
                          <w:szCs w:val="22"/>
                          <w:lang w:val="nl"/>
                        </w:rPr>
                        <w:t xml:space="preserve">: Vergeet niet dat veel </w:t>
                      </w:r>
                      <w:r w:rsidRPr="00E046A7">
                        <w:rPr>
                          <w:rFonts w:ascii="Georgia" w:hAnsi="Georgia"/>
                          <w:sz w:val="22"/>
                          <w:szCs w:val="22"/>
                          <w:lang w:val="nl"/>
                        </w:rPr>
                        <w:t xml:space="preserve">mensen met een </w:t>
                      </w:r>
                      <w:r w:rsidR="00663DB8">
                        <w:rPr>
                          <w:rFonts w:ascii="Georgia" w:hAnsi="Georgia"/>
                          <w:sz w:val="22"/>
                          <w:szCs w:val="22"/>
                          <w:lang w:val="nl"/>
                        </w:rPr>
                        <w:t>verstandelijke beperking</w:t>
                      </w:r>
                      <w:r w:rsidR="007926CB">
                        <w:rPr>
                          <w:rFonts w:ascii="Georgia" w:hAnsi="Georgia"/>
                          <w:sz w:val="22"/>
                          <w:szCs w:val="22"/>
                          <w:lang w:val="nl"/>
                        </w:rPr>
                        <w:t xml:space="preserve"> </w:t>
                      </w:r>
                      <w:r w:rsidRPr="00E046A7">
                        <w:rPr>
                          <w:rFonts w:ascii="Georgia" w:hAnsi="Georgia"/>
                          <w:sz w:val="22"/>
                          <w:szCs w:val="22"/>
                          <w:lang w:val="nl"/>
                        </w:rPr>
                        <w:t>niet w</w:t>
                      </w:r>
                      <w:r w:rsidR="007926CB">
                        <w:rPr>
                          <w:rFonts w:ascii="Georgia" w:hAnsi="Georgia"/>
                          <w:sz w:val="22"/>
                          <w:szCs w:val="22"/>
                          <w:lang w:val="nl"/>
                        </w:rPr>
                        <w:t xml:space="preserve">eten hoe ze wiskundige berekeningen moeten uitvoeren. Ondersteun of pas de oefening aan, </w:t>
                      </w:r>
                      <w:r w:rsidRPr="00E046A7">
                        <w:rPr>
                          <w:rFonts w:ascii="Georgia" w:hAnsi="Georgia"/>
                          <w:sz w:val="22"/>
                          <w:szCs w:val="22"/>
                          <w:lang w:val="nl"/>
                        </w:rPr>
                        <w:t>aan de kennis van elk van de leden van de groep. Sjablonen, rekenmachines, echte munten, enz. kunnen worden gebruikt.</w:t>
                      </w:r>
                    </w:p>
                    <w:p w14:paraId="2EBE3EA1" w14:textId="77777777" w:rsidR="00BA2402" w:rsidRDefault="00BA2402" w:rsidP="00B96EE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3E0011" w14:textId="77777777" w:rsidR="00F92284" w:rsidRPr="007926CB" w:rsidRDefault="00F92284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</w:p>
    <w:p w14:paraId="6395487E" w14:textId="77777777" w:rsidR="00F92284" w:rsidRPr="007926CB" w:rsidRDefault="00F92284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</w:p>
    <w:p w14:paraId="710AEC14" w14:textId="77777777" w:rsidR="00F92284" w:rsidRPr="007926CB" w:rsidRDefault="00F92284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</w:p>
    <w:p w14:paraId="4B0FA118" w14:textId="77777777" w:rsidR="00F92284" w:rsidRPr="007926CB" w:rsidRDefault="00F92284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</w:p>
    <w:p w14:paraId="31A3E9DD" w14:textId="77777777" w:rsidR="00F92284" w:rsidRPr="007926CB" w:rsidRDefault="00F92284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</w:p>
    <w:p w14:paraId="784F9C72" w14:textId="77777777" w:rsidR="00F92284" w:rsidRPr="007926CB" w:rsidRDefault="00F92284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</w:p>
    <w:p w14:paraId="2131C777" w14:textId="77777777" w:rsidR="00F92284" w:rsidRPr="007926CB" w:rsidRDefault="00F92284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</w:p>
    <w:p w14:paraId="0DBDD210" w14:textId="77777777" w:rsidR="00F92284" w:rsidRPr="007926CB" w:rsidRDefault="00F92284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</w:p>
    <w:p w14:paraId="46305B45" w14:textId="77777777" w:rsidR="00F92284" w:rsidRPr="007926CB" w:rsidRDefault="00F92284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</w:p>
    <w:p w14:paraId="482A4D64" w14:textId="77777777" w:rsidR="00F92284" w:rsidRPr="007926CB" w:rsidRDefault="00F92284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</w:p>
    <w:p w14:paraId="19E7E1AD" w14:textId="77777777" w:rsidR="00F92284" w:rsidRPr="007926CB" w:rsidRDefault="00F92284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</w:p>
    <w:p w14:paraId="6FC97659" w14:textId="77777777" w:rsidR="00F92284" w:rsidRPr="007926CB" w:rsidRDefault="00F92284" w:rsidP="00F92284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</w:p>
    <w:p w14:paraId="1ECE1FA2" w14:textId="77777777" w:rsidR="00F92284" w:rsidRPr="007926CB" w:rsidRDefault="00F92284" w:rsidP="00F92284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</w:p>
    <w:p w14:paraId="64A04185" w14:textId="0F54CE91" w:rsidR="00F92284" w:rsidRPr="007926CB" w:rsidRDefault="00F92284" w:rsidP="00F92284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  <w:r w:rsidRPr="00E046A7">
        <w:rPr>
          <w:rFonts w:ascii="Georgia" w:hAnsi="Georgia"/>
          <w:sz w:val="22"/>
          <w:szCs w:val="22"/>
          <w:lang w:val="nl"/>
        </w:rPr>
        <w:t xml:space="preserve">Om het concept van </w:t>
      </w:r>
      <w:r w:rsidR="00E046A7">
        <w:rPr>
          <w:rFonts w:ascii="Georgia" w:hAnsi="Georgia"/>
          <w:sz w:val="22"/>
          <w:szCs w:val="22"/>
          <w:lang w:val="nl"/>
        </w:rPr>
        <w:t>saldo</w:t>
      </w:r>
      <w:r w:rsidRPr="00E046A7">
        <w:rPr>
          <w:rFonts w:ascii="Georgia" w:hAnsi="Georgia"/>
          <w:sz w:val="22"/>
          <w:szCs w:val="22"/>
          <w:lang w:val="nl"/>
        </w:rPr>
        <w:t xml:space="preserve"> te</w:t>
      </w:r>
      <w:r w:rsidR="00E046A7">
        <w:rPr>
          <w:rFonts w:ascii="Georgia" w:hAnsi="Georgia"/>
          <w:sz w:val="22"/>
          <w:szCs w:val="22"/>
          <w:lang w:val="nl"/>
        </w:rPr>
        <w:t xml:space="preserve"> verklaren</w:t>
      </w:r>
      <w:r w:rsidRPr="00E046A7">
        <w:rPr>
          <w:rFonts w:ascii="Georgia" w:hAnsi="Georgia"/>
          <w:sz w:val="22"/>
          <w:szCs w:val="22"/>
          <w:lang w:val="nl"/>
        </w:rPr>
        <w:t xml:space="preserve">, zal de </w:t>
      </w:r>
      <w:r w:rsidR="00663DB8">
        <w:rPr>
          <w:rFonts w:ascii="Georgia" w:hAnsi="Georgia"/>
          <w:sz w:val="22"/>
          <w:szCs w:val="22"/>
          <w:lang w:val="nl"/>
        </w:rPr>
        <w:t>professional</w:t>
      </w:r>
      <w:r w:rsidRPr="00E046A7">
        <w:rPr>
          <w:rFonts w:ascii="Georgia" w:hAnsi="Georgia"/>
          <w:sz w:val="22"/>
          <w:szCs w:val="22"/>
          <w:lang w:val="nl"/>
        </w:rPr>
        <w:t xml:space="preserve"> de volgende praktische activiteiten uitvoeren:</w:t>
      </w:r>
    </w:p>
    <w:p w14:paraId="72FE89F1" w14:textId="77777777" w:rsidR="00F92284" w:rsidRPr="007926CB" w:rsidRDefault="00F92284" w:rsidP="00F92284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</w:p>
    <w:p w14:paraId="29FEE1B5" w14:textId="77777777" w:rsidR="00F92284" w:rsidRPr="007926CB" w:rsidRDefault="00F92284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</w:p>
    <w:p w14:paraId="322599AC" w14:textId="13168A32" w:rsidR="00064D97" w:rsidRPr="007926CB" w:rsidRDefault="007926CB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  <w:r>
        <w:rPr>
          <w:rFonts w:ascii="Georgia" w:hAnsi="Georgia"/>
          <w:sz w:val="22"/>
          <w:szCs w:val="22"/>
          <w:lang w:val="nl"/>
        </w:rPr>
        <w:t xml:space="preserve">Bepaal </w:t>
      </w:r>
      <w:r w:rsidR="0057746F" w:rsidRPr="00E046A7">
        <w:rPr>
          <w:rFonts w:ascii="Georgia" w:hAnsi="Georgia"/>
          <w:sz w:val="22"/>
          <w:szCs w:val="22"/>
          <w:lang w:val="nl"/>
        </w:rPr>
        <w:t>de soorten saldo van deze bedragen:</w:t>
      </w:r>
    </w:p>
    <w:p w14:paraId="678528CF" w14:textId="77777777" w:rsidR="00F92284" w:rsidRPr="007926CB" w:rsidRDefault="00F92284" w:rsidP="00460900">
      <w:pPr>
        <w:pStyle w:val="nietininhoudsopgave-hoofdstukkoppen"/>
        <w:jc w:val="center"/>
        <w:rPr>
          <w:rFonts w:ascii="Georgia" w:hAnsi="Georgia"/>
          <w:sz w:val="22"/>
          <w:szCs w:val="22"/>
          <w:lang w:val="nl-BE"/>
        </w:rPr>
      </w:pPr>
    </w:p>
    <w:tbl>
      <w:tblPr>
        <w:tblW w:w="52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3229"/>
        <w:gridCol w:w="21"/>
      </w:tblGrid>
      <w:tr w:rsidR="00D80155" w:rsidRPr="00097886" w14:paraId="1E10CC83" w14:textId="77777777" w:rsidTr="00297D98">
        <w:trPr>
          <w:gridAfter w:val="1"/>
          <w:wAfter w:w="21" w:type="dxa"/>
          <w:trHeight w:val="338"/>
          <w:jc w:val="center"/>
        </w:trPr>
        <w:tc>
          <w:tcPr>
            <w:tcW w:w="19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B786B" w14:textId="37168234" w:rsidR="00D80155" w:rsidRPr="00E046A7" w:rsidRDefault="00E046A7" w:rsidP="00297D98">
            <w:pPr>
              <w:pStyle w:val="nietininhoudsopgave-hoofdstukkoppen"/>
              <w:jc w:val="center"/>
              <w:rPr>
                <w:rFonts w:ascii="Georgia" w:hAnsi="Georgia"/>
                <w:sz w:val="28"/>
                <w:szCs w:val="28"/>
              </w:rPr>
            </w:pPr>
            <w:r w:rsidRPr="00E046A7">
              <w:rPr>
                <w:sz w:val="28"/>
                <w:szCs w:val="28"/>
                <w:lang w:val="nl"/>
              </w:rPr>
              <w:t>Saldo</w:t>
            </w:r>
          </w:p>
        </w:tc>
        <w:tc>
          <w:tcPr>
            <w:tcW w:w="32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6DC79E4C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sz w:val="28"/>
                <w:szCs w:val="28"/>
              </w:rPr>
            </w:pPr>
            <w:r w:rsidRPr="00E046A7">
              <w:rPr>
                <w:sz w:val="28"/>
                <w:szCs w:val="28"/>
                <w:lang w:val="nl"/>
              </w:rPr>
              <w:t>SOORTEN SALDO</w:t>
            </w:r>
          </w:p>
        </w:tc>
      </w:tr>
      <w:tr w:rsidR="00D80155" w:rsidRPr="00097886" w14:paraId="33FC85B1" w14:textId="77777777" w:rsidTr="00297D98">
        <w:trPr>
          <w:trHeight w:val="1715"/>
          <w:jc w:val="center"/>
        </w:trPr>
        <w:tc>
          <w:tcPr>
            <w:tcW w:w="19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27DA8" w14:textId="77777777" w:rsidR="00D80155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</w:pPr>
          </w:p>
          <w:p w14:paraId="7A1B551E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 w:rsidRPr="00E046A7">
              <w:rPr>
                <w:color w:val="FF0000"/>
                <w:sz w:val="32"/>
                <w:szCs w:val="32"/>
                <w:lang w:val="nl"/>
              </w:rPr>
              <w:t>- 85</w:t>
            </w:r>
          </w:p>
          <w:p w14:paraId="059D5DDB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</w:p>
          <w:p w14:paraId="01265B13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sz w:val="32"/>
                <w:szCs w:val="32"/>
              </w:rPr>
            </w:pPr>
            <w:r w:rsidRPr="00E046A7">
              <w:rPr>
                <w:sz w:val="32"/>
                <w:szCs w:val="32"/>
                <w:lang w:val="nl"/>
              </w:rPr>
              <w:t>0</w:t>
            </w:r>
          </w:p>
          <w:p w14:paraId="3780AA71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sz w:val="32"/>
                <w:szCs w:val="32"/>
              </w:rPr>
            </w:pPr>
          </w:p>
          <w:p w14:paraId="5E176FEA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70AD47" w:themeColor="accent6"/>
                <w:sz w:val="32"/>
                <w:szCs w:val="32"/>
              </w:rPr>
            </w:pPr>
            <w:r w:rsidRPr="00E046A7">
              <w:rPr>
                <w:color w:val="70AD47" w:themeColor="accent6"/>
                <w:sz w:val="32"/>
                <w:szCs w:val="32"/>
                <w:lang w:val="nl"/>
              </w:rPr>
              <w:t>50</w:t>
            </w:r>
          </w:p>
          <w:p w14:paraId="442D5885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70AD47" w:themeColor="accent6"/>
                <w:sz w:val="32"/>
                <w:szCs w:val="32"/>
              </w:rPr>
            </w:pPr>
          </w:p>
          <w:p w14:paraId="1AA9D177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 w:rsidRPr="00E046A7">
              <w:rPr>
                <w:color w:val="FF0000"/>
                <w:sz w:val="32"/>
                <w:szCs w:val="32"/>
                <w:lang w:val="nl"/>
              </w:rPr>
              <w:t>- 6</w:t>
            </w:r>
          </w:p>
          <w:p w14:paraId="7FD59253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</w:p>
          <w:p w14:paraId="3F5B8106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 w:rsidRPr="00E046A7">
              <w:rPr>
                <w:color w:val="FF0000"/>
                <w:sz w:val="32"/>
                <w:szCs w:val="32"/>
                <w:lang w:val="nl"/>
              </w:rPr>
              <w:t>- 20</w:t>
            </w:r>
          </w:p>
          <w:p w14:paraId="34719B39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</w:p>
          <w:p w14:paraId="055C9D99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00B050"/>
                <w:sz w:val="32"/>
                <w:szCs w:val="32"/>
              </w:rPr>
            </w:pPr>
            <w:r w:rsidRPr="00E046A7">
              <w:rPr>
                <w:color w:val="00B050"/>
                <w:sz w:val="32"/>
                <w:szCs w:val="32"/>
                <w:lang w:val="nl"/>
              </w:rPr>
              <w:t>120</w:t>
            </w:r>
          </w:p>
          <w:p w14:paraId="4D16996C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00B050"/>
                <w:sz w:val="32"/>
                <w:szCs w:val="32"/>
              </w:rPr>
            </w:pPr>
          </w:p>
          <w:p w14:paraId="7708AFD4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auto"/>
                <w:sz w:val="32"/>
                <w:szCs w:val="32"/>
              </w:rPr>
            </w:pPr>
            <w:r w:rsidRPr="00E046A7">
              <w:rPr>
                <w:color w:val="auto"/>
                <w:sz w:val="32"/>
                <w:szCs w:val="32"/>
                <w:lang w:val="nl"/>
              </w:rPr>
              <w:t>0</w:t>
            </w:r>
          </w:p>
          <w:p w14:paraId="234E51ED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auto"/>
                <w:sz w:val="32"/>
                <w:szCs w:val="32"/>
              </w:rPr>
            </w:pPr>
          </w:p>
          <w:p w14:paraId="0EA9B8F5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sz w:val="32"/>
                <w:szCs w:val="32"/>
              </w:rPr>
            </w:pPr>
            <w:r w:rsidRPr="00E046A7">
              <w:rPr>
                <w:sz w:val="32"/>
                <w:szCs w:val="32"/>
                <w:lang w:val="nl"/>
              </w:rPr>
              <w:t>35</w:t>
            </w:r>
          </w:p>
          <w:p w14:paraId="202949E6" w14:textId="77777777" w:rsidR="00D80155" w:rsidRPr="00097886" w:rsidRDefault="00D80155" w:rsidP="00297D98">
            <w:pPr>
              <w:pStyle w:val="nietininhoudsopgave-hoofdstukkoppen"/>
              <w:jc w:val="center"/>
            </w:pPr>
          </w:p>
        </w:tc>
        <w:tc>
          <w:tcPr>
            <w:tcW w:w="325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B04CD8D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00B050"/>
                <w:sz w:val="28"/>
                <w:szCs w:val="28"/>
              </w:rPr>
            </w:pPr>
            <w:proofErr w:type="spellStart"/>
            <w:r w:rsidRPr="007926CB">
              <w:rPr>
                <w:color w:val="00B050"/>
                <w:sz w:val="28"/>
                <w:szCs w:val="28"/>
                <w:lang w:val="en-US"/>
              </w:rPr>
              <w:t>Positief</w:t>
            </w:r>
            <w:proofErr w:type="spellEnd"/>
            <w:r w:rsidRPr="007926CB">
              <w:rPr>
                <w:color w:val="00B05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26CB">
              <w:rPr>
                <w:color w:val="00B050"/>
                <w:sz w:val="28"/>
                <w:szCs w:val="28"/>
                <w:lang w:val="en-US"/>
              </w:rPr>
              <w:t>saldo</w:t>
            </w:r>
            <w:proofErr w:type="spellEnd"/>
          </w:p>
          <w:p w14:paraId="324E81A0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14:paraId="08CFA414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14:paraId="20D65BA6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14:paraId="5A86B49D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14:paraId="7CCBC58C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14:paraId="306675E2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14:paraId="65C539D6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proofErr w:type="spellStart"/>
            <w:r w:rsidRPr="007926CB">
              <w:rPr>
                <w:color w:val="auto"/>
                <w:sz w:val="28"/>
                <w:szCs w:val="28"/>
                <w:lang w:val="en-US"/>
              </w:rPr>
              <w:t>Nul</w:t>
            </w:r>
            <w:proofErr w:type="spellEnd"/>
            <w:r w:rsidRPr="007926CB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26CB">
              <w:rPr>
                <w:color w:val="auto"/>
                <w:sz w:val="28"/>
                <w:szCs w:val="28"/>
                <w:lang w:val="en-US"/>
              </w:rPr>
              <w:t>saldo</w:t>
            </w:r>
            <w:proofErr w:type="spellEnd"/>
          </w:p>
          <w:p w14:paraId="5A48C5AB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  <w:p w14:paraId="34D425C9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  <w:p w14:paraId="49BA62BD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  <w:p w14:paraId="0E6ADAE2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  <w:p w14:paraId="345BCAFF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  <w:p w14:paraId="408769A2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  <w:p w14:paraId="25EC5341" w14:textId="77777777" w:rsidR="00D80155" w:rsidRPr="00E046A7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proofErr w:type="spellStart"/>
            <w:r w:rsidRPr="007926CB">
              <w:rPr>
                <w:color w:val="FF0000"/>
                <w:sz w:val="28"/>
                <w:szCs w:val="28"/>
                <w:lang w:val="en-US"/>
              </w:rPr>
              <w:t>Negatief</w:t>
            </w:r>
            <w:proofErr w:type="spellEnd"/>
            <w:r w:rsidRPr="007926CB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26CB">
              <w:rPr>
                <w:color w:val="FF0000"/>
                <w:sz w:val="28"/>
                <w:szCs w:val="28"/>
                <w:lang w:val="en-US"/>
              </w:rPr>
              <w:t>saldo</w:t>
            </w:r>
            <w:proofErr w:type="spellEnd"/>
          </w:p>
          <w:p w14:paraId="7642B190" w14:textId="77777777" w:rsidR="00D80155" w:rsidRPr="00D80155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</w:pPr>
          </w:p>
          <w:p w14:paraId="77A2D00E" w14:textId="77777777" w:rsidR="00D80155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</w:pPr>
          </w:p>
          <w:p w14:paraId="3C1494E9" w14:textId="77777777" w:rsidR="00D80155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</w:pPr>
          </w:p>
          <w:p w14:paraId="7CA170CE" w14:textId="77777777" w:rsidR="00D80155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</w:pPr>
          </w:p>
          <w:p w14:paraId="58717796" w14:textId="77777777" w:rsidR="00D80155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</w:pPr>
          </w:p>
          <w:p w14:paraId="14058CF0" w14:textId="77777777" w:rsidR="00D80155" w:rsidRPr="00097886" w:rsidRDefault="00D80155" w:rsidP="00297D98">
            <w:pPr>
              <w:pStyle w:val="nietininhoudsopgave-hoofdstukkoppen"/>
              <w:jc w:val="center"/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79A19B1C" w14:textId="3E526F29" w:rsidR="006D7CFB" w:rsidRPr="007926CB" w:rsidRDefault="0057746F" w:rsidP="006D7CFB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  <w:r w:rsidRPr="00E046A7">
        <w:rPr>
          <w:rFonts w:ascii="Georgia" w:hAnsi="Georgia"/>
          <w:sz w:val="22"/>
          <w:szCs w:val="22"/>
          <w:lang w:val="nl"/>
        </w:rPr>
        <w:lastRenderedPageBreak/>
        <w:t>We zullen nu Philip</w:t>
      </w:r>
      <w:r w:rsidR="007926CB">
        <w:rPr>
          <w:rFonts w:ascii="Georgia" w:hAnsi="Georgia"/>
          <w:sz w:val="22"/>
          <w:szCs w:val="22"/>
          <w:lang w:val="nl"/>
        </w:rPr>
        <w:t>’</w:t>
      </w:r>
      <w:r w:rsidRPr="00E046A7">
        <w:rPr>
          <w:rFonts w:ascii="Georgia" w:hAnsi="Georgia"/>
          <w:sz w:val="22"/>
          <w:szCs w:val="22"/>
          <w:lang w:val="nl"/>
        </w:rPr>
        <w:t>s saldo</w:t>
      </w:r>
      <w:r w:rsidR="007926CB">
        <w:rPr>
          <w:rFonts w:ascii="Georgia" w:hAnsi="Georgia"/>
          <w:sz w:val="22"/>
          <w:szCs w:val="22"/>
          <w:lang w:val="nl"/>
        </w:rPr>
        <w:t xml:space="preserve"> uitrekenen</w:t>
      </w:r>
      <w:r w:rsidRPr="00E046A7">
        <w:rPr>
          <w:rFonts w:ascii="Georgia" w:hAnsi="Georgia"/>
          <w:sz w:val="22"/>
          <w:szCs w:val="22"/>
          <w:lang w:val="nl"/>
        </w:rPr>
        <w:t xml:space="preserve">. Daarvoor moeten we Philip's inkomsten en uitgaven in de volgende tabel noteren en ze vervolgens aftrekken om te weten hoeveel geld hij nog heeft. Zodra de </w:t>
      </w:r>
      <w:r w:rsidR="007926CB">
        <w:rPr>
          <w:rFonts w:ascii="Georgia" w:hAnsi="Georgia"/>
          <w:sz w:val="22"/>
          <w:szCs w:val="22"/>
          <w:lang w:val="nl"/>
        </w:rPr>
        <w:t xml:space="preserve">berekening </w:t>
      </w:r>
      <w:bookmarkStart w:id="0" w:name="_GoBack"/>
      <w:bookmarkEnd w:id="0"/>
      <w:r w:rsidR="007926CB">
        <w:rPr>
          <w:rFonts w:ascii="Georgia" w:hAnsi="Georgia"/>
          <w:sz w:val="22"/>
          <w:szCs w:val="22"/>
          <w:lang w:val="nl"/>
        </w:rPr>
        <w:t>is gebeurd</w:t>
      </w:r>
      <w:r w:rsidRPr="00E046A7">
        <w:rPr>
          <w:rFonts w:ascii="Georgia" w:hAnsi="Georgia"/>
          <w:sz w:val="22"/>
          <w:szCs w:val="22"/>
          <w:lang w:val="nl"/>
        </w:rPr>
        <w:t xml:space="preserve">, zullen we Philip's </w:t>
      </w:r>
      <w:r w:rsidR="00E046A7">
        <w:rPr>
          <w:rFonts w:ascii="Georgia" w:hAnsi="Georgia"/>
          <w:sz w:val="22"/>
          <w:szCs w:val="22"/>
          <w:lang w:val="nl"/>
        </w:rPr>
        <w:t>saldo</w:t>
      </w:r>
      <w:r w:rsidRPr="00E046A7">
        <w:rPr>
          <w:rFonts w:ascii="Georgia" w:hAnsi="Georgia"/>
          <w:sz w:val="22"/>
          <w:szCs w:val="22"/>
          <w:lang w:val="nl"/>
        </w:rPr>
        <w:t xml:space="preserve"> analyseren.</w:t>
      </w:r>
    </w:p>
    <w:p w14:paraId="47C869C6" w14:textId="77777777" w:rsidR="00B96EE3" w:rsidRPr="007926CB" w:rsidRDefault="00B96EE3" w:rsidP="002B5B22">
      <w:pPr>
        <w:pStyle w:val="nietininhoudsopgave-hoofdstukkoppen"/>
        <w:rPr>
          <w:rFonts w:ascii="Georgia" w:hAnsi="Georgia"/>
          <w:sz w:val="20"/>
          <w:szCs w:val="20"/>
          <w:lang w:val="nl-BE"/>
        </w:rPr>
      </w:pPr>
    </w:p>
    <w:tbl>
      <w:tblPr>
        <w:tblW w:w="6690" w:type="dxa"/>
        <w:tblInd w:w="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4418"/>
      </w:tblGrid>
      <w:tr w:rsidR="00B96EE3" w:rsidRPr="00097886" w14:paraId="508C4FE6" w14:textId="77777777" w:rsidTr="00F92284">
        <w:trPr>
          <w:trHeight w:val="1420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8E9A48" w14:textId="79AFB426" w:rsidR="00B96EE3" w:rsidRPr="00E046A7" w:rsidRDefault="0057746F" w:rsidP="00621567">
            <w:pPr>
              <w:pStyle w:val="nietininhoudsopgave-hoofdstukkoppen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E046A7">
              <w:rPr>
                <w:bCs/>
                <w:sz w:val="22"/>
                <w:szCs w:val="22"/>
                <w:lang w:val="nl"/>
              </w:rPr>
              <w:t>Inkom</w:t>
            </w:r>
            <w:r w:rsidR="00E046A7" w:rsidRPr="00E046A7">
              <w:rPr>
                <w:bCs/>
                <w:sz w:val="22"/>
                <w:szCs w:val="22"/>
                <w:lang w:val="nl"/>
              </w:rPr>
              <w:t>sten</w:t>
            </w:r>
          </w:p>
          <w:p w14:paraId="6FC1B5B0" w14:textId="77777777" w:rsidR="00B96EE3" w:rsidRPr="00097886" w:rsidRDefault="00B96EE3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  <w:p w14:paraId="756412C0" w14:textId="77777777" w:rsidR="005D57EF" w:rsidRPr="00097886" w:rsidRDefault="00B96EE3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  <w:r w:rsidRPr="00097886">
              <w:rPr>
                <w:rFonts w:ascii="Georgia" w:hAnsi="Georgi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09B9D25E" wp14:editId="38C821F0">
                  <wp:extent cx="799140" cy="399569"/>
                  <wp:effectExtent l="19050" t="0" r="960" b="0"/>
                  <wp:docPr id="10" name="Imagen 2" descr="salari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5 Imagen" descr="sueldo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583" cy="40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7CFB" w:rsidRPr="00097886">
              <w:rPr>
                <w:rFonts w:ascii="Georgia" w:hAnsi="Georgi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70CABA18" wp14:editId="2C52169E">
                  <wp:extent cx="465044" cy="407254"/>
                  <wp:effectExtent l="19050" t="0" r="0" b="0"/>
                  <wp:docPr id="19" name="Imagen 1" descr="http://www.arasaac.org/classes/img/thumbnail.php?i=c2l6ZT0zMDAmcnV0YT0uLi8uLi9yZXBvc2l0b3Jpby9vcmlnaW5hbGVzLzcxNjE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 descr="http://www.arasaac.org/classes/img/thumbnail.php?i=c2l6ZT0zMDAmcnV0YT0uLi8uLi9yZXBvc2l0b3Jpby9vcmlnaW5hbGVzLzcxNjE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91" cy="40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04CA8" w14:textId="77777777" w:rsidR="00B96EE3" w:rsidRDefault="00B96EE3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  <w:p w14:paraId="26F99B14" w14:textId="77777777" w:rsidR="00F92284" w:rsidRDefault="00F92284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  <w:p w14:paraId="50BF2422" w14:textId="77777777" w:rsidR="00F92284" w:rsidRDefault="00F92284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  <w:p w14:paraId="4FDA0C56" w14:textId="77777777" w:rsidR="00F92284" w:rsidRDefault="00F92284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  <w:p w14:paraId="7B180CDD" w14:textId="77777777" w:rsidR="00F92284" w:rsidRDefault="00F92284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  <w:p w14:paraId="64B28161" w14:textId="77777777" w:rsidR="00F92284" w:rsidRDefault="00F92284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  <w:p w14:paraId="2F1A5343" w14:textId="77777777" w:rsidR="00F92284" w:rsidRDefault="00F92284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  <w:p w14:paraId="1FF8EFD5" w14:textId="77777777" w:rsidR="00F92284" w:rsidRDefault="00F92284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  <w:p w14:paraId="2C158497" w14:textId="77777777" w:rsidR="00F92284" w:rsidRPr="00097886" w:rsidRDefault="00F92284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</w:tr>
      <w:tr w:rsidR="00B96EE3" w:rsidRPr="00097886" w14:paraId="53FF0ABC" w14:textId="77777777" w:rsidTr="00F92284">
        <w:trPr>
          <w:trHeight w:val="1370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2097D" w14:textId="77777777" w:rsidR="005D57EF" w:rsidRPr="00E046A7" w:rsidRDefault="0057746F" w:rsidP="00621567">
            <w:pPr>
              <w:pStyle w:val="nietininhoudsopgave-hoofdstukkoppen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E046A7">
              <w:rPr>
                <w:bCs/>
                <w:sz w:val="22"/>
                <w:szCs w:val="22"/>
                <w:lang w:val="nl"/>
              </w:rPr>
              <w:t>Kosten</w:t>
            </w:r>
          </w:p>
          <w:p w14:paraId="4792DF92" w14:textId="77777777" w:rsidR="00621567" w:rsidRPr="00097886" w:rsidRDefault="00621567" w:rsidP="00621567">
            <w:pPr>
              <w:pStyle w:val="nietininhoudsopgave-hoofdstukkoppen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6897B1BD" w14:textId="77777777" w:rsidR="00B96EE3" w:rsidRPr="00097886" w:rsidRDefault="00B96EE3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  <w:r w:rsidRPr="00097886">
              <w:rPr>
                <w:rFonts w:ascii="Georgia" w:hAnsi="Georgi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643A7474" wp14:editId="319263CD">
                  <wp:extent cx="541884" cy="414938"/>
                  <wp:effectExtent l="19050" t="0" r="0" b="0"/>
                  <wp:docPr id="11" name="Imagen 3" descr="C:-Gebruikers-Gebruiker-Desktop-ARASAAC Color-Pictogramas_Color_completo-pa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Usuario\Desktop\ARASAAC Color\Pictogramas_Color_completo\pag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96" cy="415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580B8B42" wp14:editId="4DEA505F">
                  <wp:extent cx="549569" cy="422622"/>
                  <wp:effectExtent l="19050" t="0" r="2881" b="0"/>
                  <wp:docPr id="12" name="Imagen 4" descr="C:-Users-User-Desktop-ARASAAC Color-Pictogramas_Color_completo-mon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 descr="C:\Users\Usuario\Desktop\ARASAAC Color\Pictogramas_Color_completo\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90" cy="424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A875D" w14:textId="77777777" w:rsidR="00B96EE3" w:rsidRDefault="00B96EE3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  <w:p w14:paraId="4377BD3F" w14:textId="77777777" w:rsidR="00F92284" w:rsidRDefault="00F92284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  <w:p w14:paraId="63A3F825" w14:textId="77777777" w:rsidR="00F92284" w:rsidRDefault="00F92284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  <w:p w14:paraId="2473909D" w14:textId="77777777" w:rsidR="00F92284" w:rsidRDefault="00F92284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  <w:p w14:paraId="007FA377" w14:textId="77777777" w:rsidR="00F92284" w:rsidRDefault="00F92284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  <w:p w14:paraId="3BAECA32" w14:textId="77777777" w:rsidR="00F92284" w:rsidRDefault="00F92284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  <w:p w14:paraId="3B8FC252" w14:textId="77777777" w:rsidR="00F92284" w:rsidRDefault="00F92284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  <w:p w14:paraId="151EA726" w14:textId="77777777" w:rsidR="00F92284" w:rsidRPr="00097886" w:rsidRDefault="00F92284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</w:tr>
      <w:tr w:rsidR="00B96EE3" w:rsidRPr="00097886" w14:paraId="4A19FA7A" w14:textId="77777777" w:rsidTr="00F92284">
        <w:trPr>
          <w:trHeight w:val="1826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4BB565" w14:textId="2D5FBE62" w:rsidR="005D57EF" w:rsidRPr="00E046A7" w:rsidRDefault="00E046A7" w:rsidP="00621567">
            <w:pPr>
              <w:pStyle w:val="nietininhoudsopgave-hoofdstukkoppen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E046A7">
              <w:rPr>
                <w:bCs/>
                <w:sz w:val="22"/>
                <w:szCs w:val="22"/>
                <w:lang w:val="nl"/>
              </w:rPr>
              <w:t>Saldo</w:t>
            </w:r>
          </w:p>
          <w:p w14:paraId="457AE17F" w14:textId="77777777" w:rsidR="00621567" w:rsidRPr="00097886" w:rsidRDefault="00621567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  <w:r w:rsidRPr="00097886">
              <w:rPr>
                <w:noProof/>
                <w:sz w:val="20"/>
                <w:szCs w:val="20"/>
                <w:lang w:val="nl-BE" w:eastAsia="nl-BE"/>
              </w:rPr>
              <w:drawing>
                <wp:anchor distT="0" distB="0" distL="114300" distR="114300" simplePos="0" relativeHeight="251744256" behindDoc="0" locked="0" layoutInCell="1" allowOverlap="1" wp14:anchorId="311A2DD8" wp14:editId="545D8F6F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40005</wp:posOffset>
                  </wp:positionV>
                  <wp:extent cx="816610" cy="749935"/>
                  <wp:effectExtent l="19050" t="0" r="2540" b="0"/>
                  <wp:wrapNone/>
                  <wp:docPr id="23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16299E14" w14:textId="77777777" w:rsidR="006D7CFB" w:rsidRPr="00097886" w:rsidRDefault="006D7CFB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2300B" w14:textId="77777777" w:rsidR="00B96EE3" w:rsidRPr="00097886" w:rsidRDefault="00B96EE3" w:rsidP="00B96EE3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1AAE40C" w14:textId="77777777" w:rsidR="00B96EE3" w:rsidRDefault="00B96EE3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73FB965E" w14:textId="77777777" w:rsidR="00F92284" w:rsidRPr="00097886" w:rsidRDefault="00F92284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15C49793" w14:textId="2B0E0938" w:rsidR="006D7CFB" w:rsidRPr="007926CB" w:rsidRDefault="0057746F" w:rsidP="002B5B22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  <w:r w:rsidRPr="00E046A7">
        <w:rPr>
          <w:rFonts w:ascii="Georgia" w:hAnsi="Georgia"/>
          <w:sz w:val="22"/>
          <w:szCs w:val="22"/>
          <w:lang w:val="nl"/>
        </w:rPr>
        <w:t>Dezelfde activiteit wordt uitgevoerd met de inkomsten en uitgav</w:t>
      </w:r>
      <w:r w:rsidR="00C704B0">
        <w:rPr>
          <w:rFonts w:ascii="Georgia" w:hAnsi="Georgia"/>
          <w:sz w:val="22"/>
          <w:szCs w:val="22"/>
          <w:lang w:val="nl"/>
        </w:rPr>
        <w:t xml:space="preserve">en van de leden van de groep. </w:t>
      </w:r>
    </w:p>
    <w:p w14:paraId="31F7ACF5" w14:textId="77777777" w:rsidR="00F92284" w:rsidRPr="007926CB" w:rsidRDefault="00F92284" w:rsidP="006D7CFB">
      <w:pPr>
        <w:pStyle w:val="Hoofdstukkoppen"/>
        <w:rPr>
          <w:sz w:val="28"/>
          <w:szCs w:val="28"/>
          <w:lang w:val="nl-BE"/>
        </w:rPr>
      </w:pPr>
    </w:p>
    <w:p w14:paraId="05B30295" w14:textId="77777777" w:rsidR="00F92284" w:rsidRPr="007926CB" w:rsidRDefault="00F92284" w:rsidP="006D7CFB">
      <w:pPr>
        <w:pStyle w:val="Hoofdstukkoppen"/>
        <w:rPr>
          <w:sz w:val="28"/>
          <w:szCs w:val="28"/>
          <w:lang w:val="nl-BE"/>
        </w:rPr>
      </w:pPr>
    </w:p>
    <w:p w14:paraId="3F76BDDC" w14:textId="77777777" w:rsidR="00F92284" w:rsidRPr="007926CB" w:rsidRDefault="00F92284" w:rsidP="006D7CFB">
      <w:pPr>
        <w:pStyle w:val="Hoofdstukkoppen"/>
        <w:rPr>
          <w:sz w:val="28"/>
          <w:szCs w:val="28"/>
          <w:lang w:val="nl-BE"/>
        </w:rPr>
      </w:pPr>
    </w:p>
    <w:p w14:paraId="495E6F72" w14:textId="77777777" w:rsidR="00F92284" w:rsidRPr="007926CB" w:rsidRDefault="00F92284" w:rsidP="006D7CFB">
      <w:pPr>
        <w:pStyle w:val="Hoofdstukkoppen"/>
        <w:rPr>
          <w:sz w:val="28"/>
          <w:szCs w:val="28"/>
          <w:lang w:val="nl-BE"/>
        </w:rPr>
      </w:pPr>
    </w:p>
    <w:p w14:paraId="46E6500A" w14:textId="77777777" w:rsidR="00F92284" w:rsidRPr="007926CB" w:rsidRDefault="00F92284" w:rsidP="006D7CFB">
      <w:pPr>
        <w:pStyle w:val="Hoofdstukkoppen"/>
        <w:rPr>
          <w:sz w:val="28"/>
          <w:szCs w:val="28"/>
          <w:lang w:val="nl-BE"/>
        </w:rPr>
      </w:pPr>
    </w:p>
    <w:p w14:paraId="0C99717E" w14:textId="77777777" w:rsidR="00F92284" w:rsidRPr="007926CB" w:rsidRDefault="00F92284" w:rsidP="006D7CFB">
      <w:pPr>
        <w:pStyle w:val="Hoofdstukkoppen"/>
        <w:rPr>
          <w:sz w:val="28"/>
          <w:szCs w:val="28"/>
          <w:lang w:val="nl-BE"/>
        </w:rPr>
      </w:pPr>
    </w:p>
    <w:p w14:paraId="75A3AACA" w14:textId="77777777" w:rsidR="00F92284" w:rsidRPr="00C704B0" w:rsidRDefault="00F92284" w:rsidP="00F92284">
      <w:pPr>
        <w:pStyle w:val="Hoofdstukkoppen"/>
        <w:jc w:val="right"/>
        <w:rPr>
          <w:sz w:val="28"/>
          <w:szCs w:val="28"/>
          <w:lang w:val="nl-BE"/>
        </w:rPr>
      </w:pPr>
      <w:r>
        <w:rPr>
          <w:noProof/>
          <w:sz w:val="28"/>
          <w:szCs w:val="28"/>
          <w:lang w:val="nl-BE" w:eastAsia="nl-BE"/>
        </w:rPr>
        <w:drawing>
          <wp:inline distT="0" distB="0" distL="0" distR="0" wp14:anchorId="2454789B" wp14:editId="57A39FA2">
            <wp:extent cx="3673502" cy="3673502"/>
            <wp:effectExtent l="19050" t="0" r="3148" b="0"/>
            <wp:docPr id="61" name="Imagen 1" descr="C:\Users\jose.gil\Downloads\horizontaal-207130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.gil\Downloads\horizontal-2071307_19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555" cy="367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DBF42E" w14:textId="77777777" w:rsidR="00F92284" w:rsidRPr="00C704B0" w:rsidRDefault="00F92284" w:rsidP="006D7CFB">
      <w:pPr>
        <w:pStyle w:val="Hoofdstukkoppen"/>
        <w:rPr>
          <w:sz w:val="28"/>
          <w:szCs w:val="28"/>
          <w:lang w:val="nl-BE"/>
        </w:rPr>
      </w:pPr>
    </w:p>
    <w:p w14:paraId="6B3358A8" w14:textId="77777777" w:rsidR="00F92284" w:rsidRPr="00C704B0" w:rsidRDefault="00F92284" w:rsidP="006D7CFB">
      <w:pPr>
        <w:pStyle w:val="Hoofdstukkoppen"/>
        <w:rPr>
          <w:sz w:val="28"/>
          <w:szCs w:val="28"/>
          <w:lang w:val="nl-BE"/>
        </w:rPr>
      </w:pPr>
    </w:p>
    <w:p w14:paraId="2BDD1DF8" w14:textId="0E9DCFBF" w:rsidR="00F92284" w:rsidRPr="00C704B0" w:rsidRDefault="00F92284" w:rsidP="006D7CFB">
      <w:pPr>
        <w:pStyle w:val="Hoofdstukkoppen"/>
        <w:rPr>
          <w:sz w:val="28"/>
          <w:szCs w:val="28"/>
          <w:lang w:val="nl-BE"/>
        </w:rPr>
      </w:pPr>
    </w:p>
    <w:sectPr w:rsidR="00F92284" w:rsidRPr="00C704B0" w:rsidSect="00687810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7180" w:h="12247" w:orient="landscape"/>
      <w:pgMar w:top="1701" w:right="1418" w:bottom="1418" w:left="1701" w:header="720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5AB00" w14:textId="77777777" w:rsidR="00114AC5" w:rsidRDefault="00114AC5" w:rsidP="00E04058">
      <w:pPr>
        <w:spacing w:line="240" w:lineRule="auto"/>
      </w:pPr>
      <w:r>
        <w:rPr>
          <w:lang w:val="nl"/>
        </w:rPr>
        <w:separator/>
      </w:r>
    </w:p>
  </w:endnote>
  <w:endnote w:type="continuationSeparator" w:id="0">
    <w:p w14:paraId="53DBC885" w14:textId="77777777" w:rsidR="00114AC5" w:rsidRDefault="00114AC5" w:rsidP="00E04058">
      <w:pPr>
        <w:spacing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753661"/>
      <w:docPartObj>
        <w:docPartGallery w:val="Page Numbers (Bottom of Page)"/>
        <w:docPartUnique/>
      </w:docPartObj>
    </w:sdtPr>
    <w:sdtContent>
      <w:p w14:paraId="5FD6C160" w14:textId="7AB6E230" w:rsidR="008D0733" w:rsidRDefault="008D0733">
        <w:pPr>
          <w:pStyle w:val="Voet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124D3B25" wp14:editId="0C638B7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6" name="Gelijkbenige driehoe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2C8BE" w14:textId="218359B6" w:rsidR="008D0733" w:rsidRDefault="008D073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8D07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24D3B2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6" o:spid="_x0000_s1028" type="#_x0000_t5" style="position:absolute;left:0;text-align:left;margin-left:116.2pt;margin-top:0;width:167.4pt;height:161.8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WAqgIAAEsFAAAOAAAAZHJzL2Uyb0RvYy54bWysVG1v2yAQ/j5p/wHxPfWLnDS24lRt01ST&#10;uq1Stx+ADbZpMTAgcbpq/30HTrJk+zJNywfCmbvjnueeY3G16wXaMmO5kiVOLmKMmKwV5bIt8dcv&#10;68kcI+uIpEQoyUr8yiy+Wr5/txh0wVLVKUGZQZBE2mLQJe6c00UU2bpjPbEXSjMJh40yPXFgmjai&#10;hgyQvRdRGsezaFCGaqNqZi18XY2HeBnyNw2r3eemscwhUWKozYXVhLXya7RckKI1RHe83pdB/qGK&#10;nnAJlx5TrYgjaGP4H6l6XhtlVeMuatVHqml4zQIGQJPEv6F56ohmAQuQY/WRJvv/0tafto8GcVri&#10;GUaS9NCieyb480vFJG8ZooazTrEXNPNUDdoWEPGkH40Ha/WDql8skuq2I7Jl18aooWOEQoGJ94/O&#10;ArxhIRRVw0dF4SaycSqwtmtM7xMCH2gXmvN6bA7bOVTDxzRJp/kceljDWRpPs/kstC8ixSFcG+vu&#10;meqR35TYGQ5VCc8gKcj2wbrQIbrHSegzRk0voN9bIlAS+1+o+ugNuQ85A14lOF1zIYJh2upWGASx&#10;JV6ld9frETLQcuompHeWyod5RkgxfgFY+4I8wCCVtzxJs/gmzSfr2fxykq2z6SS/jOeTOMlv8lmc&#10;5dlq/cOjSbKi45Qy+cAlO8g2yf5OFvsBGgUXhIuGEufTdBqIOqvenoIMBB0YOnPruYMpFrwv8fxI&#10;Iym8FO4kDTPmCBfjPjovP3ACHBz+AytBOF4ro+bcrtoFkQaKvY4qRV9BSUZBn0ET8ALBplPmO0YD&#10;THOJ7bcNMQwj8UGCGvMky/z4ByObXqZgmNOT6vSEyBpSgYAwGre3bnwyNtrwtoObkkCVVNeg4Ia7&#10;g9THqva6h4kNmPavi38STu3g9esNXP4E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I0sRYCqAgAASw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14:paraId="37E2C8BE" w14:textId="218359B6" w:rsidR="008D0733" w:rsidRDefault="008D073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8D073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nl-N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</w:rPr>
      <w:id w:val="974569067"/>
      <w:docPartObj>
        <w:docPartGallery w:val="Page Numbers (Bottom of Page)"/>
        <w:docPartUnique/>
      </w:docPartObj>
    </w:sdtPr>
    <w:sdtContent>
      <w:p w14:paraId="1CEF809E" w14:textId="79542B52" w:rsidR="00BA2402" w:rsidRDefault="008D0733">
        <w:pPr>
          <w:pStyle w:val="Voettekst"/>
          <w:jc w:val="right"/>
          <w:rPr>
            <w:rFonts w:ascii="Georgia" w:hAnsi="Georgia"/>
          </w:rPr>
        </w:pPr>
        <w:r w:rsidRPr="008D0733">
          <w:rPr>
            <w:rFonts w:ascii="Georgia" w:hAnsi="Georgia"/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76D0DE0" wp14:editId="511A67EC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5" name="Gelijkbenige drieho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A36CC" w14:textId="1AA54A2A" w:rsidR="008D0733" w:rsidRDefault="008D073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8D07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76D0DE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5" o:spid="_x0000_s1029" type="#_x0000_t5" style="position:absolute;left:0;text-align:left;margin-left:116.2pt;margin-top:0;width:167.4pt;height:161.8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bQpgIAAEQFAAAOAAAAZHJzL2Uyb0RvYy54bWysVNtu2zAMfR+wfxD0nvoCO42NOEXbNMWA&#10;bivQ7QNkS7bVypInKXG6Yv8+SnayZHsZhuVBES2S4jk81PJq3wm0Y9pwJQscXYQYMVkpymVT4K9f&#10;NrMFRsYSSYlQkhX4lRl8tXr/bjn0OYtVqwRlGkESafKhL3BrbZ8Hgala1hFzoXom4bBWuiMWTN0E&#10;VJMBsnciiMNwHgxK016rihkDX9fjIV75/HXNKvu5rg2zSBQYarN+1X4t3RqsliRvNOlbXk1lkH+o&#10;oiNcwqXHVGtiCdpq/keqjldaGVXbi0p1gaprXjGPAdBE4W9onlrSM48FyDH9kSbz/9JWn3aPGnFa&#10;4BQjSTpo0T0T/PmlZJI3DFHNWavYC0odVUNvcoh46h+1A2v6B1W9GCTVbUtkw661VkPLCIUCI+cf&#10;nAU4w0AoKoePisJNZGuVZ21f684lBD7Q3jfn9dgctreogo9xFKfZAnpYwVkcpsli7tsXkPwQ3mtj&#10;75nqkNsU2GoOVQnHIMnJ7sFY3yE64ST0GaO6E9DvHREoCt3PV330htyHnB6vEpxuuBDe0E15KzSC&#10;2AKv47vrzQgZaDl1E9I5S+XCHCMkH78ArKkgB9BL5S2L4iS8ibPZZr64nCWbJJ1ll+FiFkbZTTYP&#10;kyxZb344NFGSt5xSJh+4ZAfZRsnfyWIaoFFwXrhoKHCWxqkn6qx6cwrSE3Rg6Myt4xamWPCuwIsj&#10;jSR3UriT1M+YJVyM++C8fM8JcHD496x44TitjJqz+3I/ya9U9BUkpBU0GMQATw9sWqW/YzTAGBfY&#10;fNsSzTASHyTIMIuSxM29N5L0MgZDn56UpydEVpAKlIPRuL2141ux7TVvWrgp8hxJdQ3Srbk9aHys&#10;ahI8jKoHMz0r7i04tb3Xr8dv9RM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OHBG0KYCAABEBQAADgAAAAAAAAAAAAAAAAAu&#10;AgAAZHJzL2Uyb0RvYy54bWxQSwECLQAUAAYACAAAACEAWSTRB9wAAAAFAQAADwAAAAAAAAAAAAAA&#10;AAAABQAAZHJzL2Rvd25yZXYueG1sUEsFBgAAAAAEAAQA8wAAAAkGAAAAAA==&#10;" adj="21600" fillcolor="#d2eaf1" stroked="f">
                  <v:textbox>
                    <w:txbxContent>
                      <w:p w14:paraId="3DBA36CC" w14:textId="1AA54A2A" w:rsidR="008D0733" w:rsidRDefault="008D073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8D073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nl-N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AF55" w14:textId="77777777" w:rsidR="00114AC5" w:rsidRDefault="00114AC5" w:rsidP="00E04058">
      <w:pPr>
        <w:spacing w:line="240" w:lineRule="auto"/>
      </w:pPr>
      <w:r>
        <w:rPr>
          <w:lang w:val="nl"/>
        </w:rPr>
        <w:separator/>
      </w:r>
    </w:p>
  </w:footnote>
  <w:footnote w:type="continuationSeparator" w:id="0">
    <w:p w14:paraId="360C2013" w14:textId="77777777" w:rsidR="00114AC5" w:rsidRDefault="00114AC5" w:rsidP="00E04058">
      <w:pPr>
        <w:spacing w:line="240" w:lineRule="auto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A7FF" w14:textId="57523343" w:rsidR="008D0733" w:rsidRDefault="008D0733">
    <w:pPr>
      <w:pStyle w:val="Koptekst"/>
    </w:pPr>
    <w:r w:rsidRPr="00D80155">
      <w:rPr>
        <w:noProof/>
        <w:lang w:val="nl-BE" w:eastAsia="nl-BE"/>
      </w:rPr>
      <w:drawing>
        <wp:anchor distT="0" distB="0" distL="114300" distR="114300" simplePos="0" relativeHeight="251666432" behindDoc="0" locked="0" layoutInCell="1" allowOverlap="1" wp14:anchorId="07857586" wp14:editId="5A6D8359">
          <wp:simplePos x="0" y="0"/>
          <wp:positionH relativeFrom="margin">
            <wp:align>right</wp:align>
          </wp:positionH>
          <wp:positionV relativeFrom="paragraph">
            <wp:posOffset>-9525</wp:posOffset>
          </wp:positionV>
          <wp:extent cx="1057275" cy="487344"/>
          <wp:effectExtent l="0" t="0" r="0" b="8255"/>
          <wp:wrapSquare wrapText="bothSides"/>
          <wp:docPr id="4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7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0155"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18239B8A" wp14:editId="2912BD5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515036" cy="322729"/>
          <wp:effectExtent l="0" t="0" r="0" b="1270"/>
          <wp:wrapNone/>
          <wp:docPr id="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036" cy="322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F8FD6" w14:textId="7B2E0212" w:rsidR="00D80155" w:rsidRDefault="00663DB8">
    <w:pPr>
      <w:pStyle w:val="Koptekst"/>
    </w:pPr>
    <w:r w:rsidRPr="00D80155"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2F1268D9" wp14:editId="6394AB44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1057275" cy="487344"/>
          <wp:effectExtent l="0" t="0" r="0" b="8255"/>
          <wp:wrapSquare wrapText="bothSides"/>
          <wp:docPr id="4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7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0155" w:rsidRPr="00D80155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38FEFDE5" wp14:editId="7E3610C3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515036" cy="322729"/>
          <wp:effectExtent l="0" t="0" r="0" b="1270"/>
          <wp:wrapNone/>
          <wp:docPr id="4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036" cy="322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F30625"/>
    <w:multiLevelType w:val="hybridMultilevel"/>
    <w:tmpl w:val="C92629F4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1CC4"/>
    <w:multiLevelType w:val="hybridMultilevel"/>
    <w:tmpl w:val="8E96B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2E216A"/>
    <w:multiLevelType w:val="hybridMultilevel"/>
    <w:tmpl w:val="17F8D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6"/>
  </w:num>
  <w:num w:numId="5">
    <w:abstractNumId w:val="19"/>
  </w:num>
  <w:num w:numId="6">
    <w:abstractNumId w:val="17"/>
  </w:num>
  <w:num w:numId="7">
    <w:abstractNumId w:val="20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16"/>
  </w:num>
  <w:num w:numId="14">
    <w:abstractNumId w:val="15"/>
  </w:num>
  <w:num w:numId="15">
    <w:abstractNumId w:val="18"/>
  </w:num>
  <w:num w:numId="16">
    <w:abstractNumId w:val="21"/>
  </w:num>
  <w:num w:numId="17">
    <w:abstractNumId w:val="0"/>
  </w:num>
  <w:num w:numId="18">
    <w:abstractNumId w:val="4"/>
  </w:num>
  <w:num w:numId="19">
    <w:abstractNumId w:val="8"/>
  </w:num>
  <w:num w:numId="20">
    <w:abstractNumId w:val="9"/>
  </w:num>
  <w:num w:numId="21">
    <w:abstractNumId w:val="12"/>
  </w:num>
  <w:num w:numId="22">
    <w:abstractNumId w:val="14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/>
  <w:defaultTabStop w:val="720"/>
  <w:hyphenationZone w:val="425"/>
  <w:evenAndOddHeaders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200F"/>
    <w:rsid w:val="00003ECA"/>
    <w:rsid w:val="00003F4B"/>
    <w:rsid w:val="00011440"/>
    <w:rsid w:val="00015CEC"/>
    <w:rsid w:val="00025CFA"/>
    <w:rsid w:val="00030C6A"/>
    <w:rsid w:val="00031EA3"/>
    <w:rsid w:val="00031F57"/>
    <w:rsid w:val="00032240"/>
    <w:rsid w:val="000351D1"/>
    <w:rsid w:val="000355D0"/>
    <w:rsid w:val="00055BF9"/>
    <w:rsid w:val="00064D97"/>
    <w:rsid w:val="00065B3C"/>
    <w:rsid w:val="000670B8"/>
    <w:rsid w:val="00071D4A"/>
    <w:rsid w:val="000725E8"/>
    <w:rsid w:val="0008498A"/>
    <w:rsid w:val="00087765"/>
    <w:rsid w:val="00092626"/>
    <w:rsid w:val="00096B9F"/>
    <w:rsid w:val="00097886"/>
    <w:rsid w:val="000A1517"/>
    <w:rsid w:val="000A1605"/>
    <w:rsid w:val="000A1737"/>
    <w:rsid w:val="000C31E4"/>
    <w:rsid w:val="000C3A8F"/>
    <w:rsid w:val="000C42CD"/>
    <w:rsid w:val="000C7D2D"/>
    <w:rsid w:val="000D0934"/>
    <w:rsid w:val="000D1403"/>
    <w:rsid w:val="000D1B5B"/>
    <w:rsid w:val="000D2220"/>
    <w:rsid w:val="000D4A8F"/>
    <w:rsid w:val="000D70FC"/>
    <w:rsid w:val="000E7252"/>
    <w:rsid w:val="000F6F7B"/>
    <w:rsid w:val="001057E3"/>
    <w:rsid w:val="00114AC5"/>
    <w:rsid w:val="001162D6"/>
    <w:rsid w:val="00124BCB"/>
    <w:rsid w:val="001300C0"/>
    <w:rsid w:val="0013141C"/>
    <w:rsid w:val="001321E8"/>
    <w:rsid w:val="00136020"/>
    <w:rsid w:val="001363C5"/>
    <w:rsid w:val="001403C7"/>
    <w:rsid w:val="00144E73"/>
    <w:rsid w:val="00150C98"/>
    <w:rsid w:val="00153CC4"/>
    <w:rsid w:val="00161F36"/>
    <w:rsid w:val="00166247"/>
    <w:rsid w:val="00166F1E"/>
    <w:rsid w:val="00167BCB"/>
    <w:rsid w:val="0017191F"/>
    <w:rsid w:val="00174CC9"/>
    <w:rsid w:val="001764D4"/>
    <w:rsid w:val="00183831"/>
    <w:rsid w:val="001865C8"/>
    <w:rsid w:val="00193802"/>
    <w:rsid w:val="00197DF2"/>
    <w:rsid w:val="001A3D08"/>
    <w:rsid w:val="001A3EC8"/>
    <w:rsid w:val="001B28EF"/>
    <w:rsid w:val="001C0A4B"/>
    <w:rsid w:val="001C144B"/>
    <w:rsid w:val="001C2071"/>
    <w:rsid w:val="001C6ACA"/>
    <w:rsid w:val="001D0124"/>
    <w:rsid w:val="001D2A8F"/>
    <w:rsid w:val="001D3DBB"/>
    <w:rsid w:val="001D412C"/>
    <w:rsid w:val="001D6154"/>
    <w:rsid w:val="001D6566"/>
    <w:rsid w:val="001D71CF"/>
    <w:rsid w:val="001D75C3"/>
    <w:rsid w:val="001F1DE6"/>
    <w:rsid w:val="001F2742"/>
    <w:rsid w:val="001F72E9"/>
    <w:rsid w:val="00204FB2"/>
    <w:rsid w:val="00205B20"/>
    <w:rsid w:val="002134B4"/>
    <w:rsid w:val="002229B9"/>
    <w:rsid w:val="002328F2"/>
    <w:rsid w:val="00236B67"/>
    <w:rsid w:val="00240192"/>
    <w:rsid w:val="002479BD"/>
    <w:rsid w:val="00247B6B"/>
    <w:rsid w:val="002515AC"/>
    <w:rsid w:val="00252227"/>
    <w:rsid w:val="00252552"/>
    <w:rsid w:val="00255613"/>
    <w:rsid w:val="00256A10"/>
    <w:rsid w:val="00261A48"/>
    <w:rsid w:val="00265B3A"/>
    <w:rsid w:val="00271C17"/>
    <w:rsid w:val="0028216B"/>
    <w:rsid w:val="002852DA"/>
    <w:rsid w:val="002863CE"/>
    <w:rsid w:val="00291737"/>
    <w:rsid w:val="00292979"/>
    <w:rsid w:val="002963B3"/>
    <w:rsid w:val="002B06AE"/>
    <w:rsid w:val="002B0EBA"/>
    <w:rsid w:val="002B5024"/>
    <w:rsid w:val="002B5B22"/>
    <w:rsid w:val="002D05C5"/>
    <w:rsid w:val="002D1AF2"/>
    <w:rsid w:val="002D1EED"/>
    <w:rsid w:val="002E03F6"/>
    <w:rsid w:val="002E6593"/>
    <w:rsid w:val="002F06B7"/>
    <w:rsid w:val="00310F75"/>
    <w:rsid w:val="003113DD"/>
    <w:rsid w:val="00311771"/>
    <w:rsid w:val="003125FB"/>
    <w:rsid w:val="00316E45"/>
    <w:rsid w:val="00320102"/>
    <w:rsid w:val="00322D8B"/>
    <w:rsid w:val="003326CB"/>
    <w:rsid w:val="0033342D"/>
    <w:rsid w:val="00333FF6"/>
    <w:rsid w:val="00337A53"/>
    <w:rsid w:val="003410BE"/>
    <w:rsid w:val="00343D54"/>
    <w:rsid w:val="0034547E"/>
    <w:rsid w:val="003536A5"/>
    <w:rsid w:val="003543FB"/>
    <w:rsid w:val="00363722"/>
    <w:rsid w:val="00363FE1"/>
    <w:rsid w:val="003676CD"/>
    <w:rsid w:val="00370332"/>
    <w:rsid w:val="00373148"/>
    <w:rsid w:val="003738EE"/>
    <w:rsid w:val="003747EF"/>
    <w:rsid w:val="0037536F"/>
    <w:rsid w:val="00375E9E"/>
    <w:rsid w:val="00376499"/>
    <w:rsid w:val="00376E81"/>
    <w:rsid w:val="003869E3"/>
    <w:rsid w:val="00387FA9"/>
    <w:rsid w:val="0039405D"/>
    <w:rsid w:val="00394124"/>
    <w:rsid w:val="0039548D"/>
    <w:rsid w:val="00395F0E"/>
    <w:rsid w:val="003B73D1"/>
    <w:rsid w:val="003C08E8"/>
    <w:rsid w:val="003C1B25"/>
    <w:rsid w:val="003C2D72"/>
    <w:rsid w:val="003C2DD2"/>
    <w:rsid w:val="003C4268"/>
    <w:rsid w:val="003D42C5"/>
    <w:rsid w:val="003E3310"/>
    <w:rsid w:val="003F4588"/>
    <w:rsid w:val="00400B0F"/>
    <w:rsid w:val="00406469"/>
    <w:rsid w:val="00406AEB"/>
    <w:rsid w:val="00417F02"/>
    <w:rsid w:val="004203BC"/>
    <w:rsid w:val="00420E4A"/>
    <w:rsid w:val="00424A3D"/>
    <w:rsid w:val="00430BEC"/>
    <w:rsid w:val="00430D07"/>
    <w:rsid w:val="00460900"/>
    <w:rsid w:val="00461894"/>
    <w:rsid w:val="00463002"/>
    <w:rsid w:val="004650C2"/>
    <w:rsid w:val="004677CB"/>
    <w:rsid w:val="004748B4"/>
    <w:rsid w:val="00477394"/>
    <w:rsid w:val="00477E7C"/>
    <w:rsid w:val="00480BFE"/>
    <w:rsid w:val="00486139"/>
    <w:rsid w:val="00486E2F"/>
    <w:rsid w:val="0049047F"/>
    <w:rsid w:val="004958CF"/>
    <w:rsid w:val="00497DBE"/>
    <w:rsid w:val="00497F5A"/>
    <w:rsid w:val="004A011C"/>
    <w:rsid w:val="004A3DCB"/>
    <w:rsid w:val="004C29FC"/>
    <w:rsid w:val="004C2BF3"/>
    <w:rsid w:val="004C4862"/>
    <w:rsid w:val="004C6725"/>
    <w:rsid w:val="004C6A71"/>
    <w:rsid w:val="004D4E4B"/>
    <w:rsid w:val="004D6862"/>
    <w:rsid w:val="004D71EC"/>
    <w:rsid w:val="004D765E"/>
    <w:rsid w:val="004E6D80"/>
    <w:rsid w:val="004F156A"/>
    <w:rsid w:val="004F5F3B"/>
    <w:rsid w:val="00500BCA"/>
    <w:rsid w:val="00500F1A"/>
    <w:rsid w:val="00502796"/>
    <w:rsid w:val="00503C1B"/>
    <w:rsid w:val="0050692D"/>
    <w:rsid w:val="00510173"/>
    <w:rsid w:val="005108AD"/>
    <w:rsid w:val="00511848"/>
    <w:rsid w:val="00512FD2"/>
    <w:rsid w:val="005145E6"/>
    <w:rsid w:val="00516B07"/>
    <w:rsid w:val="0052366C"/>
    <w:rsid w:val="00524ECB"/>
    <w:rsid w:val="005269A2"/>
    <w:rsid w:val="005310D9"/>
    <w:rsid w:val="00531F43"/>
    <w:rsid w:val="0053345F"/>
    <w:rsid w:val="00534F67"/>
    <w:rsid w:val="00536D6D"/>
    <w:rsid w:val="00537A1A"/>
    <w:rsid w:val="00547BB2"/>
    <w:rsid w:val="00550E0F"/>
    <w:rsid w:val="00554FEF"/>
    <w:rsid w:val="00555DD5"/>
    <w:rsid w:val="00575C54"/>
    <w:rsid w:val="0057746F"/>
    <w:rsid w:val="005829B8"/>
    <w:rsid w:val="0058416D"/>
    <w:rsid w:val="00584DD8"/>
    <w:rsid w:val="00584F8D"/>
    <w:rsid w:val="00587026"/>
    <w:rsid w:val="00587C7B"/>
    <w:rsid w:val="00591C5E"/>
    <w:rsid w:val="005926FD"/>
    <w:rsid w:val="00592E1D"/>
    <w:rsid w:val="00594F38"/>
    <w:rsid w:val="00595D9E"/>
    <w:rsid w:val="005A00CA"/>
    <w:rsid w:val="005A2125"/>
    <w:rsid w:val="005A4227"/>
    <w:rsid w:val="005A44B9"/>
    <w:rsid w:val="005A6C08"/>
    <w:rsid w:val="005D0F0B"/>
    <w:rsid w:val="005D2C22"/>
    <w:rsid w:val="005D3F83"/>
    <w:rsid w:val="005D57EF"/>
    <w:rsid w:val="005D64E6"/>
    <w:rsid w:val="005E6379"/>
    <w:rsid w:val="005F706B"/>
    <w:rsid w:val="00601DD0"/>
    <w:rsid w:val="00610259"/>
    <w:rsid w:val="0061253B"/>
    <w:rsid w:val="00621567"/>
    <w:rsid w:val="00622798"/>
    <w:rsid w:val="00622CC5"/>
    <w:rsid w:val="006236AE"/>
    <w:rsid w:val="00631562"/>
    <w:rsid w:val="00632719"/>
    <w:rsid w:val="0063416E"/>
    <w:rsid w:val="00635974"/>
    <w:rsid w:val="00644A76"/>
    <w:rsid w:val="0064767B"/>
    <w:rsid w:val="00647F23"/>
    <w:rsid w:val="00652A3D"/>
    <w:rsid w:val="00663DB8"/>
    <w:rsid w:val="00680171"/>
    <w:rsid w:val="00681465"/>
    <w:rsid w:val="00683179"/>
    <w:rsid w:val="00687810"/>
    <w:rsid w:val="006907A2"/>
    <w:rsid w:val="0069137B"/>
    <w:rsid w:val="00692EE3"/>
    <w:rsid w:val="006972AB"/>
    <w:rsid w:val="006A1E25"/>
    <w:rsid w:val="006B1D58"/>
    <w:rsid w:val="006B2179"/>
    <w:rsid w:val="006B2A21"/>
    <w:rsid w:val="006B32B9"/>
    <w:rsid w:val="006B3A36"/>
    <w:rsid w:val="006B57DE"/>
    <w:rsid w:val="006B7773"/>
    <w:rsid w:val="006C1EDA"/>
    <w:rsid w:val="006C2805"/>
    <w:rsid w:val="006C2BC9"/>
    <w:rsid w:val="006C33A2"/>
    <w:rsid w:val="006C42D5"/>
    <w:rsid w:val="006C6237"/>
    <w:rsid w:val="006D2FB2"/>
    <w:rsid w:val="006D7CFB"/>
    <w:rsid w:val="006E1450"/>
    <w:rsid w:val="006F2E00"/>
    <w:rsid w:val="006F4350"/>
    <w:rsid w:val="006F4CF3"/>
    <w:rsid w:val="007053BE"/>
    <w:rsid w:val="0070746E"/>
    <w:rsid w:val="00707813"/>
    <w:rsid w:val="00710C6C"/>
    <w:rsid w:val="00710E56"/>
    <w:rsid w:val="007143C0"/>
    <w:rsid w:val="007167EB"/>
    <w:rsid w:val="00717641"/>
    <w:rsid w:val="00737142"/>
    <w:rsid w:val="007413AE"/>
    <w:rsid w:val="0074739A"/>
    <w:rsid w:val="00752F89"/>
    <w:rsid w:val="007544AC"/>
    <w:rsid w:val="00756F53"/>
    <w:rsid w:val="00761067"/>
    <w:rsid w:val="00765595"/>
    <w:rsid w:val="007729E7"/>
    <w:rsid w:val="00773412"/>
    <w:rsid w:val="00777762"/>
    <w:rsid w:val="007926CB"/>
    <w:rsid w:val="00794971"/>
    <w:rsid w:val="00795921"/>
    <w:rsid w:val="007C375A"/>
    <w:rsid w:val="007C5C59"/>
    <w:rsid w:val="007C7B08"/>
    <w:rsid w:val="007D2D49"/>
    <w:rsid w:val="007D2E0C"/>
    <w:rsid w:val="007D7CDA"/>
    <w:rsid w:val="007E065F"/>
    <w:rsid w:val="007E4742"/>
    <w:rsid w:val="007E5CE4"/>
    <w:rsid w:val="007E670E"/>
    <w:rsid w:val="007F3109"/>
    <w:rsid w:val="00806C33"/>
    <w:rsid w:val="0082127F"/>
    <w:rsid w:val="0082299D"/>
    <w:rsid w:val="0082576E"/>
    <w:rsid w:val="00832036"/>
    <w:rsid w:val="0083275E"/>
    <w:rsid w:val="00834EB6"/>
    <w:rsid w:val="00835B7E"/>
    <w:rsid w:val="00851225"/>
    <w:rsid w:val="00861388"/>
    <w:rsid w:val="00871BE7"/>
    <w:rsid w:val="0087435B"/>
    <w:rsid w:val="00874B37"/>
    <w:rsid w:val="00876C92"/>
    <w:rsid w:val="00881623"/>
    <w:rsid w:val="008831AC"/>
    <w:rsid w:val="00890FC9"/>
    <w:rsid w:val="008A1D9F"/>
    <w:rsid w:val="008A34AD"/>
    <w:rsid w:val="008A4D81"/>
    <w:rsid w:val="008B6568"/>
    <w:rsid w:val="008B6F23"/>
    <w:rsid w:val="008C5A1E"/>
    <w:rsid w:val="008D0705"/>
    <w:rsid w:val="008D0733"/>
    <w:rsid w:val="008D1D8A"/>
    <w:rsid w:val="008D1FB2"/>
    <w:rsid w:val="008E1FFB"/>
    <w:rsid w:val="008E2442"/>
    <w:rsid w:val="008E7387"/>
    <w:rsid w:val="008E798E"/>
    <w:rsid w:val="008E7FE1"/>
    <w:rsid w:val="008F2F49"/>
    <w:rsid w:val="008F4F22"/>
    <w:rsid w:val="008F59E1"/>
    <w:rsid w:val="008F79DC"/>
    <w:rsid w:val="008F7A0C"/>
    <w:rsid w:val="00901A09"/>
    <w:rsid w:val="00906FF8"/>
    <w:rsid w:val="00907FAF"/>
    <w:rsid w:val="00912719"/>
    <w:rsid w:val="00912E58"/>
    <w:rsid w:val="00917952"/>
    <w:rsid w:val="0092754E"/>
    <w:rsid w:val="0093105C"/>
    <w:rsid w:val="00932DA0"/>
    <w:rsid w:val="009331C5"/>
    <w:rsid w:val="00934A25"/>
    <w:rsid w:val="009360DB"/>
    <w:rsid w:val="00942466"/>
    <w:rsid w:val="0094568C"/>
    <w:rsid w:val="00952590"/>
    <w:rsid w:val="009528F0"/>
    <w:rsid w:val="00953555"/>
    <w:rsid w:val="00953D6B"/>
    <w:rsid w:val="00954015"/>
    <w:rsid w:val="00966DE2"/>
    <w:rsid w:val="009702FF"/>
    <w:rsid w:val="009738C5"/>
    <w:rsid w:val="00975AB5"/>
    <w:rsid w:val="00975F52"/>
    <w:rsid w:val="009859D2"/>
    <w:rsid w:val="009861A1"/>
    <w:rsid w:val="0098759B"/>
    <w:rsid w:val="00991766"/>
    <w:rsid w:val="0099419A"/>
    <w:rsid w:val="009B04C3"/>
    <w:rsid w:val="009B4EE3"/>
    <w:rsid w:val="009B56E2"/>
    <w:rsid w:val="009B744C"/>
    <w:rsid w:val="009C1AE2"/>
    <w:rsid w:val="009C201F"/>
    <w:rsid w:val="009C339A"/>
    <w:rsid w:val="009D0646"/>
    <w:rsid w:val="009D4687"/>
    <w:rsid w:val="009D6158"/>
    <w:rsid w:val="009D7C37"/>
    <w:rsid w:val="009E104D"/>
    <w:rsid w:val="009E1653"/>
    <w:rsid w:val="009F0DAF"/>
    <w:rsid w:val="009F2C57"/>
    <w:rsid w:val="00A00B37"/>
    <w:rsid w:val="00A10D22"/>
    <w:rsid w:val="00A12751"/>
    <w:rsid w:val="00A177CF"/>
    <w:rsid w:val="00A51926"/>
    <w:rsid w:val="00A53861"/>
    <w:rsid w:val="00A56399"/>
    <w:rsid w:val="00A56F39"/>
    <w:rsid w:val="00A57099"/>
    <w:rsid w:val="00A57332"/>
    <w:rsid w:val="00A72307"/>
    <w:rsid w:val="00A829A0"/>
    <w:rsid w:val="00A83FF4"/>
    <w:rsid w:val="00A90EDD"/>
    <w:rsid w:val="00A935DF"/>
    <w:rsid w:val="00A93822"/>
    <w:rsid w:val="00A93CC2"/>
    <w:rsid w:val="00A94240"/>
    <w:rsid w:val="00AA51EF"/>
    <w:rsid w:val="00AA6DE3"/>
    <w:rsid w:val="00AB5444"/>
    <w:rsid w:val="00AB6B60"/>
    <w:rsid w:val="00AB7493"/>
    <w:rsid w:val="00AB7EA4"/>
    <w:rsid w:val="00AC597F"/>
    <w:rsid w:val="00AC7A99"/>
    <w:rsid w:val="00AD003C"/>
    <w:rsid w:val="00AD00E4"/>
    <w:rsid w:val="00AD06F2"/>
    <w:rsid w:val="00AD10F1"/>
    <w:rsid w:val="00AD1EAA"/>
    <w:rsid w:val="00AD4A96"/>
    <w:rsid w:val="00AD6935"/>
    <w:rsid w:val="00AE2468"/>
    <w:rsid w:val="00B005FD"/>
    <w:rsid w:val="00B05792"/>
    <w:rsid w:val="00B05882"/>
    <w:rsid w:val="00B06845"/>
    <w:rsid w:val="00B06E1C"/>
    <w:rsid w:val="00B076F7"/>
    <w:rsid w:val="00B16EF7"/>
    <w:rsid w:val="00B21AE2"/>
    <w:rsid w:val="00B242F1"/>
    <w:rsid w:val="00B302AA"/>
    <w:rsid w:val="00B37E29"/>
    <w:rsid w:val="00B44E15"/>
    <w:rsid w:val="00B5048E"/>
    <w:rsid w:val="00B5340A"/>
    <w:rsid w:val="00B60384"/>
    <w:rsid w:val="00B6039C"/>
    <w:rsid w:val="00B61376"/>
    <w:rsid w:val="00B666BF"/>
    <w:rsid w:val="00B71582"/>
    <w:rsid w:val="00B7331C"/>
    <w:rsid w:val="00B73495"/>
    <w:rsid w:val="00B77C21"/>
    <w:rsid w:val="00B81686"/>
    <w:rsid w:val="00B834A0"/>
    <w:rsid w:val="00B83B33"/>
    <w:rsid w:val="00B878D0"/>
    <w:rsid w:val="00B91687"/>
    <w:rsid w:val="00B92583"/>
    <w:rsid w:val="00B947A7"/>
    <w:rsid w:val="00B96EE3"/>
    <w:rsid w:val="00BA1F31"/>
    <w:rsid w:val="00BA2402"/>
    <w:rsid w:val="00BA5D43"/>
    <w:rsid w:val="00BA7EAD"/>
    <w:rsid w:val="00BB33BC"/>
    <w:rsid w:val="00BB7982"/>
    <w:rsid w:val="00BC2605"/>
    <w:rsid w:val="00BC3DA2"/>
    <w:rsid w:val="00BC7D60"/>
    <w:rsid w:val="00BD3BA4"/>
    <w:rsid w:val="00BD442C"/>
    <w:rsid w:val="00BD4D77"/>
    <w:rsid w:val="00BD5A88"/>
    <w:rsid w:val="00BE2241"/>
    <w:rsid w:val="00BE6B4A"/>
    <w:rsid w:val="00BF2368"/>
    <w:rsid w:val="00BF2EAB"/>
    <w:rsid w:val="00BF68E8"/>
    <w:rsid w:val="00C06B25"/>
    <w:rsid w:val="00C06E19"/>
    <w:rsid w:val="00C1180E"/>
    <w:rsid w:val="00C12F47"/>
    <w:rsid w:val="00C17AE6"/>
    <w:rsid w:val="00C2348E"/>
    <w:rsid w:val="00C23C80"/>
    <w:rsid w:val="00C263CE"/>
    <w:rsid w:val="00C3639E"/>
    <w:rsid w:val="00C366CE"/>
    <w:rsid w:val="00C374DB"/>
    <w:rsid w:val="00C41237"/>
    <w:rsid w:val="00C43219"/>
    <w:rsid w:val="00C44543"/>
    <w:rsid w:val="00C454F5"/>
    <w:rsid w:val="00C50466"/>
    <w:rsid w:val="00C535EA"/>
    <w:rsid w:val="00C5778E"/>
    <w:rsid w:val="00C6366F"/>
    <w:rsid w:val="00C704B0"/>
    <w:rsid w:val="00C70AE7"/>
    <w:rsid w:val="00C73C1D"/>
    <w:rsid w:val="00C77223"/>
    <w:rsid w:val="00C80CD9"/>
    <w:rsid w:val="00C818D5"/>
    <w:rsid w:val="00C83856"/>
    <w:rsid w:val="00C856AE"/>
    <w:rsid w:val="00C8609F"/>
    <w:rsid w:val="00C876AD"/>
    <w:rsid w:val="00C87CBA"/>
    <w:rsid w:val="00C97169"/>
    <w:rsid w:val="00C97D44"/>
    <w:rsid w:val="00CB5769"/>
    <w:rsid w:val="00CC31C9"/>
    <w:rsid w:val="00CC4183"/>
    <w:rsid w:val="00CD274D"/>
    <w:rsid w:val="00CE1C7A"/>
    <w:rsid w:val="00CE33F2"/>
    <w:rsid w:val="00CE4E9C"/>
    <w:rsid w:val="00CF104F"/>
    <w:rsid w:val="00D03610"/>
    <w:rsid w:val="00D07761"/>
    <w:rsid w:val="00D1398B"/>
    <w:rsid w:val="00D13AF3"/>
    <w:rsid w:val="00D13B32"/>
    <w:rsid w:val="00D20FDD"/>
    <w:rsid w:val="00D2637C"/>
    <w:rsid w:val="00D31C90"/>
    <w:rsid w:val="00D32597"/>
    <w:rsid w:val="00D353E1"/>
    <w:rsid w:val="00D4294C"/>
    <w:rsid w:val="00D4563E"/>
    <w:rsid w:val="00D514BE"/>
    <w:rsid w:val="00D51ADE"/>
    <w:rsid w:val="00D623BD"/>
    <w:rsid w:val="00D64217"/>
    <w:rsid w:val="00D651BD"/>
    <w:rsid w:val="00D6670A"/>
    <w:rsid w:val="00D7301C"/>
    <w:rsid w:val="00D73A3F"/>
    <w:rsid w:val="00D74857"/>
    <w:rsid w:val="00D74B0D"/>
    <w:rsid w:val="00D76115"/>
    <w:rsid w:val="00D77355"/>
    <w:rsid w:val="00D80155"/>
    <w:rsid w:val="00D84188"/>
    <w:rsid w:val="00D84829"/>
    <w:rsid w:val="00D849B5"/>
    <w:rsid w:val="00D84BE2"/>
    <w:rsid w:val="00D86A1C"/>
    <w:rsid w:val="00D87250"/>
    <w:rsid w:val="00D927E8"/>
    <w:rsid w:val="00D93A50"/>
    <w:rsid w:val="00DA35C2"/>
    <w:rsid w:val="00DA3E79"/>
    <w:rsid w:val="00DA51EA"/>
    <w:rsid w:val="00DA567C"/>
    <w:rsid w:val="00DA724E"/>
    <w:rsid w:val="00DB2E67"/>
    <w:rsid w:val="00DB624B"/>
    <w:rsid w:val="00DB66A0"/>
    <w:rsid w:val="00DC0747"/>
    <w:rsid w:val="00DD44AD"/>
    <w:rsid w:val="00DD6CD7"/>
    <w:rsid w:val="00DE227E"/>
    <w:rsid w:val="00DE254B"/>
    <w:rsid w:val="00DE3D92"/>
    <w:rsid w:val="00DE700A"/>
    <w:rsid w:val="00E01FD1"/>
    <w:rsid w:val="00E02CE8"/>
    <w:rsid w:val="00E04058"/>
    <w:rsid w:val="00E046A7"/>
    <w:rsid w:val="00E05E3B"/>
    <w:rsid w:val="00E10757"/>
    <w:rsid w:val="00E11BB9"/>
    <w:rsid w:val="00E14BF1"/>
    <w:rsid w:val="00E1507F"/>
    <w:rsid w:val="00E15BC3"/>
    <w:rsid w:val="00E167AC"/>
    <w:rsid w:val="00E21EED"/>
    <w:rsid w:val="00E22653"/>
    <w:rsid w:val="00E250D5"/>
    <w:rsid w:val="00E26CEC"/>
    <w:rsid w:val="00E42920"/>
    <w:rsid w:val="00E50F88"/>
    <w:rsid w:val="00E54597"/>
    <w:rsid w:val="00E564B9"/>
    <w:rsid w:val="00E63FCC"/>
    <w:rsid w:val="00E6510D"/>
    <w:rsid w:val="00E70FC3"/>
    <w:rsid w:val="00E7154B"/>
    <w:rsid w:val="00E74AE1"/>
    <w:rsid w:val="00E75999"/>
    <w:rsid w:val="00E76F39"/>
    <w:rsid w:val="00E770F2"/>
    <w:rsid w:val="00E8633A"/>
    <w:rsid w:val="00E955DC"/>
    <w:rsid w:val="00EA44A3"/>
    <w:rsid w:val="00EA5846"/>
    <w:rsid w:val="00EA5B55"/>
    <w:rsid w:val="00EB115E"/>
    <w:rsid w:val="00EC318A"/>
    <w:rsid w:val="00EC34DB"/>
    <w:rsid w:val="00ED6409"/>
    <w:rsid w:val="00ED6F42"/>
    <w:rsid w:val="00EE0C98"/>
    <w:rsid w:val="00EE45E1"/>
    <w:rsid w:val="00F0458A"/>
    <w:rsid w:val="00F118BC"/>
    <w:rsid w:val="00F13AFA"/>
    <w:rsid w:val="00F16BE5"/>
    <w:rsid w:val="00F34016"/>
    <w:rsid w:val="00F37059"/>
    <w:rsid w:val="00F37C08"/>
    <w:rsid w:val="00F4411F"/>
    <w:rsid w:val="00F456D8"/>
    <w:rsid w:val="00F4695E"/>
    <w:rsid w:val="00F475BB"/>
    <w:rsid w:val="00F519A9"/>
    <w:rsid w:val="00F550D4"/>
    <w:rsid w:val="00F5527C"/>
    <w:rsid w:val="00F61DB9"/>
    <w:rsid w:val="00F62A6A"/>
    <w:rsid w:val="00F71E02"/>
    <w:rsid w:val="00F74E95"/>
    <w:rsid w:val="00F75C94"/>
    <w:rsid w:val="00F83CB5"/>
    <w:rsid w:val="00F92284"/>
    <w:rsid w:val="00F925FF"/>
    <w:rsid w:val="00F9266F"/>
    <w:rsid w:val="00F95190"/>
    <w:rsid w:val="00F971E4"/>
    <w:rsid w:val="00FA0844"/>
    <w:rsid w:val="00FB3AA8"/>
    <w:rsid w:val="00FC2731"/>
    <w:rsid w:val="00FD02BF"/>
    <w:rsid w:val="00FD6B3D"/>
    <w:rsid w:val="00FD6B9C"/>
    <w:rsid w:val="00FD73AB"/>
    <w:rsid w:val="00FE33D3"/>
    <w:rsid w:val="00FE4308"/>
    <w:rsid w:val="00FE73CF"/>
    <w:rsid w:val="00FF082D"/>
    <w:rsid w:val="00FF0C96"/>
    <w:rsid w:val="00FF3C4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16302FD3"/>
  <w15:docId w15:val="{41BDC046-5A93-414C-9A24-400ED653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1DD0"/>
    <w:pPr>
      <w:spacing w:line="240" w:lineRule="atLeast"/>
      <w:jc w:val="both"/>
    </w:pPr>
    <w:rPr>
      <w:sz w:val="22"/>
      <w:szCs w:val="22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E04058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E04058"/>
    <w:rPr>
      <w:lang w:val="nl-NL"/>
    </w:rPr>
  </w:style>
  <w:style w:type="paragraph" w:styleId="Normaalweb">
    <w:name w:val="Normal (Web)"/>
    <w:basedOn w:val="Standaard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Standaard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Standaard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Kop1Char">
    <w:name w:val="Kop 1 Char"/>
    <w:link w:val="Kop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Inhopg1">
    <w:name w:val="toc 1"/>
    <w:basedOn w:val="Tussenkopjes"/>
    <w:next w:val="Standaard"/>
    <w:autoRedefine/>
    <w:uiPriority w:val="39"/>
    <w:unhideWhenUsed/>
    <w:rsid w:val="00092626"/>
    <w:pPr>
      <w:spacing w:before="120"/>
    </w:pPr>
    <w:rPr>
      <w:sz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Inhopg7">
    <w:name w:val="toc 7"/>
    <w:aliases w:val="Hoofdstuk koppen"/>
    <w:basedOn w:val="Tussenkopjes"/>
    <w:next w:val="Standaard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Inhopg8">
    <w:name w:val="toc 8"/>
    <w:basedOn w:val="regulieretekst"/>
    <w:next w:val="Standaard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Standaard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raster">
    <w:name w:val="Table Grid"/>
    <w:basedOn w:val="Standaardtabel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Standaardtabel"/>
    <w:uiPriority w:val="61"/>
    <w:rsid w:val="00AD1EA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E04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90522-7081-489A-A44A-D77BDEA30390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414bad9-872e-41ee-b57d-d3b935f7d72b"/>
    <ds:schemaRef ds:uri="7ab278d8-8d80-4eeb-a677-3f0d5fdbfca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865775-636C-4CAD-9927-27414D4F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Fien Sabbe</cp:lastModifiedBy>
  <cp:revision>4</cp:revision>
  <cp:lastPrinted>2021-02-23T07:49:00Z</cp:lastPrinted>
  <dcterms:created xsi:type="dcterms:W3CDTF">2021-07-06T09:02:00Z</dcterms:created>
  <dcterms:modified xsi:type="dcterms:W3CDTF">2021-07-14T10:52:00Z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