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0E5" w:rsidRPr="0004387E" w:rsidRDefault="004810E5">
      <w:pPr>
        <w:pStyle w:val="Corpotesto"/>
        <w:rPr>
          <w:rFonts w:ascii="Times New Roman"/>
          <w:sz w:val="28"/>
          <w:szCs w:val="28"/>
        </w:rPr>
      </w:pPr>
    </w:p>
    <w:p w:rsidR="004810E5" w:rsidRPr="0004387E" w:rsidRDefault="004810E5">
      <w:pPr>
        <w:pStyle w:val="Corpotesto"/>
        <w:spacing w:before="6"/>
        <w:rPr>
          <w:rFonts w:ascii="Times New Roman"/>
          <w:sz w:val="28"/>
          <w:szCs w:val="28"/>
        </w:rPr>
      </w:pPr>
    </w:p>
    <w:p w:rsidR="000D5E8B" w:rsidRPr="000D5E8B" w:rsidRDefault="000D5E8B" w:rsidP="000D5E8B">
      <w:pPr>
        <w:spacing w:before="101"/>
        <w:ind w:right="950"/>
        <w:jc w:val="right"/>
        <w:rPr>
          <w:rFonts w:ascii="Impact"/>
          <w:sz w:val="40"/>
          <w:szCs w:val="40"/>
          <w:lang w:val="it-IT"/>
        </w:rPr>
      </w:pPr>
      <w:r w:rsidRPr="000D5E8B">
        <w:rPr>
          <w:rFonts w:ascii="Impact"/>
          <w:sz w:val="40"/>
          <w:szCs w:val="40"/>
          <w:lang w:val="it-IT"/>
        </w:rPr>
        <w:t>Unit</w:t>
      </w:r>
      <w:r w:rsidRPr="000D5E8B">
        <w:rPr>
          <w:rFonts w:ascii="Impact"/>
          <w:sz w:val="40"/>
          <w:szCs w:val="40"/>
          <w:lang w:val="it-IT"/>
        </w:rPr>
        <w:t>à</w:t>
      </w:r>
      <w:r w:rsidRPr="000D5E8B">
        <w:rPr>
          <w:rFonts w:ascii="Impact"/>
          <w:sz w:val="40"/>
          <w:szCs w:val="40"/>
          <w:lang w:val="it-IT"/>
        </w:rPr>
        <w:t xml:space="preserve"> 15: Scegliere le cure di fine vita e le cure palliative</w:t>
      </w:r>
    </w:p>
    <w:p w:rsidR="000C7D51" w:rsidRPr="000D5E8B" w:rsidRDefault="000D5E8B" w:rsidP="000D5E8B">
      <w:pPr>
        <w:spacing w:before="101"/>
        <w:ind w:right="950"/>
        <w:jc w:val="right"/>
        <w:rPr>
          <w:rFonts w:ascii="Impact"/>
          <w:sz w:val="40"/>
          <w:szCs w:val="40"/>
          <w:lang w:val="it-IT"/>
        </w:rPr>
      </w:pPr>
      <w:r w:rsidRPr="000D5E8B">
        <w:rPr>
          <w:rFonts w:ascii="Impact"/>
          <w:sz w:val="40"/>
          <w:szCs w:val="40"/>
          <w:lang w:val="it-IT"/>
        </w:rPr>
        <w:t>Esercizio 1: Cosa sono le cure di fine vita e le cure palliative</w:t>
      </w:r>
      <w:r w:rsidR="000C7D51" w:rsidRPr="000D5E8B">
        <w:rPr>
          <w:rFonts w:ascii="Impact"/>
          <w:sz w:val="40"/>
          <w:szCs w:val="40"/>
          <w:lang w:val="it-IT"/>
        </w:rPr>
        <w:t>?</w:t>
      </w:r>
    </w:p>
    <w:p w:rsidR="004810E5" w:rsidRPr="000D5E8B" w:rsidRDefault="000C7D51">
      <w:pPr>
        <w:pStyle w:val="Corpotesto"/>
        <w:rPr>
          <w:rFonts w:ascii="Impact"/>
          <w:b/>
          <w:sz w:val="28"/>
          <w:szCs w:val="28"/>
          <w:lang w:val="it-IT"/>
        </w:rPr>
      </w:pPr>
      <w:r>
        <w:rPr>
          <w:noProof/>
          <w:sz w:val="28"/>
          <w:szCs w:val="28"/>
          <w:lang w:val="it-IT" w:eastAsia="it-IT" w:bidi="ar-SA"/>
        </w:rPr>
        <w:drawing>
          <wp:anchor distT="0" distB="0" distL="114300" distR="114300" simplePos="0" relativeHeight="251694592" behindDoc="0" locked="0" layoutInCell="1" allowOverlap="1">
            <wp:simplePos x="0" y="0"/>
            <wp:positionH relativeFrom="column">
              <wp:posOffset>718185</wp:posOffset>
            </wp:positionH>
            <wp:positionV relativeFrom="paragraph">
              <wp:posOffset>161290</wp:posOffset>
            </wp:positionV>
            <wp:extent cx="8326755" cy="46786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330156978_30ceeacd8d_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6755" cy="467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10E5" w:rsidRPr="000D5E8B" w:rsidRDefault="004810E5">
      <w:pPr>
        <w:pStyle w:val="Corpotesto"/>
        <w:spacing w:before="8"/>
        <w:rPr>
          <w:rFonts w:ascii="Impact"/>
          <w:b/>
          <w:sz w:val="28"/>
          <w:szCs w:val="28"/>
          <w:lang w:val="it-IT"/>
        </w:rPr>
      </w:pPr>
    </w:p>
    <w:p w:rsidR="00842C24" w:rsidRPr="000D5E8B" w:rsidRDefault="00842C24" w:rsidP="007A05D0">
      <w:pPr>
        <w:rPr>
          <w:sz w:val="28"/>
          <w:szCs w:val="28"/>
          <w:lang w:val="it-IT"/>
        </w:rPr>
      </w:pPr>
    </w:p>
    <w:p w:rsidR="00842C24" w:rsidRPr="000D5E8B" w:rsidRDefault="00842C24" w:rsidP="00E47486">
      <w:pPr>
        <w:spacing w:line="276" w:lineRule="auto"/>
        <w:rPr>
          <w:lang w:val="it-IT"/>
        </w:rPr>
      </w:pPr>
    </w:p>
    <w:p w:rsidR="000C7D51" w:rsidRPr="000D5E8B" w:rsidRDefault="000C7D51" w:rsidP="000C7D51">
      <w:pPr>
        <w:pStyle w:val="Corpotesto"/>
        <w:spacing w:before="101"/>
        <w:rPr>
          <w:lang w:val="it-IT"/>
        </w:rPr>
      </w:pPr>
    </w:p>
    <w:p w:rsidR="000C7D51" w:rsidRPr="000D5E8B" w:rsidRDefault="000C7D51">
      <w:pPr>
        <w:rPr>
          <w:lang w:val="it-IT"/>
        </w:rPr>
      </w:pPr>
      <w:r w:rsidRPr="000D5E8B">
        <w:rPr>
          <w:lang w:val="it-IT"/>
        </w:rPr>
        <w:br w:type="page"/>
      </w:r>
    </w:p>
    <w:p w:rsidR="00C443D0" w:rsidRPr="000D5E8B" w:rsidRDefault="00C443D0" w:rsidP="00E47486">
      <w:pPr>
        <w:pStyle w:val="Paragrafoelenco"/>
        <w:numPr>
          <w:ilvl w:val="0"/>
          <w:numId w:val="3"/>
        </w:numPr>
        <w:tabs>
          <w:tab w:val="left" w:pos="941"/>
          <w:tab w:val="left" w:pos="942"/>
        </w:tabs>
        <w:spacing w:line="276" w:lineRule="auto"/>
        <w:ind w:right="1138"/>
        <w:rPr>
          <w:lang w:val="it-IT"/>
        </w:rPr>
        <w:sectPr w:rsidR="00C443D0" w:rsidRPr="000D5E8B">
          <w:headerReference w:type="default" r:id="rId10"/>
          <w:footerReference w:type="default" r:id="rId11"/>
          <w:pgSz w:w="17180" w:h="12250" w:orient="landscape"/>
          <w:pgMar w:top="1380" w:right="720" w:bottom="1100" w:left="1200" w:header="756" w:footer="902" w:gutter="0"/>
          <w:cols w:space="708"/>
        </w:sectPr>
      </w:pPr>
    </w:p>
    <w:p w:rsidR="00103D61" w:rsidRPr="000D5E8B" w:rsidRDefault="00103D61" w:rsidP="005132DD">
      <w:pPr>
        <w:rPr>
          <w:sz w:val="28"/>
          <w:szCs w:val="28"/>
          <w:lang w:val="it-IT"/>
        </w:rPr>
      </w:pPr>
    </w:p>
    <w:p w:rsidR="009237E4" w:rsidRPr="000D5E8B" w:rsidRDefault="000D5E8B" w:rsidP="009237E4">
      <w:pPr>
        <w:pStyle w:val="Titolo2"/>
        <w:spacing w:before="101"/>
        <w:ind w:right="554"/>
        <w:jc w:val="left"/>
        <w:rPr>
          <w:lang w:val="it-IT"/>
        </w:rPr>
      </w:pPr>
      <w:r w:rsidRPr="000D5E8B">
        <w:rPr>
          <w:noProof/>
          <w:lang w:val="it-IT" w:bidi="ar-SA"/>
        </w:rPr>
        <w:t>Attività 3: discutere le cose importanti per me</w:t>
      </w:r>
    </w:p>
    <w:p w:rsidR="000C5F70" w:rsidRPr="000D5E8B" w:rsidRDefault="009237E4" w:rsidP="00D9175C">
      <w:pPr>
        <w:pStyle w:val="Corpotesto"/>
        <w:spacing w:before="258" w:line="276" w:lineRule="auto"/>
        <w:ind w:left="240" w:right="38"/>
        <w:jc w:val="both"/>
        <w:rPr>
          <w:sz w:val="24"/>
          <w:szCs w:val="24"/>
          <w:lang w:val="it-IT"/>
        </w:rPr>
      </w:pPr>
      <w:r>
        <w:rPr>
          <w:noProof/>
          <w:lang w:val="it-IT" w:eastAsia="it-IT" w:bidi="ar-SA"/>
        </w:rPr>
        <w:drawing>
          <wp:anchor distT="0" distB="0" distL="114300" distR="114300" simplePos="0" relativeHeight="251689472" behindDoc="0" locked="0" layoutInCell="1" allowOverlap="1" wp14:anchorId="363B183D" wp14:editId="141DB434">
            <wp:simplePos x="0" y="0"/>
            <wp:positionH relativeFrom="column">
              <wp:posOffset>123190</wp:posOffset>
            </wp:positionH>
            <wp:positionV relativeFrom="paragraph">
              <wp:posOffset>1163955</wp:posOffset>
            </wp:positionV>
            <wp:extent cx="4287520" cy="2508250"/>
            <wp:effectExtent l="0" t="0" r="0" b="6350"/>
            <wp:wrapTopAndBottom/>
            <wp:docPr id="307" name="Картина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6279810843_a7e287f8c0_w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7520" cy="250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5E8B" w:rsidRPr="000D5E8B">
        <w:rPr>
          <w:lang w:val="it-IT"/>
        </w:rPr>
        <w:t xml:space="preserve"> </w:t>
      </w:r>
      <w:r w:rsidR="000D5E8B" w:rsidRPr="000D5E8B">
        <w:rPr>
          <w:rFonts w:cstheme="minorHAnsi"/>
          <w:sz w:val="24"/>
          <w:szCs w:val="24"/>
          <w:lang w:val="it-IT"/>
        </w:rPr>
        <w:t>In questa attività, i ruoli si scambiano e l</w:t>
      </w:r>
      <w:r w:rsidR="000D5E8B">
        <w:rPr>
          <w:rFonts w:cstheme="minorHAnsi"/>
          <w:sz w:val="24"/>
          <w:szCs w:val="24"/>
          <w:lang w:val="it-IT"/>
        </w:rPr>
        <w:t>a persona AAWID è invitata</w:t>
      </w:r>
      <w:r w:rsidR="000D5E8B" w:rsidRPr="000D5E8B">
        <w:rPr>
          <w:rFonts w:cstheme="minorHAnsi"/>
          <w:sz w:val="24"/>
          <w:szCs w:val="24"/>
          <w:lang w:val="it-IT"/>
        </w:rPr>
        <w:t xml:space="preserve"> a porre all'educatore tutte le domande che ha sui s</w:t>
      </w:r>
      <w:r w:rsidR="000D5E8B">
        <w:rPr>
          <w:rFonts w:cstheme="minorHAnsi"/>
          <w:sz w:val="24"/>
          <w:szCs w:val="24"/>
          <w:lang w:val="it-IT"/>
        </w:rPr>
        <w:t xml:space="preserve">ervizi del PC. Se necessario, la persona </w:t>
      </w:r>
      <w:r w:rsidR="000D5E8B" w:rsidRPr="000D5E8B">
        <w:rPr>
          <w:rFonts w:cstheme="minorHAnsi"/>
          <w:sz w:val="24"/>
          <w:szCs w:val="24"/>
          <w:lang w:val="it-IT"/>
        </w:rPr>
        <w:t>AAWID potrebbe usare la tabella dell'attività precedente e iniziare a discutere con il suo educatore ogni affermazione ivi elencata. L'e</w:t>
      </w:r>
      <w:r w:rsidR="000D5E8B">
        <w:rPr>
          <w:rFonts w:cstheme="minorHAnsi"/>
          <w:sz w:val="24"/>
          <w:szCs w:val="24"/>
          <w:lang w:val="it-IT"/>
        </w:rPr>
        <w:t xml:space="preserve">ducatore dovrebbe ricordare alla persona </w:t>
      </w:r>
      <w:r w:rsidR="000D5E8B" w:rsidRPr="000D5E8B">
        <w:rPr>
          <w:rFonts w:cstheme="minorHAnsi"/>
          <w:sz w:val="24"/>
          <w:szCs w:val="24"/>
          <w:lang w:val="it-IT"/>
        </w:rPr>
        <w:t>AAWID che non ci sono domande o affermazioni sbagliate o giuste, e semplicemente rifl</w:t>
      </w:r>
      <w:r w:rsidR="000D5E8B">
        <w:rPr>
          <w:rFonts w:cstheme="minorHAnsi"/>
          <w:sz w:val="24"/>
          <w:szCs w:val="24"/>
          <w:lang w:val="it-IT"/>
        </w:rPr>
        <w:t xml:space="preserve">ettono insieme sulle cose che la persona </w:t>
      </w:r>
      <w:r w:rsidR="000D5E8B" w:rsidRPr="000D5E8B">
        <w:rPr>
          <w:rFonts w:cstheme="minorHAnsi"/>
          <w:sz w:val="24"/>
          <w:szCs w:val="24"/>
          <w:lang w:val="it-IT"/>
        </w:rPr>
        <w:t>AAWID considera importanti nell'ambito delle cure palliative.</w:t>
      </w:r>
    </w:p>
    <w:p w:rsidR="004810E5" w:rsidRPr="000C5F70" w:rsidRDefault="000D5E8B" w:rsidP="00D9175C">
      <w:pPr>
        <w:pStyle w:val="Corpotesto"/>
        <w:spacing w:before="258" w:line="276" w:lineRule="auto"/>
        <w:ind w:left="240" w:right="38"/>
        <w:jc w:val="both"/>
        <w:rPr>
          <w:sz w:val="28"/>
          <w:szCs w:val="28"/>
        </w:rPr>
      </w:pPr>
      <w:proofErr w:type="spellStart"/>
      <w:r w:rsidRPr="000D5E8B">
        <w:rPr>
          <w:sz w:val="28"/>
          <w:szCs w:val="28"/>
        </w:rPr>
        <w:t>Basta</w:t>
      </w:r>
      <w:proofErr w:type="spellEnd"/>
      <w:r w:rsidRPr="000D5E8B">
        <w:rPr>
          <w:sz w:val="28"/>
          <w:szCs w:val="28"/>
        </w:rPr>
        <w:t xml:space="preserve"> chiedere</w:t>
      </w:r>
      <w:bookmarkStart w:id="0" w:name="_GoBack"/>
      <w:bookmarkEnd w:id="0"/>
      <w:r w:rsidR="000B46FD" w:rsidRPr="000C5F70">
        <w:rPr>
          <w:sz w:val="28"/>
          <w:szCs w:val="28"/>
        </w:rPr>
        <w:t xml:space="preserve">! </w:t>
      </w:r>
      <w:r w:rsidR="000B46FD" w:rsidRPr="000C5F70">
        <w:rPr>
          <w:sz w:val="36"/>
          <w:szCs w:val="36"/>
        </w:rPr>
        <w:sym w:font="Wingdings" w:char="F04A"/>
      </w:r>
    </w:p>
    <w:sectPr w:rsidR="004810E5" w:rsidRPr="000C5F70" w:rsidSect="001E4534">
      <w:headerReference w:type="default" r:id="rId13"/>
      <w:footerReference w:type="default" r:id="rId14"/>
      <w:type w:val="continuous"/>
      <w:pgSz w:w="17180" w:h="12250" w:orient="landscape"/>
      <w:pgMar w:top="1620" w:right="720" w:bottom="1100" w:left="1200" w:header="708" w:footer="708" w:gutter="0"/>
      <w:cols w:space="2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389" w:rsidRDefault="00FA3389">
      <w:r>
        <w:separator/>
      </w:r>
    </w:p>
  </w:endnote>
  <w:endnote w:type="continuationSeparator" w:id="0">
    <w:p w:rsidR="00FA3389" w:rsidRDefault="00FA3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985" w:rsidRDefault="00F07985">
    <w:pPr>
      <w:pStyle w:val="Corpotesto"/>
      <w:spacing w:line="14" w:lineRule="auto"/>
      <w:rPr>
        <w:sz w:val="20"/>
      </w:rPr>
    </w:pPr>
    <w:r>
      <w:rPr>
        <w:noProof/>
        <w:lang w:val="it-IT" w:eastAsia="it-IT" w:bidi="ar-SA"/>
      </w:rPr>
      <w:drawing>
        <wp:anchor distT="0" distB="0" distL="0" distR="0" simplePos="0" relativeHeight="251707392" behindDoc="1" locked="0" layoutInCell="1" allowOverlap="1">
          <wp:simplePos x="0" y="0"/>
          <wp:positionH relativeFrom="page">
            <wp:posOffset>1209675</wp:posOffset>
          </wp:positionH>
          <wp:positionV relativeFrom="page">
            <wp:posOffset>7076985</wp:posOffset>
          </wp:positionV>
          <wp:extent cx="8872220" cy="515620"/>
          <wp:effectExtent l="0" t="0" r="0" b="0"/>
          <wp:wrapNone/>
          <wp:docPr id="278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7222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985" w:rsidRDefault="00F07985">
    <w:pPr>
      <w:pStyle w:val="Corpotesto"/>
      <w:spacing w:line="14" w:lineRule="auto"/>
      <w:rPr>
        <w:sz w:val="20"/>
      </w:rPr>
    </w:pPr>
    <w:r>
      <w:rPr>
        <w:noProof/>
        <w:lang w:val="it-IT" w:eastAsia="it-IT" w:bidi="ar-SA"/>
      </w:rPr>
      <w:drawing>
        <wp:anchor distT="0" distB="0" distL="0" distR="0" simplePos="0" relativeHeight="251668480" behindDoc="1" locked="0" layoutInCell="1" allowOverlap="1">
          <wp:simplePos x="0" y="0"/>
          <wp:positionH relativeFrom="page">
            <wp:posOffset>1222375</wp:posOffset>
          </wp:positionH>
          <wp:positionV relativeFrom="page">
            <wp:posOffset>7076985</wp:posOffset>
          </wp:positionV>
          <wp:extent cx="8872220" cy="515620"/>
          <wp:effectExtent l="0" t="0" r="0" b="0"/>
          <wp:wrapNone/>
          <wp:docPr id="224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7222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389" w:rsidRDefault="00FA3389">
      <w:r>
        <w:separator/>
      </w:r>
    </w:p>
  </w:footnote>
  <w:footnote w:type="continuationSeparator" w:id="0">
    <w:p w:rsidR="00FA3389" w:rsidRDefault="00FA3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985" w:rsidRDefault="00F07985">
    <w:pPr>
      <w:pStyle w:val="Corpotesto"/>
      <w:spacing w:line="14" w:lineRule="auto"/>
      <w:rPr>
        <w:sz w:val="20"/>
      </w:rPr>
    </w:pPr>
    <w:r>
      <w:rPr>
        <w:noProof/>
        <w:lang w:val="it-IT" w:eastAsia="it-IT" w:bidi="ar-SA"/>
      </w:rPr>
      <w:drawing>
        <wp:anchor distT="0" distB="0" distL="0" distR="0" simplePos="0" relativeHeight="251695104" behindDoc="1" locked="0" layoutInCell="1" allowOverlap="1">
          <wp:simplePos x="0" y="0"/>
          <wp:positionH relativeFrom="page">
            <wp:posOffset>1102639</wp:posOffset>
          </wp:positionH>
          <wp:positionV relativeFrom="page">
            <wp:posOffset>479943</wp:posOffset>
          </wp:positionV>
          <wp:extent cx="985595" cy="388085"/>
          <wp:effectExtent l="0" t="0" r="0" b="0"/>
          <wp:wrapNone/>
          <wp:docPr id="27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5595" cy="38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 w:bidi="ar-SA"/>
      </w:rPr>
      <w:drawing>
        <wp:anchor distT="0" distB="0" distL="0" distR="0" simplePos="0" relativeHeight="251701248" behindDoc="1" locked="0" layoutInCell="1" allowOverlap="1">
          <wp:simplePos x="0" y="0"/>
          <wp:positionH relativeFrom="page">
            <wp:posOffset>7858125</wp:posOffset>
          </wp:positionH>
          <wp:positionV relativeFrom="page">
            <wp:posOffset>552449</wp:posOffset>
          </wp:positionV>
          <wp:extent cx="1513840" cy="327025"/>
          <wp:effectExtent l="0" t="0" r="0" b="0"/>
          <wp:wrapNone/>
          <wp:docPr id="27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13840" cy="32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985" w:rsidRDefault="00F07985">
    <w:pPr>
      <w:pStyle w:val="Corpotesto"/>
      <w:spacing w:line="14" w:lineRule="auto"/>
      <w:rPr>
        <w:sz w:val="20"/>
      </w:rPr>
    </w:pPr>
    <w:r>
      <w:rPr>
        <w:noProof/>
        <w:lang w:val="it-IT" w:eastAsia="it-IT" w:bidi="ar-SA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1102639</wp:posOffset>
          </wp:positionH>
          <wp:positionV relativeFrom="page">
            <wp:posOffset>479943</wp:posOffset>
          </wp:positionV>
          <wp:extent cx="985595" cy="388085"/>
          <wp:effectExtent l="0" t="0" r="0" b="0"/>
          <wp:wrapNone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5595" cy="38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 w:bidi="ar-SA"/>
      </w:rP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7858125</wp:posOffset>
          </wp:positionH>
          <wp:positionV relativeFrom="page">
            <wp:posOffset>552449</wp:posOffset>
          </wp:positionV>
          <wp:extent cx="1513840" cy="327025"/>
          <wp:effectExtent l="0" t="0" r="0" b="0"/>
          <wp:wrapNone/>
          <wp:docPr id="3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13840" cy="32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7CB4"/>
    <w:multiLevelType w:val="hybridMultilevel"/>
    <w:tmpl w:val="ABFC78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15467"/>
    <w:multiLevelType w:val="hybridMultilevel"/>
    <w:tmpl w:val="8D5ECF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30BEC"/>
    <w:multiLevelType w:val="hybridMultilevel"/>
    <w:tmpl w:val="2B12C1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834A4"/>
    <w:multiLevelType w:val="hybridMultilevel"/>
    <w:tmpl w:val="60FC0410"/>
    <w:lvl w:ilvl="0" w:tplc="A75AD3FA">
      <w:start w:val="1"/>
      <w:numFmt w:val="decimal"/>
      <w:lvlText w:val="%1."/>
      <w:lvlJc w:val="left"/>
      <w:pPr>
        <w:ind w:left="1274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en-US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23885"/>
    <w:multiLevelType w:val="hybridMultilevel"/>
    <w:tmpl w:val="672439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53052"/>
    <w:multiLevelType w:val="hybridMultilevel"/>
    <w:tmpl w:val="EBD4CD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359C5"/>
    <w:multiLevelType w:val="hybridMultilevel"/>
    <w:tmpl w:val="644C46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940BD"/>
    <w:multiLevelType w:val="hybridMultilevel"/>
    <w:tmpl w:val="C2E08EFC"/>
    <w:lvl w:ilvl="0" w:tplc="F84C442C">
      <w:start w:val="1"/>
      <w:numFmt w:val="decimal"/>
      <w:lvlText w:val="%1."/>
      <w:lvlJc w:val="left"/>
      <w:pPr>
        <w:ind w:left="847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en-US"/>
      </w:rPr>
    </w:lvl>
    <w:lvl w:ilvl="1" w:tplc="A75AD3FA">
      <w:start w:val="1"/>
      <w:numFmt w:val="decimal"/>
      <w:lvlText w:val="%2."/>
      <w:lvlJc w:val="left"/>
      <w:pPr>
        <w:ind w:left="1274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en-US"/>
      </w:rPr>
    </w:lvl>
    <w:lvl w:ilvl="2" w:tplc="C3AADAB4">
      <w:numFmt w:val="bullet"/>
      <w:lvlText w:val="•"/>
      <w:lvlJc w:val="left"/>
      <w:pPr>
        <w:ind w:left="1280" w:hanging="209"/>
      </w:pPr>
      <w:rPr>
        <w:rFonts w:hint="default"/>
        <w:lang w:val="en-US" w:eastAsia="en-US" w:bidi="en-US"/>
      </w:rPr>
    </w:lvl>
    <w:lvl w:ilvl="3" w:tplc="B33EE8D2">
      <w:numFmt w:val="bullet"/>
      <w:lvlText w:val="•"/>
      <w:lvlJc w:val="left"/>
      <w:pPr>
        <w:ind w:left="2079" w:hanging="209"/>
      </w:pPr>
      <w:rPr>
        <w:rFonts w:hint="default"/>
        <w:lang w:val="en-US" w:eastAsia="en-US" w:bidi="en-US"/>
      </w:rPr>
    </w:lvl>
    <w:lvl w:ilvl="4" w:tplc="7206E42A">
      <w:numFmt w:val="bullet"/>
      <w:lvlText w:val="•"/>
      <w:lvlJc w:val="left"/>
      <w:pPr>
        <w:ind w:left="2879" w:hanging="209"/>
      </w:pPr>
      <w:rPr>
        <w:rFonts w:hint="default"/>
        <w:lang w:val="en-US" w:eastAsia="en-US" w:bidi="en-US"/>
      </w:rPr>
    </w:lvl>
    <w:lvl w:ilvl="5" w:tplc="DBA6099C">
      <w:numFmt w:val="bullet"/>
      <w:lvlText w:val="•"/>
      <w:lvlJc w:val="left"/>
      <w:pPr>
        <w:ind w:left="3679" w:hanging="209"/>
      </w:pPr>
      <w:rPr>
        <w:rFonts w:hint="default"/>
        <w:lang w:val="en-US" w:eastAsia="en-US" w:bidi="en-US"/>
      </w:rPr>
    </w:lvl>
    <w:lvl w:ilvl="6" w:tplc="1D0A8DAC">
      <w:numFmt w:val="bullet"/>
      <w:lvlText w:val="•"/>
      <w:lvlJc w:val="left"/>
      <w:pPr>
        <w:ind w:left="4479" w:hanging="209"/>
      </w:pPr>
      <w:rPr>
        <w:rFonts w:hint="default"/>
        <w:lang w:val="en-US" w:eastAsia="en-US" w:bidi="en-US"/>
      </w:rPr>
    </w:lvl>
    <w:lvl w:ilvl="7" w:tplc="787E11C4">
      <w:numFmt w:val="bullet"/>
      <w:lvlText w:val="•"/>
      <w:lvlJc w:val="left"/>
      <w:pPr>
        <w:ind w:left="5279" w:hanging="209"/>
      </w:pPr>
      <w:rPr>
        <w:rFonts w:hint="default"/>
        <w:lang w:val="en-US" w:eastAsia="en-US" w:bidi="en-US"/>
      </w:rPr>
    </w:lvl>
    <w:lvl w:ilvl="8" w:tplc="FAD41972">
      <w:numFmt w:val="bullet"/>
      <w:lvlText w:val="•"/>
      <w:lvlJc w:val="left"/>
      <w:pPr>
        <w:ind w:left="6078" w:hanging="209"/>
      </w:pPr>
      <w:rPr>
        <w:rFonts w:hint="default"/>
        <w:lang w:val="en-US" w:eastAsia="en-US" w:bidi="en-US"/>
      </w:rPr>
    </w:lvl>
  </w:abstractNum>
  <w:abstractNum w:abstractNumId="8">
    <w:nsid w:val="3E4C261D"/>
    <w:multiLevelType w:val="hybridMultilevel"/>
    <w:tmpl w:val="97784272"/>
    <w:lvl w:ilvl="0" w:tplc="96908CF8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4502175A"/>
    <w:multiLevelType w:val="hybridMultilevel"/>
    <w:tmpl w:val="1602CFEC"/>
    <w:lvl w:ilvl="0" w:tplc="A75AD3FA">
      <w:start w:val="1"/>
      <w:numFmt w:val="decimal"/>
      <w:lvlText w:val="%1."/>
      <w:lvlJc w:val="left"/>
      <w:pPr>
        <w:ind w:left="1274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en-US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41A2B"/>
    <w:multiLevelType w:val="hybridMultilevel"/>
    <w:tmpl w:val="A6048DB8"/>
    <w:lvl w:ilvl="0" w:tplc="39CEFCAA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4FB22E7D"/>
    <w:multiLevelType w:val="hybridMultilevel"/>
    <w:tmpl w:val="3D381640"/>
    <w:lvl w:ilvl="0" w:tplc="F3B03D66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D8968664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en-US"/>
      </w:rPr>
    </w:lvl>
    <w:lvl w:ilvl="2" w:tplc="31948642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en-US"/>
      </w:rPr>
    </w:lvl>
    <w:lvl w:ilvl="3" w:tplc="2A2AE23C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en-US"/>
      </w:rPr>
    </w:lvl>
    <w:lvl w:ilvl="4" w:tplc="B16621C6">
      <w:numFmt w:val="bullet"/>
      <w:lvlText w:val="•"/>
      <w:lvlJc w:val="left"/>
      <w:pPr>
        <w:ind w:left="6667" w:hanging="360"/>
      </w:pPr>
      <w:rPr>
        <w:rFonts w:hint="default"/>
        <w:lang w:val="en-US" w:eastAsia="en-US" w:bidi="en-US"/>
      </w:rPr>
    </w:lvl>
    <w:lvl w:ilvl="5" w:tplc="FE8A87EE">
      <w:numFmt w:val="bullet"/>
      <w:lvlText w:val="•"/>
      <w:lvlJc w:val="left"/>
      <w:pPr>
        <w:ind w:left="8099" w:hanging="360"/>
      </w:pPr>
      <w:rPr>
        <w:rFonts w:hint="default"/>
        <w:lang w:val="en-US" w:eastAsia="en-US" w:bidi="en-US"/>
      </w:rPr>
    </w:lvl>
    <w:lvl w:ilvl="6" w:tplc="2092F530">
      <w:numFmt w:val="bullet"/>
      <w:lvlText w:val="•"/>
      <w:lvlJc w:val="left"/>
      <w:pPr>
        <w:ind w:left="9531" w:hanging="360"/>
      </w:pPr>
      <w:rPr>
        <w:rFonts w:hint="default"/>
        <w:lang w:val="en-US" w:eastAsia="en-US" w:bidi="en-US"/>
      </w:rPr>
    </w:lvl>
    <w:lvl w:ilvl="7" w:tplc="BC104820">
      <w:numFmt w:val="bullet"/>
      <w:lvlText w:val="•"/>
      <w:lvlJc w:val="left"/>
      <w:pPr>
        <w:ind w:left="10963" w:hanging="360"/>
      </w:pPr>
      <w:rPr>
        <w:rFonts w:hint="default"/>
        <w:lang w:val="en-US" w:eastAsia="en-US" w:bidi="en-US"/>
      </w:rPr>
    </w:lvl>
    <w:lvl w:ilvl="8" w:tplc="4344DCF2">
      <w:numFmt w:val="bullet"/>
      <w:lvlText w:val="•"/>
      <w:lvlJc w:val="left"/>
      <w:pPr>
        <w:ind w:left="12395" w:hanging="360"/>
      </w:pPr>
      <w:rPr>
        <w:rFonts w:hint="default"/>
        <w:lang w:val="en-US" w:eastAsia="en-US" w:bidi="en-US"/>
      </w:rPr>
    </w:lvl>
  </w:abstractNum>
  <w:abstractNum w:abstractNumId="12">
    <w:nsid w:val="55851DE1"/>
    <w:multiLevelType w:val="hybridMultilevel"/>
    <w:tmpl w:val="22764AAE"/>
    <w:lvl w:ilvl="0" w:tplc="74A4530A">
      <w:start w:val="1"/>
      <w:numFmt w:val="decimal"/>
      <w:lvlText w:val="%1."/>
      <w:lvlJc w:val="left"/>
      <w:pPr>
        <w:ind w:left="1170" w:hanging="360"/>
      </w:pPr>
      <w:rPr>
        <w:rFonts w:hint="default"/>
        <w:sz w:val="32"/>
        <w:szCs w:val="3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242B49"/>
    <w:multiLevelType w:val="hybridMultilevel"/>
    <w:tmpl w:val="84D6703E"/>
    <w:lvl w:ilvl="0" w:tplc="B42CA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BA28B8"/>
    <w:multiLevelType w:val="hybridMultilevel"/>
    <w:tmpl w:val="C928981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557008C"/>
    <w:multiLevelType w:val="hybridMultilevel"/>
    <w:tmpl w:val="32FAFF0E"/>
    <w:lvl w:ilvl="0" w:tplc="0402000F">
      <w:start w:val="1"/>
      <w:numFmt w:val="decimal"/>
      <w:lvlText w:val="%1."/>
      <w:lvlJc w:val="left"/>
      <w:pPr>
        <w:ind w:left="2160" w:hanging="360"/>
      </w:p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6B003764"/>
    <w:multiLevelType w:val="hybridMultilevel"/>
    <w:tmpl w:val="5DEC9D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4"/>
  </w:num>
  <w:num w:numId="5">
    <w:abstractNumId w:val="15"/>
  </w:num>
  <w:num w:numId="6">
    <w:abstractNumId w:val="8"/>
  </w:num>
  <w:num w:numId="7">
    <w:abstractNumId w:val="10"/>
  </w:num>
  <w:num w:numId="8">
    <w:abstractNumId w:val="9"/>
  </w:num>
  <w:num w:numId="9">
    <w:abstractNumId w:val="3"/>
  </w:num>
  <w:num w:numId="10">
    <w:abstractNumId w:val="5"/>
  </w:num>
  <w:num w:numId="11">
    <w:abstractNumId w:val="1"/>
  </w:num>
  <w:num w:numId="12">
    <w:abstractNumId w:val="12"/>
  </w:num>
  <w:num w:numId="13">
    <w:abstractNumId w:val="0"/>
  </w:num>
  <w:num w:numId="14">
    <w:abstractNumId w:val="13"/>
  </w:num>
  <w:num w:numId="15">
    <w:abstractNumId w:val="2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0NbSwMDE1MzezMLNU0lEKTi0uzszPAykwNK4FAEIyBrMtAAAA"/>
  </w:docVars>
  <w:rsids>
    <w:rsidRoot w:val="004810E5"/>
    <w:rsid w:val="00012248"/>
    <w:rsid w:val="00012A95"/>
    <w:rsid w:val="00032CA5"/>
    <w:rsid w:val="00040A22"/>
    <w:rsid w:val="0004252B"/>
    <w:rsid w:val="0004387E"/>
    <w:rsid w:val="00057ED2"/>
    <w:rsid w:val="000628F4"/>
    <w:rsid w:val="00065FB8"/>
    <w:rsid w:val="00066016"/>
    <w:rsid w:val="000708C4"/>
    <w:rsid w:val="000933BD"/>
    <w:rsid w:val="000A1759"/>
    <w:rsid w:val="000A2E48"/>
    <w:rsid w:val="000A523A"/>
    <w:rsid w:val="000A6E31"/>
    <w:rsid w:val="000B46FD"/>
    <w:rsid w:val="000C5F70"/>
    <w:rsid w:val="000C7D51"/>
    <w:rsid w:val="000D348D"/>
    <w:rsid w:val="000D5E8B"/>
    <w:rsid w:val="00103D61"/>
    <w:rsid w:val="00106F5C"/>
    <w:rsid w:val="00111FAC"/>
    <w:rsid w:val="00113F54"/>
    <w:rsid w:val="0011441D"/>
    <w:rsid w:val="00122FF8"/>
    <w:rsid w:val="0012646E"/>
    <w:rsid w:val="001315A3"/>
    <w:rsid w:val="00143D86"/>
    <w:rsid w:val="00144030"/>
    <w:rsid w:val="00146212"/>
    <w:rsid w:val="00146427"/>
    <w:rsid w:val="00165DBC"/>
    <w:rsid w:val="0017669F"/>
    <w:rsid w:val="00177F22"/>
    <w:rsid w:val="001A5537"/>
    <w:rsid w:val="001D0329"/>
    <w:rsid w:val="001D2370"/>
    <w:rsid w:val="001D42B7"/>
    <w:rsid w:val="001E4534"/>
    <w:rsid w:val="00203777"/>
    <w:rsid w:val="002053B6"/>
    <w:rsid w:val="002175E3"/>
    <w:rsid w:val="0022725B"/>
    <w:rsid w:val="00232065"/>
    <w:rsid w:val="00232ADD"/>
    <w:rsid w:val="00236FD5"/>
    <w:rsid w:val="00246FFA"/>
    <w:rsid w:val="002603DC"/>
    <w:rsid w:val="002645C8"/>
    <w:rsid w:val="00272139"/>
    <w:rsid w:val="00292B93"/>
    <w:rsid w:val="002A415B"/>
    <w:rsid w:val="002C0828"/>
    <w:rsid w:val="002C28D7"/>
    <w:rsid w:val="002C7FDC"/>
    <w:rsid w:val="002E0526"/>
    <w:rsid w:val="002E655F"/>
    <w:rsid w:val="002E6DEB"/>
    <w:rsid w:val="002F4779"/>
    <w:rsid w:val="002F576D"/>
    <w:rsid w:val="002F5D67"/>
    <w:rsid w:val="00303458"/>
    <w:rsid w:val="00311054"/>
    <w:rsid w:val="00313ABB"/>
    <w:rsid w:val="00316290"/>
    <w:rsid w:val="00341373"/>
    <w:rsid w:val="003466CF"/>
    <w:rsid w:val="00357CCA"/>
    <w:rsid w:val="00360505"/>
    <w:rsid w:val="00360B92"/>
    <w:rsid w:val="00360E3A"/>
    <w:rsid w:val="00364838"/>
    <w:rsid w:val="00364C02"/>
    <w:rsid w:val="00366032"/>
    <w:rsid w:val="003664E2"/>
    <w:rsid w:val="00367D88"/>
    <w:rsid w:val="00375B32"/>
    <w:rsid w:val="00386F23"/>
    <w:rsid w:val="00394EB9"/>
    <w:rsid w:val="00396D1E"/>
    <w:rsid w:val="003C354D"/>
    <w:rsid w:val="003C6015"/>
    <w:rsid w:val="003D3D2C"/>
    <w:rsid w:val="003F7A21"/>
    <w:rsid w:val="003F7B45"/>
    <w:rsid w:val="004019D1"/>
    <w:rsid w:val="00413980"/>
    <w:rsid w:val="00420893"/>
    <w:rsid w:val="00472C51"/>
    <w:rsid w:val="004810E5"/>
    <w:rsid w:val="004826C8"/>
    <w:rsid w:val="004856C4"/>
    <w:rsid w:val="004916F6"/>
    <w:rsid w:val="004A5FC6"/>
    <w:rsid w:val="004B26E5"/>
    <w:rsid w:val="004D1643"/>
    <w:rsid w:val="004E095C"/>
    <w:rsid w:val="004E0968"/>
    <w:rsid w:val="004E2CB0"/>
    <w:rsid w:val="004E3798"/>
    <w:rsid w:val="004F5488"/>
    <w:rsid w:val="0050330B"/>
    <w:rsid w:val="0050711E"/>
    <w:rsid w:val="00510E03"/>
    <w:rsid w:val="005132DD"/>
    <w:rsid w:val="0053769D"/>
    <w:rsid w:val="00543884"/>
    <w:rsid w:val="00546F6D"/>
    <w:rsid w:val="005530EB"/>
    <w:rsid w:val="005543C0"/>
    <w:rsid w:val="0057035C"/>
    <w:rsid w:val="005721B2"/>
    <w:rsid w:val="00572D7E"/>
    <w:rsid w:val="005853F3"/>
    <w:rsid w:val="005978EF"/>
    <w:rsid w:val="00597F5E"/>
    <w:rsid w:val="005B00AE"/>
    <w:rsid w:val="005B179D"/>
    <w:rsid w:val="005C2FD5"/>
    <w:rsid w:val="005C4F20"/>
    <w:rsid w:val="005D0441"/>
    <w:rsid w:val="005D6840"/>
    <w:rsid w:val="005F2A28"/>
    <w:rsid w:val="005F5A50"/>
    <w:rsid w:val="006063FB"/>
    <w:rsid w:val="00613F8B"/>
    <w:rsid w:val="00616503"/>
    <w:rsid w:val="00644D3D"/>
    <w:rsid w:val="006602CE"/>
    <w:rsid w:val="00675F43"/>
    <w:rsid w:val="00683FD5"/>
    <w:rsid w:val="0069148F"/>
    <w:rsid w:val="006A392F"/>
    <w:rsid w:val="006B2282"/>
    <w:rsid w:val="006B5895"/>
    <w:rsid w:val="006C4710"/>
    <w:rsid w:val="006C6A3A"/>
    <w:rsid w:val="006D3A75"/>
    <w:rsid w:val="006D7C05"/>
    <w:rsid w:val="006E0CC0"/>
    <w:rsid w:val="006E40A4"/>
    <w:rsid w:val="006F1401"/>
    <w:rsid w:val="006F5590"/>
    <w:rsid w:val="00704F18"/>
    <w:rsid w:val="007103AC"/>
    <w:rsid w:val="007169F5"/>
    <w:rsid w:val="0072412A"/>
    <w:rsid w:val="00730216"/>
    <w:rsid w:val="007315A5"/>
    <w:rsid w:val="00736B4C"/>
    <w:rsid w:val="00742537"/>
    <w:rsid w:val="00747497"/>
    <w:rsid w:val="00772A8C"/>
    <w:rsid w:val="00784BA1"/>
    <w:rsid w:val="007A05D0"/>
    <w:rsid w:val="007C166D"/>
    <w:rsid w:val="007C23C9"/>
    <w:rsid w:val="007E2CC9"/>
    <w:rsid w:val="007F0CE9"/>
    <w:rsid w:val="007F24BE"/>
    <w:rsid w:val="0080138D"/>
    <w:rsid w:val="00815885"/>
    <w:rsid w:val="00826557"/>
    <w:rsid w:val="008327EB"/>
    <w:rsid w:val="00840200"/>
    <w:rsid w:val="00842C24"/>
    <w:rsid w:val="00843C05"/>
    <w:rsid w:val="008475D7"/>
    <w:rsid w:val="00860AC6"/>
    <w:rsid w:val="008755F7"/>
    <w:rsid w:val="008810C1"/>
    <w:rsid w:val="008954FA"/>
    <w:rsid w:val="00895DBF"/>
    <w:rsid w:val="008B1289"/>
    <w:rsid w:val="008B6CEE"/>
    <w:rsid w:val="008D1C05"/>
    <w:rsid w:val="008D6C60"/>
    <w:rsid w:val="008E36A8"/>
    <w:rsid w:val="008F7BBB"/>
    <w:rsid w:val="00922CB0"/>
    <w:rsid w:val="009237E4"/>
    <w:rsid w:val="009255BB"/>
    <w:rsid w:val="00932B30"/>
    <w:rsid w:val="009407BC"/>
    <w:rsid w:val="00944FA5"/>
    <w:rsid w:val="00953776"/>
    <w:rsid w:val="00957CB5"/>
    <w:rsid w:val="0096434D"/>
    <w:rsid w:val="00966F48"/>
    <w:rsid w:val="00971E41"/>
    <w:rsid w:val="0099798C"/>
    <w:rsid w:val="009C21FB"/>
    <w:rsid w:val="009D29EC"/>
    <w:rsid w:val="009D4C9B"/>
    <w:rsid w:val="009E5156"/>
    <w:rsid w:val="009F01F6"/>
    <w:rsid w:val="009F524D"/>
    <w:rsid w:val="00A010FF"/>
    <w:rsid w:val="00A013E3"/>
    <w:rsid w:val="00A03260"/>
    <w:rsid w:val="00A04134"/>
    <w:rsid w:val="00A05659"/>
    <w:rsid w:val="00A2247A"/>
    <w:rsid w:val="00A25934"/>
    <w:rsid w:val="00A27085"/>
    <w:rsid w:val="00A37882"/>
    <w:rsid w:val="00A4061E"/>
    <w:rsid w:val="00A550AA"/>
    <w:rsid w:val="00A616A7"/>
    <w:rsid w:val="00A7179F"/>
    <w:rsid w:val="00A72E01"/>
    <w:rsid w:val="00A778B9"/>
    <w:rsid w:val="00A8001A"/>
    <w:rsid w:val="00A825AF"/>
    <w:rsid w:val="00A84207"/>
    <w:rsid w:val="00A84AA3"/>
    <w:rsid w:val="00A92CA1"/>
    <w:rsid w:val="00AA00DD"/>
    <w:rsid w:val="00AA2CCC"/>
    <w:rsid w:val="00AA3D3D"/>
    <w:rsid w:val="00AC6170"/>
    <w:rsid w:val="00AD1EAC"/>
    <w:rsid w:val="00AE056C"/>
    <w:rsid w:val="00AE1158"/>
    <w:rsid w:val="00B061E4"/>
    <w:rsid w:val="00B06C11"/>
    <w:rsid w:val="00B3391C"/>
    <w:rsid w:val="00B4148A"/>
    <w:rsid w:val="00B464BF"/>
    <w:rsid w:val="00B53FC3"/>
    <w:rsid w:val="00B57E96"/>
    <w:rsid w:val="00B67F82"/>
    <w:rsid w:val="00B7445D"/>
    <w:rsid w:val="00B83B0F"/>
    <w:rsid w:val="00B865D6"/>
    <w:rsid w:val="00B94382"/>
    <w:rsid w:val="00BA21EE"/>
    <w:rsid w:val="00BA2D16"/>
    <w:rsid w:val="00BA2E22"/>
    <w:rsid w:val="00BB0212"/>
    <w:rsid w:val="00BB48E0"/>
    <w:rsid w:val="00BC76BE"/>
    <w:rsid w:val="00BE699D"/>
    <w:rsid w:val="00C03CB2"/>
    <w:rsid w:val="00C07CF3"/>
    <w:rsid w:val="00C13C34"/>
    <w:rsid w:val="00C233E5"/>
    <w:rsid w:val="00C24624"/>
    <w:rsid w:val="00C24B75"/>
    <w:rsid w:val="00C2691F"/>
    <w:rsid w:val="00C27D51"/>
    <w:rsid w:val="00C358E7"/>
    <w:rsid w:val="00C443D0"/>
    <w:rsid w:val="00C46351"/>
    <w:rsid w:val="00C57981"/>
    <w:rsid w:val="00C706CE"/>
    <w:rsid w:val="00C85BEE"/>
    <w:rsid w:val="00C95449"/>
    <w:rsid w:val="00CD4378"/>
    <w:rsid w:val="00CD49D8"/>
    <w:rsid w:val="00CD5902"/>
    <w:rsid w:val="00CE03FB"/>
    <w:rsid w:val="00CE68B2"/>
    <w:rsid w:val="00CF0697"/>
    <w:rsid w:val="00CF157A"/>
    <w:rsid w:val="00CF1CDF"/>
    <w:rsid w:val="00CF4BF4"/>
    <w:rsid w:val="00D03419"/>
    <w:rsid w:val="00D3555B"/>
    <w:rsid w:val="00D36A87"/>
    <w:rsid w:val="00D36E6C"/>
    <w:rsid w:val="00D46BBC"/>
    <w:rsid w:val="00D51791"/>
    <w:rsid w:val="00D65A5B"/>
    <w:rsid w:val="00D65F04"/>
    <w:rsid w:val="00D718FF"/>
    <w:rsid w:val="00D85D2A"/>
    <w:rsid w:val="00D9175C"/>
    <w:rsid w:val="00DA1DCE"/>
    <w:rsid w:val="00DA40EB"/>
    <w:rsid w:val="00DB4210"/>
    <w:rsid w:val="00DF3776"/>
    <w:rsid w:val="00E22A52"/>
    <w:rsid w:val="00E26C05"/>
    <w:rsid w:val="00E32762"/>
    <w:rsid w:val="00E32D08"/>
    <w:rsid w:val="00E435A3"/>
    <w:rsid w:val="00E4431E"/>
    <w:rsid w:val="00E47486"/>
    <w:rsid w:val="00E55A1B"/>
    <w:rsid w:val="00E73E60"/>
    <w:rsid w:val="00E84C6F"/>
    <w:rsid w:val="00E87C30"/>
    <w:rsid w:val="00E91031"/>
    <w:rsid w:val="00E91B7F"/>
    <w:rsid w:val="00EA77BA"/>
    <w:rsid w:val="00EA7DAF"/>
    <w:rsid w:val="00EB7625"/>
    <w:rsid w:val="00EC6ED1"/>
    <w:rsid w:val="00ED1318"/>
    <w:rsid w:val="00ED375B"/>
    <w:rsid w:val="00ED6A79"/>
    <w:rsid w:val="00EE384E"/>
    <w:rsid w:val="00EE713C"/>
    <w:rsid w:val="00EF4163"/>
    <w:rsid w:val="00EF501E"/>
    <w:rsid w:val="00F07985"/>
    <w:rsid w:val="00F1128A"/>
    <w:rsid w:val="00F15408"/>
    <w:rsid w:val="00F177F4"/>
    <w:rsid w:val="00F24893"/>
    <w:rsid w:val="00F27F21"/>
    <w:rsid w:val="00F36117"/>
    <w:rsid w:val="00F368B1"/>
    <w:rsid w:val="00F414C7"/>
    <w:rsid w:val="00F60134"/>
    <w:rsid w:val="00F706DC"/>
    <w:rsid w:val="00F85300"/>
    <w:rsid w:val="00F92EF4"/>
    <w:rsid w:val="00FA3389"/>
    <w:rsid w:val="00FC00CF"/>
    <w:rsid w:val="00FD4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063FB"/>
    <w:rPr>
      <w:rFonts w:ascii="Georgia" w:eastAsia="Georgia" w:hAnsi="Georgia" w:cs="Georgia"/>
      <w:lang w:bidi="en-US"/>
    </w:rPr>
  </w:style>
  <w:style w:type="paragraph" w:styleId="Titolo1">
    <w:name w:val="heading 1"/>
    <w:basedOn w:val="Normale"/>
    <w:uiPriority w:val="1"/>
    <w:qFormat/>
    <w:rsid w:val="006063FB"/>
    <w:pPr>
      <w:spacing w:before="1"/>
      <w:ind w:left="240"/>
      <w:jc w:val="both"/>
      <w:outlineLvl w:val="0"/>
    </w:pPr>
    <w:rPr>
      <w:rFonts w:ascii="Impact" w:eastAsia="Impact" w:hAnsi="Impact" w:cs="Impact"/>
      <w:sz w:val="40"/>
      <w:szCs w:val="40"/>
    </w:rPr>
  </w:style>
  <w:style w:type="paragraph" w:styleId="Titolo2">
    <w:name w:val="heading 2"/>
    <w:basedOn w:val="Normale"/>
    <w:uiPriority w:val="1"/>
    <w:qFormat/>
    <w:rsid w:val="006063FB"/>
    <w:pPr>
      <w:ind w:left="240"/>
      <w:jc w:val="both"/>
      <w:outlineLvl w:val="1"/>
    </w:pPr>
    <w:rPr>
      <w:rFonts w:ascii="Impact" w:eastAsia="Impact" w:hAnsi="Impact" w:cs="Impact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063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6063FB"/>
    <w:pPr>
      <w:spacing w:line="268" w:lineRule="exact"/>
      <w:ind w:left="499"/>
    </w:pPr>
    <w:rPr>
      <w:rFonts w:ascii="Impact" w:eastAsia="Impact" w:hAnsi="Impact" w:cs="Impact"/>
    </w:rPr>
  </w:style>
  <w:style w:type="paragraph" w:styleId="Sommario2">
    <w:name w:val="toc 2"/>
    <w:basedOn w:val="Normale"/>
    <w:uiPriority w:val="1"/>
    <w:qFormat/>
    <w:rsid w:val="006063FB"/>
    <w:pPr>
      <w:ind w:left="720"/>
    </w:pPr>
  </w:style>
  <w:style w:type="paragraph" w:styleId="Corpotesto">
    <w:name w:val="Body Text"/>
    <w:basedOn w:val="Normale"/>
    <w:uiPriority w:val="1"/>
    <w:qFormat/>
    <w:rsid w:val="006063FB"/>
  </w:style>
  <w:style w:type="paragraph" w:styleId="Paragrafoelenco">
    <w:name w:val="List Paragraph"/>
    <w:basedOn w:val="Normale"/>
    <w:uiPriority w:val="1"/>
    <w:qFormat/>
    <w:rsid w:val="006063FB"/>
    <w:pPr>
      <w:spacing w:before="1"/>
      <w:ind w:left="941" w:hanging="360"/>
    </w:pPr>
  </w:style>
  <w:style w:type="paragraph" w:customStyle="1" w:styleId="TableParagraph">
    <w:name w:val="Table Paragraph"/>
    <w:basedOn w:val="Normale"/>
    <w:uiPriority w:val="1"/>
    <w:qFormat/>
    <w:rsid w:val="006063FB"/>
  </w:style>
  <w:style w:type="paragraph" w:styleId="Intestazione">
    <w:name w:val="header"/>
    <w:basedOn w:val="Normale"/>
    <w:link w:val="IntestazioneCarattere"/>
    <w:uiPriority w:val="99"/>
    <w:unhideWhenUsed/>
    <w:rsid w:val="0053769D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769D"/>
    <w:rPr>
      <w:rFonts w:ascii="Georgia" w:eastAsia="Georgia" w:hAnsi="Georgia" w:cs="Georgia"/>
      <w:lang w:bidi="en-US"/>
    </w:rPr>
  </w:style>
  <w:style w:type="paragraph" w:styleId="Pidipagina">
    <w:name w:val="footer"/>
    <w:basedOn w:val="Normale"/>
    <w:link w:val="PidipaginaCarattere"/>
    <w:uiPriority w:val="99"/>
    <w:unhideWhenUsed/>
    <w:rsid w:val="0053769D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769D"/>
    <w:rPr>
      <w:rFonts w:ascii="Georgia" w:eastAsia="Georgia" w:hAnsi="Georgia" w:cs="Georgia"/>
      <w:lang w:bidi="en-US"/>
    </w:rPr>
  </w:style>
  <w:style w:type="character" w:styleId="Collegamentoipertestuale">
    <w:name w:val="Hyperlink"/>
    <w:basedOn w:val="Carpredefinitoparagrafo"/>
    <w:uiPriority w:val="99"/>
    <w:unhideWhenUsed/>
    <w:rsid w:val="00C13C3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3C34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39"/>
    <w:rsid w:val="00E43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85BE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85BEE"/>
    <w:rPr>
      <w:rFonts w:ascii="Georgia" w:eastAsia="Georgia" w:hAnsi="Georgia" w:cs="Georgia"/>
      <w:sz w:val="20"/>
      <w:szCs w:val="20"/>
      <w:lang w:bidi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85BEE"/>
    <w:rPr>
      <w:vertAlign w:val="superscript"/>
    </w:rPr>
  </w:style>
  <w:style w:type="table" w:customStyle="1" w:styleId="TableNormal11">
    <w:name w:val="Table Normal11"/>
    <w:uiPriority w:val="2"/>
    <w:semiHidden/>
    <w:unhideWhenUsed/>
    <w:qFormat/>
    <w:rsid w:val="00BA2E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ellanormale"/>
    <w:next w:val="Grigliatabella"/>
    <w:uiPriority w:val="39"/>
    <w:rsid w:val="00177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063FB"/>
    <w:rPr>
      <w:rFonts w:ascii="Georgia" w:eastAsia="Georgia" w:hAnsi="Georgia" w:cs="Georgia"/>
      <w:lang w:bidi="en-US"/>
    </w:rPr>
  </w:style>
  <w:style w:type="paragraph" w:styleId="Titolo1">
    <w:name w:val="heading 1"/>
    <w:basedOn w:val="Normale"/>
    <w:uiPriority w:val="1"/>
    <w:qFormat/>
    <w:rsid w:val="006063FB"/>
    <w:pPr>
      <w:spacing w:before="1"/>
      <w:ind w:left="240"/>
      <w:jc w:val="both"/>
      <w:outlineLvl w:val="0"/>
    </w:pPr>
    <w:rPr>
      <w:rFonts w:ascii="Impact" w:eastAsia="Impact" w:hAnsi="Impact" w:cs="Impact"/>
      <w:sz w:val="40"/>
      <w:szCs w:val="40"/>
    </w:rPr>
  </w:style>
  <w:style w:type="paragraph" w:styleId="Titolo2">
    <w:name w:val="heading 2"/>
    <w:basedOn w:val="Normale"/>
    <w:uiPriority w:val="1"/>
    <w:qFormat/>
    <w:rsid w:val="006063FB"/>
    <w:pPr>
      <w:ind w:left="240"/>
      <w:jc w:val="both"/>
      <w:outlineLvl w:val="1"/>
    </w:pPr>
    <w:rPr>
      <w:rFonts w:ascii="Impact" w:eastAsia="Impact" w:hAnsi="Impact" w:cs="Impact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063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6063FB"/>
    <w:pPr>
      <w:spacing w:line="268" w:lineRule="exact"/>
      <w:ind w:left="499"/>
    </w:pPr>
    <w:rPr>
      <w:rFonts w:ascii="Impact" w:eastAsia="Impact" w:hAnsi="Impact" w:cs="Impact"/>
    </w:rPr>
  </w:style>
  <w:style w:type="paragraph" w:styleId="Sommario2">
    <w:name w:val="toc 2"/>
    <w:basedOn w:val="Normale"/>
    <w:uiPriority w:val="1"/>
    <w:qFormat/>
    <w:rsid w:val="006063FB"/>
    <w:pPr>
      <w:ind w:left="720"/>
    </w:pPr>
  </w:style>
  <w:style w:type="paragraph" w:styleId="Corpotesto">
    <w:name w:val="Body Text"/>
    <w:basedOn w:val="Normale"/>
    <w:uiPriority w:val="1"/>
    <w:qFormat/>
    <w:rsid w:val="006063FB"/>
  </w:style>
  <w:style w:type="paragraph" w:styleId="Paragrafoelenco">
    <w:name w:val="List Paragraph"/>
    <w:basedOn w:val="Normale"/>
    <w:uiPriority w:val="1"/>
    <w:qFormat/>
    <w:rsid w:val="006063FB"/>
    <w:pPr>
      <w:spacing w:before="1"/>
      <w:ind w:left="941" w:hanging="360"/>
    </w:pPr>
  </w:style>
  <w:style w:type="paragraph" w:customStyle="1" w:styleId="TableParagraph">
    <w:name w:val="Table Paragraph"/>
    <w:basedOn w:val="Normale"/>
    <w:uiPriority w:val="1"/>
    <w:qFormat/>
    <w:rsid w:val="006063FB"/>
  </w:style>
  <w:style w:type="paragraph" w:styleId="Intestazione">
    <w:name w:val="header"/>
    <w:basedOn w:val="Normale"/>
    <w:link w:val="IntestazioneCarattere"/>
    <w:uiPriority w:val="99"/>
    <w:unhideWhenUsed/>
    <w:rsid w:val="0053769D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769D"/>
    <w:rPr>
      <w:rFonts w:ascii="Georgia" w:eastAsia="Georgia" w:hAnsi="Georgia" w:cs="Georgia"/>
      <w:lang w:bidi="en-US"/>
    </w:rPr>
  </w:style>
  <w:style w:type="paragraph" w:styleId="Pidipagina">
    <w:name w:val="footer"/>
    <w:basedOn w:val="Normale"/>
    <w:link w:val="PidipaginaCarattere"/>
    <w:uiPriority w:val="99"/>
    <w:unhideWhenUsed/>
    <w:rsid w:val="0053769D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769D"/>
    <w:rPr>
      <w:rFonts w:ascii="Georgia" w:eastAsia="Georgia" w:hAnsi="Georgia" w:cs="Georgia"/>
      <w:lang w:bidi="en-US"/>
    </w:rPr>
  </w:style>
  <w:style w:type="character" w:styleId="Collegamentoipertestuale">
    <w:name w:val="Hyperlink"/>
    <w:basedOn w:val="Carpredefinitoparagrafo"/>
    <w:uiPriority w:val="99"/>
    <w:unhideWhenUsed/>
    <w:rsid w:val="00C13C3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3C34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39"/>
    <w:rsid w:val="00E43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85BE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85BEE"/>
    <w:rPr>
      <w:rFonts w:ascii="Georgia" w:eastAsia="Georgia" w:hAnsi="Georgia" w:cs="Georgia"/>
      <w:sz w:val="20"/>
      <w:szCs w:val="20"/>
      <w:lang w:bidi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85BEE"/>
    <w:rPr>
      <w:vertAlign w:val="superscript"/>
    </w:rPr>
  </w:style>
  <w:style w:type="table" w:customStyle="1" w:styleId="TableNormal11">
    <w:name w:val="Table Normal11"/>
    <w:uiPriority w:val="2"/>
    <w:semiHidden/>
    <w:unhideWhenUsed/>
    <w:qFormat/>
    <w:rsid w:val="00BA2E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ellanormale"/>
    <w:next w:val="Grigliatabella"/>
    <w:uiPriority w:val="39"/>
    <w:rsid w:val="00177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4AC51-D7C5-4FCA-ADC5-24569B980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Giunta Regionale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Administrator</cp:lastModifiedBy>
  <cp:revision>3</cp:revision>
  <cp:lastPrinted>2021-03-15T21:25:00Z</cp:lastPrinted>
  <dcterms:created xsi:type="dcterms:W3CDTF">2021-06-03T09:41:00Z</dcterms:created>
  <dcterms:modified xsi:type="dcterms:W3CDTF">2021-07-08T14:39:00Z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2020-12-07T00:00:00Z</vt:filetime>
  </property>
</Properties>
</file>