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1E" w:rsidRPr="00B03E7F" w:rsidRDefault="0001491E">
      <w:pPr>
        <w:pStyle w:val="a3"/>
        <w:rPr>
          <w:rFonts w:ascii="Arial Narrow" w:hAnsi="Arial Narrow"/>
          <w:sz w:val="20"/>
          <w:lang w:val="bg-BG"/>
        </w:rPr>
      </w:pPr>
    </w:p>
    <w:p w:rsidR="0001491E" w:rsidRPr="00B03E7F" w:rsidRDefault="0001491E">
      <w:pPr>
        <w:pStyle w:val="a3"/>
        <w:spacing w:before="6"/>
        <w:rPr>
          <w:rFonts w:ascii="Arial Narrow" w:hAnsi="Arial Narrow"/>
          <w:sz w:val="18"/>
          <w:lang w:val="bg-BG"/>
        </w:rPr>
      </w:pPr>
    </w:p>
    <w:p w:rsidR="00BD488E" w:rsidRPr="00B03E7F" w:rsidRDefault="003E5BBB" w:rsidP="00BD488E">
      <w:pPr>
        <w:pStyle w:val="a5"/>
        <w:ind w:left="6300"/>
        <w:jc w:val="right"/>
        <w:rPr>
          <w:rFonts w:ascii="Arial Narrow" w:hAnsi="Arial Narrow"/>
          <w:lang w:val="bg-BG"/>
        </w:rPr>
      </w:pPr>
      <w:r w:rsidRPr="00B03E7F">
        <w:rPr>
          <w:rFonts w:ascii="Arial Narrow" w:hAnsi="Arial Narrow"/>
          <w:lang w:val="bg-BG"/>
        </w:rPr>
        <w:t>Раздел 13: Избор на подходящи житейски цели и избор на дейности, важни за мен</w:t>
      </w:r>
      <w:r w:rsidRPr="00B03E7F">
        <w:rPr>
          <w:rStyle w:val="af1"/>
          <w:rFonts w:ascii="Arial Narrow" w:hAnsi="Arial Narrow"/>
          <w:vertAlign w:val="baseline"/>
          <w:lang w:val="bg-BG"/>
        </w:rPr>
        <w:t xml:space="preserve"> </w:t>
      </w:r>
      <w:r w:rsidR="009C7AD4" w:rsidRPr="00B03E7F">
        <w:rPr>
          <w:rStyle w:val="af1"/>
          <w:rFonts w:ascii="Arial Narrow" w:hAnsi="Arial Narrow"/>
          <w:lang w:val="bg-BG"/>
        </w:rPr>
        <w:footnoteReference w:id="1"/>
      </w:r>
    </w:p>
    <w:p w:rsidR="0001491E" w:rsidRPr="00B03E7F" w:rsidRDefault="00B6002C" w:rsidP="00B6002C">
      <w:pPr>
        <w:pStyle w:val="a3"/>
        <w:jc w:val="right"/>
        <w:rPr>
          <w:rFonts w:ascii="Arial Narrow" w:hAnsi="Arial Narrow"/>
          <w:sz w:val="40"/>
          <w:szCs w:val="40"/>
          <w:lang w:val="bg-BG"/>
        </w:rPr>
        <w:sectPr w:rsidR="0001491E" w:rsidRPr="00B03E7F">
          <w:headerReference w:type="default" r:id="rId8"/>
          <w:footerReference w:type="default" r:id="rId9"/>
          <w:type w:val="continuous"/>
          <w:pgSz w:w="17180" w:h="12250" w:orient="landscape"/>
          <w:pgMar w:top="1380" w:right="720" w:bottom="1100" w:left="1200" w:header="756" w:footer="902" w:gutter="0"/>
          <w:cols w:space="720"/>
        </w:sectPr>
      </w:pPr>
      <w:r w:rsidRPr="00B03E7F">
        <w:rPr>
          <w:rFonts w:ascii="Arial Narrow" w:hAnsi="Arial Narrow"/>
          <w:sz w:val="40"/>
          <w:szCs w:val="40"/>
          <w:lang w:val="bg-BG" w:eastAsia="bg-BG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1933363</wp:posOffset>
            </wp:positionH>
            <wp:positionV relativeFrom="paragraph">
              <wp:posOffset>423969</wp:posOffset>
            </wp:positionV>
            <wp:extent cx="7010400" cy="386270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BBB" w:rsidRPr="00B03E7F">
        <w:rPr>
          <w:rFonts w:ascii="Arial Narrow" w:hAnsi="Arial Narrow"/>
          <w:sz w:val="40"/>
          <w:szCs w:val="40"/>
          <w:lang w:val="bg-BG" w:eastAsia="en-GB"/>
        </w:rPr>
        <w:t>Упражнение 4: Работен лист за постигане на моята житейска цел</w:t>
      </w:r>
    </w:p>
    <w:p w:rsidR="00396CFA" w:rsidRPr="00B03E7F" w:rsidRDefault="00F60ACD" w:rsidP="005C2241">
      <w:pPr>
        <w:pStyle w:val="1"/>
        <w:spacing w:before="103" w:after="120"/>
        <w:ind w:left="0" w:right="1310"/>
        <w:jc w:val="left"/>
        <w:rPr>
          <w:lang w:val="bg-BG"/>
        </w:rPr>
      </w:pPr>
      <w:bookmarkStart w:id="0" w:name="_TOC_250007"/>
      <w:bookmarkStart w:id="1" w:name="_TOC_250005"/>
      <w:bookmarkStart w:id="2" w:name="_TOC_250002"/>
      <w:bookmarkEnd w:id="0"/>
      <w:bookmarkEnd w:id="1"/>
      <w:bookmarkEnd w:id="2"/>
      <w:r w:rsidRPr="00B03E7F">
        <w:rPr>
          <w:lang w:val="bg-BG"/>
        </w:rPr>
        <w:lastRenderedPageBreak/>
        <w:t>Дейност 1: Работен лист за постигане на моята житейска цел</w:t>
      </w:r>
    </w:p>
    <w:tbl>
      <w:tblPr>
        <w:tblStyle w:val="ae"/>
        <w:tblpPr w:leftFromText="180" w:rightFromText="180" w:vertAnchor="text" w:horzAnchor="margin" w:tblpY="1660"/>
        <w:tblW w:w="15498" w:type="dxa"/>
        <w:tblLook w:val="04A0" w:firstRow="1" w:lastRow="0" w:firstColumn="1" w:lastColumn="0" w:noHBand="0" w:noVBand="1"/>
      </w:tblPr>
      <w:tblGrid>
        <w:gridCol w:w="15498"/>
      </w:tblGrid>
      <w:tr w:rsidR="00396CFA" w:rsidRPr="00B03E7F" w:rsidTr="00966E47">
        <w:trPr>
          <w:trHeight w:val="6917"/>
        </w:trPr>
        <w:tc>
          <w:tcPr>
            <w:tcW w:w="15498" w:type="dxa"/>
          </w:tcPr>
          <w:tbl>
            <w:tblPr>
              <w:tblpPr w:leftFromText="180" w:rightFromText="180" w:vertAnchor="text" w:horzAnchor="margin" w:tblpXSpec="right" w:tblpY="127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170"/>
            </w:tblGrid>
            <w:tr w:rsidR="00396CFA" w:rsidRPr="00B03E7F" w:rsidTr="0081739B">
              <w:trPr>
                <w:trHeight w:val="2573"/>
              </w:trPr>
              <w:tc>
                <w:tcPr>
                  <w:tcW w:w="7170" w:type="dxa"/>
                </w:tcPr>
                <w:p w:rsidR="00396CFA" w:rsidRPr="00B03E7F" w:rsidRDefault="00396CFA" w:rsidP="0081739B">
                  <w:pPr>
                    <w:spacing w:line="276" w:lineRule="auto"/>
                    <w:ind w:right="-5"/>
                    <w:rPr>
                      <w:lang w:val="bg-BG"/>
                    </w:rPr>
                  </w:pPr>
                  <w:r w:rsidRPr="00B03E7F">
                    <w:rPr>
                      <w:rFonts w:ascii="Monotype Corsiva" w:hAnsi="Monotype Corsiva"/>
                      <w:b/>
                      <w:sz w:val="48"/>
                      <w:szCs w:val="48"/>
                      <w:lang w:val="bg-BG" w:eastAsia="bg-BG"/>
                    </w:rPr>
                    <w:drawing>
                      <wp:anchor distT="0" distB="0" distL="114300" distR="114300" simplePos="0" relativeHeight="251658752" behindDoc="1" locked="0" layoutInCell="1" allowOverlap="1">
                        <wp:simplePos x="0" y="0"/>
                        <wp:positionH relativeFrom="column">
                          <wp:posOffset>-38735</wp:posOffset>
                        </wp:positionH>
                        <wp:positionV relativeFrom="paragraph">
                          <wp:posOffset>-2540</wp:posOffset>
                        </wp:positionV>
                        <wp:extent cx="885825" cy="1771650"/>
                        <wp:effectExtent l="0" t="0" r="0" b="0"/>
                        <wp:wrapSquare wrapText="bothSides"/>
                        <wp:docPr id="130" name="Picture 1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" name="stickman-151357_1280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825" cy="1771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B372E" w:rsidRPr="00B03E7F">
                    <w:rPr>
                      <w:rFonts w:ascii="Monotype Corsiva" w:hAnsi="Monotype Corsiva"/>
                      <w:b/>
                      <w:sz w:val="48"/>
                      <w:szCs w:val="48"/>
                      <w:lang w:val="bg-BG"/>
                    </w:rPr>
                    <w:t>Моята реалност</w:t>
                  </w:r>
                  <w:r w:rsidRPr="00B03E7F">
                    <w:rPr>
                      <w:rFonts w:ascii="Monotype Corsiva" w:hAnsi="Monotype Corsiva"/>
                      <w:b/>
                      <w:sz w:val="48"/>
                      <w:szCs w:val="48"/>
                      <w:lang w:val="bg-BG"/>
                    </w:rPr>
                    <w:t xml:space="preserve"> </w:t>
                  </w:r>
                </w:p>
                <w:p w:rsidR="00396CFA" w:rsidRPr="00B03E7F" w:rsidRDefault="00CB372E" w:rsidP="0081739B">
                  <w:pPr>
                    <w:spacing w:line="276" w:lineRule="auto"/>
                    <w:ind w:right="-5"/>
                    <w:rPr>
                      <w:lang w:val="bg-BG"/>
                    </w:rPr>
                  </w:pPr>
                  <w:r w:rsidRPr="00B03E7F">
                    <w:rPr>
                      <w:lang w:val="bg-BG"/>
                    </w:rPr>
                    <w:t>В какво съм добър? Как да разбера?</w:t>
                  </w:r>
                </w:p>
                <w:p w:rsidR="00396CFA" w:rsidRPr="00B03E7F" w:rsidRDefault="00D57B1E" w:rsidP="00D57B1E">
                  <w:pPr>
                    <w:spacing w:line="276" w:lineRule="auto"/>
                    <w:ind w:right="-5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Какво все още трябва да подобря</w:t>
                  </w:r>
                  <w:r w:rsidR="00396CFA" w:rsidRPr="00B03E7F">
                    <w:rPr>
                      <w:lang w:val="bg-BG"/>
                    </w:rPr>
                    <w:t>?</w:t>
                  </w:r>
                </w:p>
                <w:p w:rsidR="00396CFA" w:rsidRPr="00B03E7F" w:rsidRDefault="00CB372E" w:rsidP="0081739B">
                  <w:pPr>
                    <w:spacing w:line="276" w:lineRule="auto"/>
                    <w:ind w:right="-5"/>
                    <w:rPr>
                      <w:lang w:val="bg-BG"/>
                    </w:rPr>
                  </w:pPr>
                  <w:r w:rsidRPr="00B03E7F">
                    <w:rPr>
                      <w:lang w:val="bg-BG"/>
                    </w:rPr>
                    <w:t>Какво ме спира да стана по-добър в това</w:t>
                  </w:r>
                  <w:r w:rsidR="00396CFA" w:rsidRPr="00B03E7F">
                    <w:rPr>
                      <w:lang w:val="bg-BG"/>
                    </w:rPr>
                    <w:t>?</w:t>
                  </w:r>
                </w:p>
                <w:p w:rsidR="00396CFA" w:rsidRPr="00B03E7F" w:rsidRDefault="00D57B1E" w:rsidP="0081739B">
                  <w:pPr>
                    <w:spacing w:line="276" w:lineRule="auto"/>
                    <w:ind w:right="-5"/>
                    <w:rPr>
                      <w:lang w:val="bg-BG"/>
                    </w:rPr>
                  </w:pPr>
                  <w:r w:rsidRPr="00B03E7F">
                    <w:rPr>
                      <w:rFonts w:ascii="Monotype Corsiva" w:hAnsi="Monotype Corsiva"/>
                      <w:b/>
                      <w:sz w:val="48"/>
                      <w:szCs w:val="48"/>
                      <w:lang w:val="bg-BG"/>
                    </w:rPr>
                    <w:pict>
                      <v:shapetype id="_x0000_t93" coordsize="21600,21600" o:spt="93" adj="16200,5400" path="m@0,l@0@1,3375@1,3375@2@0@2@0,21600,21600,10800xem1350@1l1350@2,2700@2,2700@1xem0@1l0@2,675@2,675@1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3375,@1,@6,@2"/>
                        <v:handles>
                          <v:h position="#0,#1" xrange="3375,21600" yrange="0,10800"/>
                        </v:handles>
                      </v:shapetype>
                      <v:shape id="_x0000_s1026" type="#_x0000_t93" style="position:absolute;margin-left:-70.65pt;margin-top:14.45pt;width:352.5pt;height:213.75pt;z-index:251658240" filled="f" strokecolor="#76923c [2406]" strokeweight="2.25pt"/>
                    </w:pict>
                  </w:r>
                </w:p>
                <w:p w:rsidR="00396CFA" w:rsidRPr="00B03E7F" w:rsidRDefault="00396CFA" w:rsidP="0081739B">
                  <w:pPr>
                    <w:spacing w:line="276" w:lineRule="auto"/>
                    <w:ind w:right="-5"/>
                    <w:rPr>
                      <w:rFonts w:ascii="Monotype Corsiva" w:hAnsi="Monotype Corsiva"/>
                      <w:b/>
                      <w:sz w:val="48"/>
                      <w:szCs w:val="48"/>
                      <w:lang w:val="bg-BG"/>
                    </w:rPr>
                  </w:pPr>
                </w:p>
              </w:tc>
            </w:tr>
          </w:tbl>
          <w:p w:rsidR="00396CFA" w:rsidRPr="00B03E7F" w:rsidRDefault="00797F0F" w:rsidP="0081739B">
            <w:pPr>
              <w:spacing w:line="276" w:lineRule="auto"/>
              <w:ind w:right="-5"/>
              <w:rPr>
                <w:rFonts w:ascii="Monotype Corsiva" w:hAnsi="Monotype Corsiva"/>
                <w:b/>
                <w:sz w:val="48"/>
                <w:szCs w:val="48"/>
                <w:lang w:val="bg-BG"/>
              </w:rPr>
            </w:pPr>
            <w:r w:rsidRPr="00B03E7F">
              <w:rPr>
                <w:rFonts w:ascii="Monotype Corsiva" w:hAnsi="Monotype Corsiva"/>
                <w:b/>
                <w:sz w:val="48"/>
                <w:szCs w:val="48"/>
                <w:lang w:val="bg-BG"/>
              </w:rPr>
              <w:t>Име</w:t>
            </w:r>
            <w:r w:rsidR="00396CFA" w:rsidRPr="00B03E7F">
              <w:rPr>
                <w:rFonts w:ascii="Monotype Corsiva" w:hAnsi="Monotype Corsiva"/>
                <w:b/>
                <w:sz w:val="48"/>
                <w:szCs w:val="48"/>
                <w:lang w:val="bg-BG"/>
              </w:rPr>
              <w:t>:</w:t>
            </w:r>
          </w:p>
          <w:p w:rsidR="00396CFA" w:rsidRPr="00B03E7F" w:rsidRDefault="00797F0F" w:rsidP="0081739B">
            <w:pPr>
              <w:spacing w:line="276" w:lineRule="auto"/>
              <w:ind w:right="-5"/>
              <w:rPr>
                <w:lang w:val="bg-BG"/>
              </w:rPr>
            </w:pPr>
            <w:r w:rsidRPr="00B03E7F">
              <w:rPr>
                <w:rFonts w:ascii="Monotype Corsiva" w:hAnsi="Monotype Corsiva"/>
                <w:b/>
                <w:sz w:val="48"/>
                <w:szCs w:val="48"/>
                <w:lang w:val="bg-BG"/>
              </w:rPr>
              <w:t>Дата</w:t>
            </w:r>
            <w:r w:rsidR="00396CFA" w:rsidRPr="00B03E7F">
              <w:rPr>
                <w:rFonts w:ascii="Monotype Corsiva" w:hAnsi="Monotype Corsiva"/>
                <w:b/>
                <w:sz w:val="48"/>
                <w:szCs w:val="48"/>
                <w:lang w:val="bg-BG"/>
              </w:rPr>
              <w:t>:</w:t>
            </w:r>
          </w:p>
          <w:tbl>
            <w:tblPr>
              <w:tblStyle w:val="ae"/>
              <w:tblpPr w:leftFromText="180" w:rightFromText="180" w:vertAnchor="text" w:horzAnchor="page" w:tblpX="10021" w:tblpY="158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5"/>
            </w:tblGrid>
            <w:tr w:rsidR="00396CFA" w:rsidRPr="00B03E7F" w:rsidTr="0081739B">
              <w:tc>
                <w:tcPr>
                  <w:tcW w:w="4135" w:type="dxa"/>
                </w:tcPr>
                <w:p w:rsidR="00396CFA" w:rsidRPr="00B03E7F" w:rsidRDefault="00797F0F" w:rsidP="0081739B">
                  <w:pPr>
                    <w:spacing w:before="120" w:line="276" w:lineRule="auto"/>
                    <w:rPr>
                      <w:rFonts w:ascii="Monotype Corsiva" w:hAnsi="Monotype Corsiva"/>
                      <w:b/>
                      <w:sz w:val="48"/>
                      <w:szCs w:val="48"/>
                      <w:lang w:val="bg-BG"/>
                    </w:rPr>
                  </w:pPr>
                  <w:r w:rsidRPr="00B03E7F">
                    <w:rPr>
                      <w:rFonts w:ascii="Monotype Corsiva" w:hAnsi="Monotype Corsiva"/>
                      <w:b/>
                      <w:sz w:val="48"/>
                      <w:szCs w:val="48"/>
                      <w:lang w:val="bg-BG"/>
                    </w:rPr>
                    <w:t>Мрежата ми за подкрепа:</w:t>
                  </w:r>
                </w:p>
                <w:p w:rsidR="00396CFA" w:rsidRPr="00B03E7F" w:rsidRDefault="00CB372E" w:rsidP="0081739B">
                  <w:pPr>
                    <w:spacing w:line="276" w:lineRule="auto"/>
                    <w:ind w:right="-5"/>
                    <w:jc w:val="center"/>
                    <w:rPr>
                      <w:lang w:val="bg-BG"/>
                    </w:rPr>
                  </w:pPr>
                  <w:r w:rsidRPr="00B03E7F">
                    <w:rPr>
                      <w:lang w:val="bg-BG"/>
                    </w:rPr>
                    <w:t>Кой би могъл да ми помогне?</w:t>
                  </w:r>
                </w:p>
                <w:p w:rsidR="00396CFA" w:rsidRPr="00B03E7F" w:rsidRDefault="00CB372E" w:rsidP="0081739B">
                  <w:pPr>
                    <w:spacing w:line="276" w:lineRule="auto"/>
                    <w:ind w:right="-5"/>
                    <w:rPr>
                      <w:lang w:val="bg-BG"/>
                    </w:rPr>
                  </w:pPr>
                  <w:r w:rsidRPr="00B03E7F">
                    <w:rPr>
                      <w:lang w:val="bg-BG"/>
                    </w:rPr>
                    <w:t>Какъв вид подкрепа мога да искам</w:t>
                  </w:r>
                  <w:r w:rsidR="00396CFA" w:rsidRPr="00B03E7F">
                    <w:rPr>
                      <w:lang w:val="bg-BG"/>
                    </w:rPr>
                    <w:t>?</w:t>
                  </w:r>
                </w:p>
              </w:tc>
            </w:tr>
          </w:tbl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305"/>
              <w:gridCol w:w="2587"/>
            </w:tblGrid>
            <w:tr w:rsidR="00396CFA" w:rsidRPr="00B03E7F" w:rsidTr="0081739B">
              <w:trPr>
                <w:trHeight w:val="946"/>
              </w:trPr>
              <w:tc>
                <w:tcPr>
                  <w:tcW w:w="7892" w:type="dxa"/>
                  <w:gridSpan w:val="2"/>
                </w:tcPr>
                <w:p w:rsidR="00396CFA" w:rsidRPr="00B03E7F" w:rsidRDefault="00396CFA" w:rsidP="00B03E7F">
                  <w:pPr>
                    <w:framePr w:hSpace="180" w:wrap="around" w:vAnchor="text" w:hAnchor="margin" w:y="1660"/>
                    <w:spacing w:line="276" w:lineRule="auto"/>
                    <w:ind w:right="-5"/>
                    <w:rPr>
                      <w:lang w:val="bg-BG"/>
                    </w:rPr>
                  </w:pPr>
                </w:p>
                <w:p w:rsidR="00396CFA" w:rsidRPr="00B03E7F" w:rsidRDefault="00966E47" w:rsidP="00B03E7F">
                  <w:pPr>
                    <w:framePr w:hSpace="180" w:wrap="around" w:vAnchor="text" w:hAnchor="margin" w:y="1660"/>
                    <w:spacing w:line="276" w:lineRule="auto"/>
                    <w:ind w:right="-5"/>
                    <w:jc w:val="center"/>
                    <w:rPr>
                      <w:sz w:val="32"/>
                      <w:szCs w:val="32"/>
                      <w:lang w:val="bg-BG"/>
                    </w:rPr>
                  </w:pPr>
                  <w:r w:rsidRPr="00B03E7F">
                    <w:rPr>
                      <w:rFonts w:ascii="Impact" w:eastAsia="Impact" w:hAnsi="Impact" w:cs="Impact"/>
                      <w:sz w:val="32"/>
                      <w:szCs w:val="32"/>
                      <w:lang w:val="bg-BG"/>
                    </w:rPr>
                    <w:t>Трите най-важни стъпки, които трябва да предприема, за да постигна целта си, са</w:t>
                  </w:r>
                  <w:r w:rsidR="00396CFA" w:rsidRPr="00B03E7F">
                    <w:rPr>
                      <w:rFonts w:ascii="Impact" w:eastAsia="Impact" w:hAnsi="Impact" w:cs="Impact"/>
                      <w:sz w:val="32"/>
                      <w:szCs w:val="32"/>
                      <w:lang w:val="bg-BG"/>
                    </w:rPr>
                    <w:t>:</w:t>
                  </w:r>
                </w:p>
              </w:tc>
            </w:tr>
            <w:tr w:rsidR="00396CFA" w:rsidRPr="00B03E7F" w:rsidTr="0081739B">
              <w:trPr>
                <w:trHeight w:val="998"/>
              </w:trPr>
              <w:tc>
                <w:tcPr>
                  <w:tcW w:w="5305" w:type="dxa"/>
                </w:tcPr>
                <w:p w:rsidR="00396CFA" w:rsidRPr="00B03E7F" w:rsidRDefault="00966E47" w:rsidP="00B03E7F">
                  <w:pPr>
                    <w:framePr w:hSpace="180" w:wrap="around" w:vAnchor="text" w:hAnchor="margin" w:y="1660"/>
                    <w:spacing w:line="276" w:lineRule="auto"/>
                    <w:ind w:right="-5"/>
                    <w:rPr>
                      <w:lang w:val="bg-BG"/>
                    </w:rPr>
                  </w:pPr>
                  <w:r w:rsidRPr="00B03E7F">
                    <w:rPr>
                      <w:lang w:val="bg-BG"/>
                    </w:rPr>
                    <w:t>Първо, ще</w:t>
                  </w:r>
                </w:p>
              </w:tc>
              <w:tc>
                <w:tcPr>
                  <w:tcW w:w="2587" w:type="dxa"/>
                </w:tcPr>
                <w:p w:rsidR="00396CFA" w:rsidRPr="00B03E7F" w:rsidRDefault="00966E47" w:rsidP="00B03E7F">
                  <w:pPr>
                    <w:framePr w:hSpace="180" w:wrap="around" w:vAnchor="text" w:hAnchor="margin" w:y="1660"/>
                    <w:spacing w:line="276" w:lineRule="auto"/>
                    <w:ind w:right="-5"/>
                    <w:rPr>
                      <w:lang w:val="bg-BG"/>
                    </w:rPr>
                  </w:pPr>
                  <w:r w:rsidRPr="00B03E7F">
                    <w:rPr>
                      <w:b/>
                      <w:lang w:val="bg-BG"/>
                    </w:rPr>
                    <w:t>Преди</w:t>
                  </w:r>
                  <w:r w:rsidR="00396CFA" w:rsidRPr="00B03E7F">
                    <w:rPr>
                      <w:lang w:val="bg-BG"/>
                    </w:rPr>
                    <w:t xml:space="preserve"> (</w:t>
                  </w:r>
                  <w:r w:rsidRPr="00B03E7F">
                    <w:rPr>
                      <w:lang w:val="bg-BG"/>
                    </w:rPr>
                    <w:t>поставете краен срок</w:t>
                  </w:r>
                  <w:r w:rsidR="00396CFA" w:rsidRPr="00B03E7F">
                    <w:rPr>
                      <w:lang w:val="bg-BG"/>
                    </w:rPr>
                    <w:t>)</w:t>
                  </w:r>
                </w:p>
                <w:p w:rsidR="00396CFA" w:rsidRPr="00B03E7F" w:rsidRDefault="00396CFA" w:rsidP="00B03E7F">
                  <w:pPr>
                    <w:framePr w:hSpace="180" w:wrap="around" w:vAnchor="text" w:hAnchor="margin" w:y="1660"/>
                    <w:spacing w:line="276" w:lineRule="auto"/>
                    <w:ind w:right="-5"/>
                    <w:rPr>
                      <w:lang w:val="bg-BG"/>
                    </w:rPr>
                  </w:pPr>
                </w:p>
              </w:tc>
            </w:tr>
            <w:tr w:rsidR="00396CFA" w:rsidRPr="00B03E7F" w:rsidTr="0081739B">
              <w:trPr>
                <w:trHeight w:val="998"/>
              </w:trPr>
              <w:tc>
                <w:tcPr>
                  <w:tcW w:w="5305" w:type="dxa"/>
                </w:tcPr>
                <w:p w:rsidR="00396CFA" w:rsidRPr="00B03E7F" w:rsidRDefault="00966E47" w:rsidP="00B03E7F">
                  <w:pPr>
                    <w:framePr w:hSpace="180" w:wrap="around" w:vAnchor="text" w:hAnchor="margin" w:y="1660"/>
                    <w:spacing w:line="276" w:lineRule="auto"/>
                    <w:ind w:right="-5"/>
                    <w:rPr>
                      <w:lang w:val="bg-BG"/>
                    </w:rPr>
                  </w:pPr>
                  <w:r w:rsidRPr="00B03E7F">
                    <w:rPr>
                      <w:lang w:val="bg-BG"/>
                    </w:rPr>
                    <w:t>Второ, ще</w:t>
                  </w:r>
                </w:p>
              </w:tc>
              <w:tc>
                <w:tcPr>
                  <w:tcW w:w="2587" w:type="dxa"/>
                </w:tcPr>
                <w:p w:rsidR="00396CFA" w:rsidRPr="00B03E7F" w:rsidRDefault="00966E47" w:rsidP="00B03E7F">
                  <w:pPr>
                    <w:framePr w:hSpace="180" w:wrap="around" w:vAnchor="text" w:hAnchor="margin" w:y="1660"/>
                    <w:rPr>
                      <w:lang w:val="bg-BG"/>
                    </w:rPr>
                  </w:pPr>
                  <w:r w:rsidRPr="00B03E7F">
                    <w:rPr>
                      <w:b/>
                      <w:lang w:val="bg-BG"/>
                    </w:rPr>
                    <w:t>Преди</w:t>
                  </w:r>
                  <w:r w:rsidRPr="00B03E7F">
                    <w:rPr>
                      <w:lang w:val="bg-BG"/>
                    </w:rPr>
                    <w:t xml:space="preserve"> </w:t>
                  </w:r>
                  <w:r w:rsidR="00396CFA" w:rsidRPr="00B03E7F">
                    <w:rPr>
                      <w:lang w:val="bg-BG"/>
                    </w:rPr>
                    <w:t>(</w:t>
                  </w:r>
                  <w:r w:rsidRPr="00B03E7F">
                    <w:rPr>
                      <w:lang w:val="bg-BG"/>
                    </w:rPr>
                    <w:t>поставете краен срок</w:t>
                  </w:r>
                  <w:r w:rsidR="00396CFA" w:rsidRPr="00B03E7F">
                    <w:rPr>
                      <w:lang w:val="bg-BG"/>
                    </w:rPr>
                    <w:t>)</w:t>
                  </w:r>
                </w:p>
              </w:tc>
            </w:tr>
            <w:tr w:rsidR="00396CFA" w:rsidRPr="00B03E7F" w:rsidTr="0081739B">
              <w:trPr>
                <w:trHeight w:val="1051"/>
              </w:trPr>
              <w:tc>
                <w:tcPr>
                  <w:tcW w:w="5305" w:type="dxa"/>
                </w:tcPr>
                <w:p w:rsidR="00396CFA" w:rsidRPr="00B03E7F" w:rsidRDefault="00095FF2" w:rsidP="00B03E7F">
                  <w:pPr>
                    <w:framePr w:hSpace="180" w:wrap="around" w:vAnchor="text" w:hAnchor="margin" w:y="1660"/>
                    <w:spacing w:line="276" w:lineRule="auto"/>
                    <w:ind w:right="-5"/>
                    <w:rPr>
                      <w:lang w:val="bg-BG"/>
                    </w:rPr>
                  </w:pPr>
                  <w:r w:rsidRPr="00B03E7F">
                    <w:rPr>
                      <w:lang w:val="bg-BG"/>
                    </w:rPr>
                    <w:pict>
                      <v:shapetype id="_x0000_t64" coordsize="21600,21600" o:spt="64" adj="2809,10800" path="m@28@0c@27@1@26@3@25@0l@21@4c@22@5@23@6@24@4x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o:connecttype="custom" o:connectlocs="@35,@0;@38,10800;@37,@4;@36,10800" o:connectangles="270,180,90,0" textboxrect="@31,@33,@32,@34"/>
                        <v:handles>
                          <v:h position="topLeft,#0" yrange="0,4459"/>
                          <v:h position="#1,bottomRight" xrange="8640,12960"/>
                        </v:handles>
                      </v:shapetype>
                      <v:shape id="_x0000_s1027" type="#_x0000_t64" style="position:absolute;margin-left:95.9pt;margin-top:44.35pt;width:387.3pt;height:87.1pt;z-index:251659264;mso-position-horizontal-relative:text;mso-position-vertical-relative:text" filled="f" strokecolor="#c0504d [3205]" strokeweight="1.5pt">
                        <v:shadow on="t" offset="3pt" offset2="2pt"/>
                      </v:shape>
                    </w:pict>
                  </w:r>
                  <w:r w:rsidR="00966E47" w:rsidRPr="00B03E7F">
                    <w:rPr>
                      <w:lang w:val="bg-BG"/>
                    </w:rPr>
                    <w:t>Накрая ще</w:t>
                  </w:r>
                </w:p>
              </w:tc>
              <w:tc>
                <w:tcPr>
                  <w:tcW w:w="2587" w:type="dxa"/>
                </w:tcPr>
                <w:p w:rsidR="00396CFA" w:rsidRPr="00B03E7F" w:rsidRDefault="00966E47" w:rsidP="00B03E7F">
                  <w:pPr>
                    <w:framePr w:hSpace="180" w:wrap="around" w:vAnchor="text" w:hAnchor="margin" w:y="1660"/>
                    <w:rPr>
                      <w:lang w:val="bg-BG"/>
                    </w:rPr>
                  </w:pPr>
                  <w:r w:rsidRPr="00B03E7F">
                    <w:rPr>
                      <w:b/>
                      <w:lang w:val="bg-BG"/>
                    </w:rPr>
                    <w:t>Преди</w:t>
                  </w:r>
                  <w:r w:rsidRPr="00B03E7F">
                    <w:rPr>
                      <w:lang w:val="bg-BG"/>
                    </w:rPr>
                    <w:t xml:space="preserve"> </w:t>
                  </w:r>
                  <w:r w:rsidR="00396CFA" w:rsidRPr="00B03E7F">
                    <w:rPr>
                      <w:lang w:val="bg-BG"/>
                    </w:rPr>
                    <w:t>(</w:t>
                  </w:r>
                  <w:r w:rsidRPr="00B03E7F">
                    <w:rPr>
                      <w:lang w:val="bg-BG"/>
                    </w:rPr>
                    <w:t>поставете краен срок</w:t>
                  </w:r>
                  <w:r w:rsidR="00396CFA" w:rsidRPr="00B03E7F">
                    <w:rPr>
                      <w:lang w:val="bg-BG"/>
                    </w:rPr>
                    <w:t>)</w:t>
                  </w:r>
                </w:p>
              </w:tc>
            </w:tr>
          </w:tbl>
          <w:p w:rsidR="00396CFA" w:rsidRPr="00B03E7F" w:rsidRDefault="00396CFA" w:rsidP="0081739B">
            <w:pPr>
              <w:spacing w:line="276" w:lineRule="auto"/>
              <w:ind w:right="-5"/>
              <w:rPr>
                <w:lang w:val="bg-BG"/>
              </w:rPr>
            </w:pPr>
          </w:p>
          <w:tbl>
            <w:tblPr>
              <w:tblStyle w:val="ae"/>
              <w:tblW w:w="0" w:type="auto"/>
              <w:tblInd w:w="2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25"/>
            </w:tblGrid>
            <w:tr w:rsidR="00396CFA" w:rsidRPr="00B03E7F" w:rsidTr="0081739B">
              <w:trPr>
                <w:trHeight w:val="614"/>
              </w:trPr>
              <w:tc>
                <w:tcPr>
                  <w:tcW w:w="7025" w:type="dxa"/>
                </w:tcPr>
                <w:p w:rsidR="00396CFA" w:rsidRPr="00B03E7F" w:rsidRDefault="00966E47" w:rsidP="00B03E7F">
                  <w:pPr>
                    <w:framePr w:hSpace="180" w:wrap="around" w:vAnchor="text" w:hAnchor="margin" w:y="1660"/>
                    <w:spacing w:line="276" w:lineRule="auto"/>
                    <w:ind w:right="-5"/>
                    <w:rPr>
                      <w:b/>
                      <w:lang w:val="bg-BG"/>
                    </w:rPr>
                  </w:pPr>
                  <w:r w:rsidRPr="00B03E7F">
                    <w:rPr>
                      <w:b/>
                      <w:lang w:val="bg-BG"/>
                    </w:rPr>
                    <w:t>Как да разбера, че съм постигнал новата си житейска цел</w:t>
                  </w:r>
                  <w:r w:rsidR="00396CFA" w:rsidRPr="00B03E7F">
                    <w:rPr>
                      <w:b/>
                      <w:lang w:val="bg-BG"/>
                    </w:rPr>
                    <w:t>?</w:t>
                  </w:r>
                </w:p>
                <w:p w:rsidR="00396CFA" w:rsidRPr="00B03E7F" w:rsidRDefault="00966E47" w:rsidP="00B03E7F">
                  <w:pPr>
                    <w:framePr w:hSpace="180" w:wrap="around" w:vAnchor="text" w:hAnchor="margin" w:y="1660"/>
                    <w:spacing w:line="276" w:lineRule="auto"/>
                    <w:ind w:right="-5"/>
                    <w:rPr>
                      <w:b/>
                      <w:lang w:val="bg-BG"/>
                    </w:rPr>
                  </w:pPr>
                  <w:r w:rsidRPr="00B03E7F">
                    <w:rPr>
                      <w:b/>
                      <w:lang w:val="bg-BG"/>
                    </w:rPr>
                    <w:t>До кога трябва да го напра</w:t>
                  </w:r>
                  <w:bookmarkStart w:id="3" w:name="_GoBack"/>
                  <w:bookmarkEnd w:id="3"/>
                  <w:r w:rsidRPr="00B03E7F">
                    <w:rPr>
                      <w:b/>
                      <w:lang w:val="bg-BG"/>
                    </w:rPr>
                    <w:t>вя</w:t>
                  </w:r>
                  <w:r w:rsidR="00396CFA" w:rsidRPr="00B03E7F">
                    <w:rPr>
                      <w:b/>
                      <w:lang w:val="bg-BG"/>
                    </w:rPr>
                    <w:t>?</w:t>
                  </w:r>
                </w:p>
              </w:tc>
            </w:tr>
          </w:tbl>
          <w:p w:rsidR="00396CFA" w:rsidRPr="00B03E7F" w:rsidRDefault="00396CFA" w:rsidP="0081739B">
            <w:pPr>
              <w:spacing w:line="276" w:lineRule="auto"/>
              <w:ind w:right="-5"/>
              <w:rPr>
                <w:lang w:val="bg-BG"/>
              </w:rPr>
            </w:pPr>
          </w:p>
        </w:tc>
      </w:tr>
    </w:tbl>
    <w:p w:rsidR="0001491E" w:rsidRPr="00B03E7F" w:rsidRDefault="00F60ACD" w:rsidP="00B03E7F">
      <w:pPr>
        <w:pStyle w:val="a3"/>
        <w:spacing w:before="7"/>
        <w:rPr>
          <w:sz w:val="20"/>
          <w:szCs w:val="20"/>
          <w:lang w:val="bg-BG"/>
        </w:rPr>
      </w:pPr>
      <w:r w:rsidRPr="00B03E7F">
        <w:rPr>
          <w:sz w:val="20"/>
          <w:szCs w:val="20"/>
          <w:lang w:val="bg-BG"/>
        </w:rPr>
        <w:t xml:space="preserve">С това упражнение </w:t>
      </w:r>
      <w:proofErr w:type="spellStart"/>
      <w:r w:rsidRPr="00B03E7F">
        <w:rPr>
          <w:sz w:val="20"/>
          <w:szCs w:val="20"/>
          <w:lang w:val="bg-BG"/>
        </w:rPr>
        <w:t>обучителят</w:t>
      </w:r>
      <w:proofErr w:type="spellEnd"/>
      <w:r w:rsidRPr="00B03E7F">
        <w:rPr>
          <w:sz w:val="20"/>
          <w:szCs w:val="20"/>
          <w:lang w:val="bg-BG"/>
        </w:rPr>
        <w:t xml:space="preserve"> насърчава СХИУ да приложат всичко, което са научили досега по темата „житейска цел“ и да го демонстрират, като </w:t>
      </w:r>
      <w:r w:rsidR="00B03E7F">
        <w:rPr>
          <w:sz w:val="20"/>
          <w:szCs w:val="20"/>
          <w:lang w:val="bg-BG"/>
        </w:rPr>
        <w:t>попълнят</w:t>
      </w:r>
      <w:r w:rsidRPr="00B03E7F">
        <w:rPr>
          <w:sz w:val="20"/>
          <w:szCs w:val="20"/>
          <w:lang w:val="bg-BG"/>
        </w:rPr>
        <w:t xml:space="preserve"> работния лист за постигане на житейска си цел</w:t>
      </w:r>
      <w:r w:rsidR="005C2241" w:rsidRPr="00B03E7F">
        <w:rPr>
          <w:sz w:val="20"/>
          <w:szCs w:val="20"/>
          <w:lang w:val="bg-BG"/>
        </w:rPr>
        <w:t>.</w:t>
      </w:r>
    </w:p>
    <w:p w:rsidR="003775F0" w:rsidRPr="00B03E7F" w:rsidRDefault="003775F0" w:rsidP="000D5E45">
      <w:pPr>
        <w:pStyle w:val="a3"/>
        <w:spacing w:before="7"/>
        <w:rPr>
          <w:sz w:val="20"/>
          <w:szCs w:val="20"/>
          <w:lang w:val="bg-BG"/>
        </w:rPr>
      </w:pPr>
    </w:p>
    <w:p w:rsidR="005C2241" w:rsidRPr="00B03E7F" w:rsidRDefault="00797F0F" w:rsidP="000D5E45">
      <w:pPr>
        <w:pStyle w:val="a3"/>
        <w:spacing w:before="7"/>
        <w:rPr>
          <w:sz w:val="20"/>
          <w:szCs w:val="20"/>
          <w:lang w:val="bg-BG"/>
        </w:rPr>
      </w:pPr>
      <w:r w:rsidRPr="00B03E7F">
        <w:rPr>
          <w:b/>
          <w:sz w:val="20"/>
          <w:szCs w:val="20"/>
          <w:lang w:val="bg-BG"/>
        </w:rPr>
        <w:t>Забележка</w:t>
      </w:r>
      <w:r w:rsidR="005C2241" w:rsidRPr="00B03E7F">
        <w:rPr>
          <w:sz w:val="20"/>
          <w:szCs w:val="20"/>
          <w:lang w:val="bg-BG"/>
        </w:rPr>
        <w:t>:</w:t>
      </w:r>
      <w:r w:rsidR="003775F0" w:rsidRPr="00B03E7F">
        <w:rPr>
          <w:sz w:val="20"/>
          <w:szCs w:val="20"/>
          <w:lang w:val="bg-BG"/>
        </w:rPr>
        <w:t xml:space="preserve"> </w:t>
      </w:r>
      <w:r w:rsidR="00D57B1E">
        <w:rPr>
          <w:sz w:val="20"/>
          <w:szCs w:val="20"/>
          <w:lang w:val="bg-BG"/>
        </w:rPr>
        <w:t>Обучителят подкрепя СХИУ на</w:t>
      </w:r>
      <w:r w:rsidRPr="00B03E7F">
        <w:rPr>
          <w:sz w:val="20"/>
          <w:szCs w:val="20"/>
          <w:lang w:val="bg-BG"/>
        </w:rPr>
        <w:t xml:space="preserve"> всяка стъпка, защото това не е лесна задача. Тази дейност може да бъде изпълнена в повече от една сесия, ако е необходимо</w:t>
      </w:r>
      <w:r w:rsidR="005C2241" w:rsidRPr="00B03E7F">
        <w:rPr>
          <w:sz w:val="20"/>
          <w:szCs w:val="20"/>
          <w:lang w:val="bg-BG"/>
        </w:rPr>
        <w:t>.</w:t>
      </w:r>
    </w:p>
    <w:sectPr w:rsidR="005C2241" w:rsidRPr="00B03E7F" w:rsidSect="00B03E7F">
      <w:headerReference w:type="default" r:id="rId12"/>
      <w:footerReference w:type="default" r:id="rId13"/>
      <w:pgSz w:w="17180" w:h="12250" w:orient="landscape"/>
      <w:pgMar w:top="1530" w:right="720" w:bottom="1100" w:left="1200" w:header="756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F2" w:rsidRDefault="00095FF2">
      <w:r>
        <w:separator/>
      </w:r>
    </w:p>
  </w:endnote>
  <w:endnote w:type="continuationSeparator" w:id="0">
    <w:p w:rsidR="00095FF2" w:rsidRDefault="0009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F7" w:rsidRDefault="006B7FF7">
    <w:pPr>
      <w:pStyle w:val="a3"/>
      <w:spacing w:line="14" w:lineRule="auto"/>
      <w:rPr>
        <w:sz w:val="20"/>
      </w:rPr>
    </w:pPr>
    <w:r>
      <w:rPr>
        <w:noProof/>
        <w:lang w:val="bg-BG" w:eastAsia="bg-BG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3386667</wp:posOffset>
          </wp:positionH>
          <wp:positionV relativeFrom="page">
            <wp:posOffset>7204710</wp:posOffset>
          </wp:positionV>
          <wp:extent cx="3708400" cy="51562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 rotWithShape="1">
                  <a:blip r:embed="rId1" cstate="print"/>
                  <a:srcRect l="18322" r="39880"/>
                  <a:stretch/>
                </pic:blipFill>
                <pic:spPr bwMode="auto">
                  <a:xfrm>
                    <a:off x="0" y="0"/>
                    <a:ext cx="3708400" cy="51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F7" w:rsidRDefault="00D023AC">
    <w:pPr>
      <w:pStyle w:val="a3"/>
      <w:spacing w:line="14" w:lineRule="auto"/>
      <w:rPr>
        <w:sz w:val="20"/>
      </w:rPr>
    </w:pPr>
    <w:r>
      <w:rPr>
        <w:noProof/>
        <w:lang w:val="bg-BG" w:eastAsia="bg-BG"/>
      </w:rPr>
      <w:drawing>
        <wp:anchor distT="0" distB="0" distL="0" distR="0" simplePos="0" relativeHeight="251660800" behindDoc="1" locked="0" layoutInCell="1" allowOverlap="1">
          <wp:simplePos x="0" y="0"/>
          <wp:positionH relativeFrom="page">
            <wp:posOffset>3810000</wp:posOffset>
          </wp:positionH>
          <wp:positionV relativeFrom="page">
            <wp:posOffset>7197090</wp:posOffset>
          </wp:positionV>
          <wp:extent cx="3708400" cy="515620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 rotWithShape="1">
                  <a:blip r:embed="rId1" cstate="print"/>
                  <a:srcRect l="18322" r="39880"/>
                  <a:stretch/>
                </pic:blipFill>
                <pic:spPr bwMode="auto">
                  <a:xfrm>
                    <a:off x="0" y="0"/>
                    <a:ext cx="3708400" cy="51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F2" w:rsidRDefault="00095FF2">
      <w:r>
        <w:separator/>
      </w:r>
    </w:p>
  </w:footnote>
  <w:footnote w:type="continuationSeparator" w:id="0">
    <w:p w:rsidR="00095FF2" w:rsidRDefault="00095FF2">
      <w:r>
        <w:continuationSeparator/>
      </w:r>
    </w:p>
  </w:footnote>
  <w:footnote w:id="1">
    <w:p w:rsidR="009C7AD4" w:rsidRDefault="009C7AD4">
      <w:pPr>
        <w:pStyle w:val="af"/>
      </w:pPr>
      <w:r>
        <w:rPr>
          <w:rStyle w:val="af1"/>
        </w:rPr>
        <w:footnoteRef/>
      </w:r>
      <w:r>
        <w:t xml:space="preserve"> </w:t>
      </w:r>
      <w:proofErr w:type="spellStart"/>
      <w:r w:rsidR="003E5BBB" w:rsidRPr="003E5BBB">
        <w:t>Някои</w:t>
      </w:r>
      <w:proofErr w:type="spellEnd"/>
      <w:r w:rsidR="003E5BBB" w:rsidRPr="003E5BBB">
        <w:t xml:space="preserve"> </w:t>
      </w:r>
      <w:proofErr w:type="spellStart"/>
      <w:r w:rsidR="003E5BBB" w:rsidRPr="003E5BBB">
        <w:t>от</w:t>
      </w:r>
      <w:proofErr w:type="spellEnd"/>
      <w:r w:rsidR="003E5BBB" w:rsidRPr="003E5BBB">
        <w:t xml:space="preserve"> </w:t>
      </w:r>
      <w:proofErr w:type="spellStart"/>
      <w:r w:rsidR="003E5BBB" w:rsidRPr="003E5BBB">
        <w:t>упражненията</w:t>
      </w:r>
      <w:proofErr w:type="spellEnd"/>
      <w:r w:rsidR="003E5BBB" w:rsidRPr="003E5BBB">
        <w:t xml:space="preserve">, </w:t>
      </w:r>
      <w:proofErr w:type="spellStart"/>
      <w:r w:rsidR="003E5BBB" w:rsidRPr="003E5BBB">
        <w:t>предложени</w:t>
      </w:r>
      <w:proofErr w:type="spellEnd"/>
      <w:r w:rsidR="003E5BBB" w:rsidRPr="003E5BBB">
        <w:t xml:space="preserve"> </w:t>
      </w:r>
      <w:proofErr w:type="spellStart"/>
      <w:r w:rsidR="003E5BBB" w:rsidRPr="003E5BBB">
        <w:t>тук</w:t>
      </w:r>
      <w:proofErr w:type="spellEnd"/>
      <w:r w:rsidR="003E5BBB" w:rsidRPr="003E5BBB">
        <w:t xml:space="preserve">, </w:t>
      </w:r>
      <w:proofErr w:type="spellStart"/>
      <w:r w:rsidR="003E5BBB" w:rsidRPr="003E5BBB">
        <w:t>са</w:t>
      </w:r>
      <w:proofErr w:type="spellEnd"/>
      <w:r w:rsidR="003E5BBB" w:rsidRPr="003E5BBB">
        <w:t xml:space="preserve"> </w:t>
      </w:r>
      <w:proofErr w:type="spellStart"/>
      <w:r w:rsidR="003E5BBB" w:rsidRPr="003E5BBB">
        <w:t>вдъхно</w:t>
      </w:r>
      <w:r w:rsidR="003E5BBB">
        <w:t>вени</w:t>
      </w:r>
      <w:proofErr w:type="spellEnd"/>
      <w:r w:rsidR="003E5BBB">
        <w:t xml:space="preserve"> </w:t>
      </w:r>
      <w:proofErr w:type="spellStart"/>
      <w:r w:rsidR="003E5BBB">
        <w:t>от</w:t>
      </w:r>
      <w:proofErr w:type="spellEnd"/>
      <w:r w:rsidR="003E5BBB">
        <w:t xml:space="preserve"> </w:t>
      </w:r>
      <w:proofErr w:type="spellStart"/>
      <w:r w:rsidR="003E5BBB">
        <w:t>материали</w:t>
      </w:r>
      <w:proofErr w:type="spellEnd"/>
      <w:r w:rsidR="003E5BBB">
        <w:t xml:space="preserve">, </w:t>
      </w:r>
      <w:proofErr w:type="spellStart"/>
      <w:r w:rsidR="003E5BBB">
        <w:t>публикувани</w:t>
      </w:r>
      <w:proofErr w:type="spellEnd"/>
      <w:r w:rsidR="003E5BBB">
        <w:t xml:space="preserve"> </w:t>
      </w:r>
      <w:proofErr w:type="spellStart"/>
      <w:r w:rsidR="003E5BBB">
        <w:t>на</w:t>
      </w:r>
      <w:proofErr w:type="spellEnd"/>
      <w:r>
        <w:t xml:space="preserve"> https://positivepsychology.com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F7" w:rsidRDefault="00287593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6979920</wp:posOffset>
          </wp:positionH>
          <wp:positionV relativeFrom="paragraph">
            <wp:posOffset>-83820</wp:posOffset>
          </wp:positionV>
          <wp:extent cx="2093976" cy="457006"/>
          <wp:effectExtent l="0" t="0" r="0" b="0"/>
          <wp:wrapTight wrapText="bothSides">
            <wp:wrapPolygon edited="0">
              <wp:start x="0" y="0"/>
              <wp:lineTo x="0" y="20729"/>
              <wp:lineTo x="21423" y="20729"/>
              <wp:lineTo x="214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457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B7FF7">
      <w:rPr>
        <w:noProof/>
        <w:lang w:val="bg-BG" w:eastAsia="bg-BG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F7" w:rsidRDefault="00287593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w:drawing>
        <wp:anchor distT="0" distB="0" distL="114300" distR="114300" simplePos="0" relativeHeight="251661824" behindDoc="1" locked="0" layoutInCell="1" allowOverlap="1" wp14:anchorId="66E4A88B" wp14:editId="6D22D43B">
          <wp:simplePos x="0" y="0"/>
          <wp:positionH relativeFrom="column">
            <wp:posOffset>6918960</wp:posOffset>
          </wp:positionH>
          <wp:positionV relativeFrom="paragraph">
            <wp:posOffset>-60960</wp:posOffset>
          </wp:positionV>
          <wp:extent cx="2093976" cy="457006"/>
          <wp:effectExtent l="0" t="0" r="0" b="0"/>
          <wp:wrapTight wrapText="bothSides">
            <wp:wrapPolygon edited="0">
              <wp:start x="0" y="0"/>
              <wp:lineTo x="0" y="20729"/>
              <wp:lineTo x="21423" y="20729"/>
              <wp:lineTo x="21423" y="0"/>
              <wp:lineTo x="0" y="0"/>
            </wp:wrapPolygon>
          </wp:wrapTight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457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B7FF7">
      <w:rPr>
        <w:noProof/>
        <w:lang w:val="bg-BG" w:eastAsia="bg-BG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65C"/>
    <w:multiLevelType w:val="hybridMultilevel"/>
    <w:tmpl w:val="D8B4335C"/>
    <w:lvl w:ilvl="0" w:tplc="A31863E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E6824A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2" w:tplc="F2E044A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3" w:tplc="1B7A8FB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4" w:tplc="52EC87AA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5" w:tplc="0C5C8F58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  <w:lvl w:ilvl="6" w:tplc="9B5812AA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ar-SA"/>
      </w:rPr>
    </w:lvl>
    <w:lvl w:ilvl="7" w:tplc="6AE4064A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ar-SA"/>
      </w:rPr>
    </w:lvl>
    <w:lvl w:ilvl="8" w:tplc="C57485E6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C631FF"/>
    <w:multiLevelType w:val="hybridMultilevel"/>
    <w:tmpl w:val="A6905BA8"/>
    <w:lvl w:ilvl="0" w:tplc="B908F466">
      <w:start w:val="1"/>
      <w:numFmt w:val="decimal"/>
      <w:lvlText w:val="%1."/>
      <w:lvlJc w:val="left"/>
      <w:pPr>
        <w:ind w:left="847" w:hanging="209"/>
        <w:jc w:val="right"/>
      </w:pPr>
      <w:rPr>
        <w:rFonts w:hint="default"/>
        <w:w w:val="100"/>
        <w:lang w:val="en-US" w:eastAsia="en-US" w:bidi="ar-SA"/>
      </w:rPr>
    </w:lvl>
    <w:lvl w:ilvl="1" w:tplc="A0BA942C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2" w:tplc="C70209E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ar-SA"/>
      </w:rPr>
    </w:lvl>
    <w:lvl w:ilvl="3" w:tplc="F2369360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ar-SA"/>
      </w:rPr>
    </w:lvl>
    <w:lvl w:ilvl="4" w:tplc="644C127C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ar-SA"/>
      </w:rPr>
    </w:lvl>
    <w:lvl w:ilvl="5" w:tplc="6A9C3EC0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ar-SA"/>
      </w:rPr>
    </w:lvl>
    <w:lvl w:ilvl="6" w:tplc="DDDAB898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ar-SA"/>
      </w:rPr>
    </w:lvl>
    <w:lvl w:ilvl="7" w:tplc="4F5E360A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ar-SA"/>
      </w:rPr>
    </w:lvl>
    <w:lvl w:ilvl="8" w:tplc="975AF268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ar-SA"/>
      </w:rPr>
    </w:lvl>
  </w:abstractNum>
  <w:abstractNum w:abstractNumId="2" w15:restartNumberingAfterBreak="0">
    <w:nsid w:val="64B4142C"/>
    <w:multiLevelType w:val="multilevel"/>
    <w:tmpl w:val="44562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667BDE"/>
    <w:multiLevelType w:val="multilevel"/>
    <w:tmpl w:val="907A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bSwNDIzNzA2MjS3MDJQ0lEKTi0uzszPAykwNK0FABRZo00tAAAA"/>
  </w:docVars>
  <w:rsids>
    <w:rsidRoot w:val="0001491E"/>
    <w:rsid w:val="000147FC"/>
    <w:rsid w:val="0001491E"/>
    <w:rsid w:val="00023E48"/>
    <w:rsid w:val="00030652"/>
    <w:rsid w:val="000368BA"/>
    <w:rsid w:val="00050B36"/>
    <w:rsid w:val="000626AB"/>
    <w:rsid w:val="000734C8"/>
    <w:rsid w:val="000755CA"/>
    <w:rsid w:val="00085F64"/>
    <w:rsid w:val="0009025E"/>
    <w:rsid w:val="00095FF2"/>
    <w:rsid w:val="000B233F"/>
    <w:rsid w:val="000C1F74"/>
    <w:rsid w:val="000C6E56"/>
    <w:rsid w:val="000D18BB"/>
    <w:rsid w:val="000D5E45"/>
    <w:rsid w:val="001120BE"/>
    <w:rsid w:val="00112BE2"/>
    <w:rsid w:val="00114B3A"/>
    <w:rsid w:val="001329DC"/>
    <w:rsid w:val="00145EB7"/>
    <w:rsid w:val="00156D53"/>
    <w:rsid w:val="00162F06"/>
    <w:rsid w:val="001630FC"/>
    <w:rsid w:val="0016398C"/>
    <w:rsid w:val="0016735D"/>
    <w:rsid w:val="00184273"/>
    <w:rsid w:val="001846E2"/>
    <w:rsid w:val="001A2071"/>
    <w:rsid w:val="001C31C6"/>
    <w:rsid w:val="001C570D"/>
    <w:rsid w:val="001E28B4"/>
    <w:rsid w:val="001E59F6"/>
    <w:rsid w:val="001F45B8"/>
    <w:rsid w:val="001F6817"/>
    <w:rsid w:val="0020372A"/>
    <w:rsid w:val="002139FF"/>
    <w:rsid w:val="002379BF"/>
    <w:rsid w:val="00253E54"/>
    <w:rsid w:val="00257D7B"/>
    <w:rsid w:val="00263EFB"/>
    <w:rsid w:val="00273274"/>
    <w:rsid w:val="00284867"/>
    <w:rsid w:val="00287593"/>
    <w:rsid w:val="002B5D9C"/>
    <w:rsid w:val="002E1C35"/>
    <w:rsid w:val="002F4AE3"/>
    <w:rsid w:val="0030372E"/>
    <w:rsid w:val="003169BB"/>
    <w:rsid w:val="00321E22"/>
    <w:rsid w:val="00321ECE"/>
    <w:rsid w:val="00326F01"/>
    <w:rsid w:val="00332F99"/>
    <w:rsid w:val="00356D85"/>
    <w:rsid w:val="00366601"/>
    <w:rsid w:val="003702A9"/>
    <w:rsid w:val="0037610A"/>
    <w:rsid w:val="003775F0"/>
    <w:rsid w:val="00383406"/>
    <w:rsid w:val="003834F6"/>
    <w:rsid w:val="00390AF3"/>
    <w:rsid w:val="00396CFA"/>
    <w:rsid w:val="003A2CF2"/>
    <w:rsid w:val="003A7F68"/>
    <w:rsid w:val="003B67EE"/>
    <w:rsid w:val="003E1B1D"/>
    <w:rsid w:val="003E415A"/>
    <w:rsid w:val="003E5BBB"/>
    <w:rsid w:val="003F05C3"/>
    <w:rsid w:val="003F4BEB"/>
    <w:rsid w:val="003F4FFD"/>
    <w:rsid w:val="00404B35"/>
    <w:rsid w:val="004153DC"/>
    <w:rsid w:val="004172E8"/>
    <w:rsid w:val="00417D98"/>
    <w:rsid w:val="0042217F"/>
    <w:rsid w:val="00440BCF"/>
    <w:rsid w:val="00470866"/>
    <w:rsid w:val="00473B75"/>
    <w:rsid w:val="00475E27"/>
    <w:rsid w:val="00477CC2"/>
    <w:rsid w:val="004A437A"/>
    <w:rsid w:val="004A4B50"/>
    <w:rsid w:val="004A600E"/>
    <w:rsid w:val="004B04E8"/>
    <w:rsid w:val="004B4B77"/>
    <w:rsid w:val="00500BDD"/>
    <w:rsid w:val="0051492A"/>
    <w:rsid w:val="00515420"/>
    <w:rsid w:val="00515786"/>
    <w:rsid w:val="005322BE"/>
    <w:rsid w:val="00536A08"/>
    <w:rsid w:val="005376D3"/>
    <w:rsid w:val="00554F63"/>
    <w:rsid w:val="005557A2"/>
    <w:rsid w:val="00572B86"/>
    <w:rsid w:val="005819E9"/>
    <w:rsid w:val="00586B73"/>
    <w:rsid w:val="00594E34"/>
    <w:rsid w:val="005A3323"/>
    <w:rsid w:val="005A4089"/>
    <w:rsid w:val="005A6F36"/>
    <w:rsid w:val="005A72FE"/>
    <w:rsid w:val="005C1077"/>
    <w:rsid w:val="005C2241"/>
    <w:rsid w:val="005C2467"/>
    <w:rsid w:val="005C65EF"/>
    <w:rsid w:val="005D3009"/>
    <w:rsid w:val="005D3CD6"/>
    <w:rsid w:val="005D41CD"/>
    <w:rsid w:val="005D7629"/>
    <w:rsid w:val="005E0924"/>
    <w:rsid w:val="005F3259"/>
    <w:rsid w:val="006132B6"/>
    <w:rsid w:val="0061713F"/>
    <w:rsid w:val="00637809"/>
    <w:rsid w:val="00644B72"/>
    <w:rsid w:val="00667D4D"/>
    <w:rsid w:val="00674244"/>
    <w:rsid w:val="00692782"/>
    <w:rsid w:val="0069520F"/>
    <w:rsid w:val="006B209D"/>
    <w:rsid w:val="006B64D4"/>
    <w:rsid w:val="006B7FF7"/>
    <w:rsid w:val="006C093F"/>
    <w:rsid w:val="00712883"/>
    <w:rsid w:val="00733085"/>
    <w:rsid w:val="007334F4"/>
    <w:rsid w:val="00762BBB"/>
    <w:rsid w:val="0076766A"/>
    <w:rsid w:val="00794084"/>
    <w:rsid w:val="007954B2"/>
    <w:rsid w:val="00797F0F"/>
    <w:rsid w:val="007B03BB"/>
    <w:rsid w:val="007B5B71"/>
    <w:rsid w:val="007D1EE9"/>
    <w:rsid w:val="007F7ECC"/>
    <w:rsid w:val="0080392F"/>
    <w:rsid w:val="0084299D"/>
    <w:rsid w:val="0084382F"/>
    <w:rsid w:val="00872797"/>
    <w:rsid w:val="0087354D"/>
    <w:rsid w:val="008902DF"/>
    <w:rsid w:val="008A1A22"/>
    <w:rsid w:val="008A5F23"/>
    <w:rsid w:val="008A66F6"/>
    <w:rsid w:val="008C3D62"/>
    <w:rsid w:val="008E5148"/>
    <w:rsid w:val="009002E1"/>
    <w:rsid w:val="009113D8"/>
    <w:rsid w:val="009329E1"/>
    <w:rsid w:val="00937F90"/>
    <w:rsid w:val="00942D34"/>
    <w:rsid w:val="00947F60"/>
    <w:rsid w:val="00954122"/>
    <w:rsid w:val="00954F5D"/>
    <w:rsid w:val="00956CC5"/>
    <w:rsid w:val="00966E47"/>
    <w:rsid w:val="009734C5"/>
    <w:rsid w:val="00973B94"/>
    <w:rsid w:val="00980176"/>
    <w:rsid w:val="009869C9"/>
    <w:rsid w:val="009C04B8"/>
    <w:rsid w:val="009C7AD4"/>
    <w:rsid w:val="009F5415"/>
    <w:rsid w:val="00A50DD4"/>
    <w:rsid w:val="00A63632"/>
    <w:rsid w:val="00A74D97"/>
    <w:rsid w:val="00A84C35"/>
    <w:rsid w:val="00A96614"/>
    <w:rsid w:val="00AA2F7C"/>
    <w:rsid w:val="00AC41A2"/>
    <w:rsid w:val="00AE1033"/>
    <w:rsid w:val="00AF2912"/>
    <w:rsid w:val="00B03E7F"/>
    <w:rsid w:val="00B10137"/>
    <w:rsid w:val="00B30A52"/>
    <w:rsid w:val="00B41070"/>
    <w:rsid w:val="00B44816"/>
    <w:rsid w:val="00B47BFB"/>
    <w:rsid w:val="00B6002C"/>
    <w:rsid w:val="00B7670D"/>
    <w:rsid w:val="00B84F4C"/>
    <w:rsid w:val="00B9537A"/>
    <w:rsid w:val="00BA5FFE"/>
    <w:rsid w:val="00BB029E"/>
    <w:rsid w:val="00BB317A"/>
    <w:rsid w:val="00BB45CD"/>
    <w:rsid w:val="00BC45DE"/>
    <w:rsid w:val="00BD488E"/>
    <w:rsid w:val="00C06364"/>
    <w:rsid w:val="00C13DF2"/>
    <w:rsid w:val="00C3596A"/>
    <w:rsid w:val="00C4662D"/>
    <w:rsid w:val="00C51F2B"/>
    <w:rsid w:val="00C755A5"/>
    <w:rsid w:val="00C854A4"/>
    <w:rsid w:val="00C978E4"/>
    <w:rsid w:val="00CA7473"/>
    <w:rsid w:val="00CB045F"/>
    <w:rsid w:val="00CB3291"/>
    <w:rsid w:val="00CB372E"/>
    <w:rsid w:val="00CB54F9"/>
    <w:rsid w:val="00CC0400"/>
    <w:rsid w:val="00CC243B"/>
    <w:rsid w:val="00CC314E"/>
    <w:rsid w:val="00CD7F45"/>
    <w:rsid w:val="00CE009A"/>
    <w:rsid w:val="00CE0863"/>
    <w:rsid w:val="00CE2E78"/>
    <w:rsid w:val="00CE6E83"/>
    <w:rsid w:val="00CF0E5B"/>
    <w:rsid w:val="00CF1298"/>
    <w:rsid w:val="00CF3299"/>
    <w:rsid w:val="00CF77CD"/>
    <w:rsid w:val="00D023AC"/>
    <w:rsid w:val="00D075DD"/>
    <w:rsid w:val="00D12122"/>
    <w:rsid w:val="00D17579"/>
    <w:rsid w:val="00D250A2"/>
    <w:rsid w:val="00D253D6"/>
    <w:rsid w:val="00D370B7"/>
    <w:rsid w:val="00D374EC"/>
    <w:rsid w:val="00D57B1E"/>
    <w:rsid w:val="00D7774D"/>
    <w:rsid w:val="00DB27D3"/>
    <w:rsid w:val="00DB2E15"/>
    <w:rsid w:val="00DB6071"/>
    <w:rsid w:val="00DD1CB3"/>
    <w:rsid w:val="00DD2887"/>
    <w:rsid w:val="00DD63C5"/>
    <w:rsid w:val="00E01037"/>
    <w:rsid w:val="00E015D1"/>
    <w:rsid w:val="00E21FFB"/>
    <w:rsid w:val="00E275CA"/>
    <w:rsid w:val="00E45607"/>
    <w:rsid w:val="00E45ED5"/>
    <w:rsid w:val="00E4761D"/>
    <w:rsid w:val="00E57526"/>
    <w:rsid w:val="00E57931"/>
    <w:rsid w:val="00E65A5C"/>
    <w:rsid w:val="00E67947"/>
    <w:rsid w:val="00E708F0"/>
    <w:rsid w:val="00E75757"/>
    <w:rsid w:val="00E949F3"/>
    <w:rsid w:val="00EA5A2D"/>
    <w:rsid w:val="00EC0557"/>
    <w:rsid w:val="00EC7C6B"/>
    <w:rsid w:val="00F20B6D"/>
    <w:rsid w:val="00F23E1D"/>
    <w:rsid w:val="00F3259A"/>
    <w:rsid w:val="00F373D4"/>
    <w:rsid w:val="00F37BB1"/>
    <w:rsid w:val="00F447D2"/>
    <w:rsid w:val="00F44AF7"/>
    <w:rsid w:val="00F50612"/>
    <w:rsid w:val="00F50D5B"/>
    <w:rsid w:val="00F60ACD"/>
    <w:rsid w:val="00F6298D"/>
    <w:rsid w:val="00FA07F4"/>
    <w:rsid w:val="00FA60ED"/>
    <w:rsid w:val="00FB1A04"/>
    <w:rsid w:val="00FB7D45"/>
    <w:rsid w:val="00FC41F2"/>
    <w:rsid w:val="00FC5DEB"/>
    <w:rsid w:val="00FD5403"/>
    <w:rsid w:val="00FE6720"/>
    <w:rsid w:val="00FE7061"/>
    <w:rsid w:val="00FF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126D50-0C1D-4D59-90FC-A4BB8843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4816"/>
    <w:rPr>
      <w:rFonts w:ascii="Georgia" w:eastAsia="Georgia" w:hAnsi="Georgia" w:cs="Georgia"/>
    </w:rPr>
  </w:style>
  <w:style w:type="paragraph" w:styleId="1">
    <w:name w:val="heading 1"/>
    <w:basedOn w:val="a"/>
    <w:link w:val="10"/>
    <w:uiPriority w:val="1"/>
    <w:qFormat/>
    <w:rsid w:val="00F44AF7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link w:val="20"/>
    <w:uiPriority w:val="1"/>
    <w:qFormat/>
    <w:rsid w:val="00F44AF7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uiPriority w:val="1"/>
    <w:qFormat/>
    <w:rsid w:val="00F44AF7"/>
    <w:pPr>
      <w:spacing w:line="268" w:lineRule="exact"/>
      <w:ind w:left="499"/>
    </w:pPr>
    <w:rPr>
      <w:rFonts w:ascii="Impact" w:eastAsia="Impact" w:hAnsi="Impact" w:cs="Impact"/>
    </w:rPr>
  </w:style>
  <w:style w:type="paragraph" w:styleId="21">
    <w:name w:val="toc 2"/>
    <w:basedOn w:val="a"/>
    <w:uiPriority w:val="1"/>
    <w:qFormat/>
    <w:rsid w:val="00F44AF7"/>
    <w:pPr>
      <w:ind w:left="720"/>
    </w:pPr>
  </w:style>
  <w:style w:type="paragraph" w:styleId="a3">
    <w:name w:val="Body Text"/>
    <w:basedOn w:val="a"/>
    <w:link w:val="a4"/>
    <w:uiPriority w:val="1"/>
    <w:qFormat/>
    <w:rsid w:val="00F44AF7"/>
  </w:style>
  <w:style w:type="paragraph" w:styleId="a5">
    <w:name w:val="Title"/>
    <w:basedOn w:val="a"/>
    <w:uiPriority w:val="1"/>
    <w:qFormat/>
    <w:rsid w:val="00F44AF7"/>
    <w:pPr>
      <w:spacing w:before="101"/>
      <w:ind w:left="8586"/>
    </w:pPr>
    <w:rPr>
      <w:rFonts w:ascii="Impact" w:eastAsia="Impact" w:hAnsi="Impact" w:cs="Impact"/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F44AF7"/>
    <w:pPr>
      <w:spacing w:before="1"/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F44AF7"/>
  </w:style>
  <w:style w:type="character" w:customStyle="1" w:styleId="20">
    <w:name w:val="Заглавие 2 Знак"/>
    <w:basedOn w:val="a0"/>
    <w:link w:val="2"/>
    <w:uiPriority w:val="1"/>
    <w:rsid w:val="009734C5"/>
    <w:rPr>
      <w:rFonts w:ascii="Impact" w:eastAsia="Impact" w:hAnsi="Impact" w:cs="Impact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7D45"/>
    <w:pPr>
      <w:tabs>
        <w:tab w:val="center" w:pos="4680"/>
        <w:tab w:val="right" w:pos="9360"/>
      </w:tabs>
    </w:pPr>
  </w:style>
  <w:style w:type="character" w:customStyle="1" w:styleId="a8">
    <w:name w:val="Горен колонтитул Знак"/>
    <w:basedOn w:val="a0"/>
    <w:link w:val="a7"/>
    <w:uiPriority w:val="99"/>
    <w:rsid w:val="00FB7D45"/>
    <w:rPr>
      <w:rFonts w:ascii="Georgia" w:eastAsia="Georgia" w:hAnsi="Georgia" w:cs="Georgia"/>
    </w:rPr>
  </w:style>
  <w:style w:type="paragraph" w:styleId="a9">
    <w:name w:val="footer"/>
    <w:basedOn w:val="a"/>
    <w:link w:val="aa"/>
    <w:uiPriority w:val="99"/>
    <w:unhideWhenUsed/>
    <w:rsid w:val="00FB7D45"/>
    <w:pPr>
      <w:tabs>
        <w:tab w:val="center" w:pos="4680"/>
        <w:tab w:val="right" w:pos="9360"/>
      </w:tabs>
    </w:pPr>
  </w:style>
  <w:style w:type="character" w:customStyle="1" w:styleId="aa">
    <w:name w:val="Долен колонтитул Знак"/>
    <w:basedOn w:val="a0"/>
    <w:link w:val="a9"/>
    <w:uiPriority w:val="99"/>
    <w:rsid w:val="00FB7D45"/>
    <w:rPr>
      <w:rFonts w:ascii="Georgia" w:eastAsia="Georgia" w:hAnsi="Georgia" w:cs="Georgia"/>
    </w:rPr>
  </w:style>
  <w:style w:type="paragraph" w:styleId="ab">
    <w:name w:val="endnote text"/>
    <w:basedOn w:val="a"/>
    <w:link w:val="ac"/>
    <w:uiPriority w:val="99"/>
    <w:semiHidden/>
    <w:unhideWhenUsed/>
    <w:rsid w:val="00B44816"/>
    <w:rPr>
      <w:sz w:val="20"/>
      <w:szCs w:val="20"/>
    </w:rPr>
  </w:style>
  <w:style w:type="character" w:customStyle="1" w:styleId="ac">
    <w:name w:val="Текст на бележка в края Знак"/>
    <w:basedOn w:val="a0"/>
    <w:link w:val="ab"/>
    <w:uiPriority w:val="99"/>
    <w:semiHidden/>
    <w:rsid w:val="00B44816"/>
    <w:rPr>
      <w:rFonts w:ascii="Georgia" w:eastAsia="Georgia" w:hAnsi="Georgia" w:cs="Georgia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44816"/>
    <w:rPr>
      <w:vertAlign w:val="superscript"/>
    </w:rPr>
  </w:style>
  <w:style w:type="table" w:styleId="ae">
    <w:name w:val="Table Grid"/>
    <w:basedOn w:val="a1"/>
    <w:uiPriority w:val="39"/>
    <w:rsid w:val="005C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1"/>
    <w:rsid w:val="00515420"/>
    <w:rPr>
      <w:rFonts w:ascii="Impact" w:eastAsia="Impact" w:hAnsi="Impact" w:cs="Impact"/>
      <w:sz w:val="40"/>
      <w:szCs w:val="40"/>
    </w:rPr>
  </w:style>
  <w:style w:type="character" w:customStyle="1" w:styleId="a4">
    <w:name w:val="Основен текст Знак"/>
    <w:basedOn w:val="a0"/>
    <w:link w:val="a3"/>
    <w:uiPriority w:val="1"/>
    <w:rsid w:val="00FC41F2"/>
    <w:rPr>
      <w:rFonts w:ascii="Georgia" w:eastAsia="Georgia" w:hAnsi="Georgia" w:cs="Georgia"/>
    </w:rPr>
  </w:style>
  <w:style w:type="paragraph" w:styleId="af">
    <w:name w:val="footnote text"/>
    <w:basedOn w:val="a"/>
    <w:link w:val="af0"/>
    <w:uiPriority w:val="99"/>
    <w:semiHidden/>
    <w:unhideWhenUsed/>
    <w:rsid w:val="009C7AD4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C7AD4"/>
    <w:rPr>
      <w:rFonts w:ascii="Georgia" w:eastAsia="Georgia" w:hAnsi="Georgia" w:cs="Georgia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C7A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2F590-0E9B-4539-A598-4078AC8B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Petya</cp:lastModifiedBy>
  <cp:revision>210</cp:revision>
  <cp:lastPrinted>2021-03-15T21:02:00Z</cp:lastPrinted>
  <dcterms:created xsi:type="dcterms:W3CDTF">2020-12-08T09:17:00Z</dcterms:created>
  <dcterms:modified xsi:type="dcterms:W3CDTF">2021-06-08T12:30:00Z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2020-12-08T00:00:00Z</vt:filetime>
  </property>
</Properties>
</file>