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AA57" w14:textId="58D2CE82" w:rsidR="00E50F88" w:rsidRPr="00097886" w:rsidRDefault="00424A3D" w:rsidP="002B5B22">
      <w:pPr>
        <w:pStyle w:val="nietininhoudsopgave-hoofdstukkoppen"/>
        <w:rPr>
          <w:sz w:val="28"/>
          <w:szCs w:val="28"/>
        </w:rPr>
      </w:pPr>
      <w:r w:rsidRPr="00097886">
        <w:rPr>
          <w:sz w:val="28"/>
          <w:szCs w:val="28"/>
          <w:lang w:val="sl"/>
        </w:rPr>
        <w:t>Vaja 3.7</w:t>
      </w:r>
      <w:r w:rsidR="00EC34DB">
        <w:rPr>
          <w:sz w:val="28"/>
          <w:szCs w:val="28"/>
          <w:lang w:val="sl"/>
        </w:rPr>
        <w:t>.</w:t>
      </w:r>
      <w:r>
        <w:rPr>
          <w:lang w:val="sl"/>
        </w:rPr>
        <w:t xml:space="preserve"> </w:t>
      </w:r>
      <w:r w:rsidRPr="00097886">
        <w:rPr>
          <w:sz w:val="28"/>
          <w:szCs w:val="28"/>
          <w:lang w:val="sl"/>
        </w:rPr>
        <w:t>Zniževanje stroškov</w:t>
      </w:r>
    </w:p>
    <w:p w14:paraId="119E92CA" w14:textId="77777777" w:rsidR="00BB33BC" w:rsidRPr="00097886" w:rsidRDefault="00BB33BC" w:rsidP="002B5B22">
      <w:pPr>
        <w:pStyle w:val="nietininhoudsopgave-hoofdstukkoppen"/>
        <w:rPr>
          <w:rFonts w:ascii="Georgia" w:hAnsi="Georgia"/>
          <w:sz w:val="20"/>
          <w:szCs w:val="20"/>
        </w:rPr>
      </w:pPr>
    </w:p>
    <w:p w14:paraId="0B72184B" w14:textId="7A88230C" w:rsidR="00DA724E" w:rsidRPr="00E26C56" w:rsidRDefault="00424A3D" w:rsidP="002B5B22">
      <w:pPr>
        <w:pStyle w:val="nietininhoudsopgave-hoofdstukkoppen"/>
        <w:rPr>
          <w:rFonts w:ascii="Georgia" w:hAnsi="Georgia"/>
          <w:sz w:val="22"/>
          <w:szCs w:val="22"/>
        </w:rPr>
      </w:pPr>
      <w:r w:rsidRPr="00E26C56">
        <w:rPr>
          <w:rFonts w:ascii="Georgia" w:hAnsi="Georgia"/>
          <w:sz w:val="22"/>
          <w:szCs w:val="22"/>
          <w:lang w:val="sl"/>
        </w:rPr>
        <w:t>Cilj 3 naslednjih dejavnosti je ugotoviti, kakšne so trenutne potrebe/stroški, in kakšne so lahko nove potrebe/stroški, ko se ljudje starajo. Prav tako je treba vedeti, katere stroške je mogoče zmanjšati, da se lahko sooči</w:t>
      </w:r>
      <w:r w:rsidR="009270E5">
        <w:rPr>
          <w:rFonts w:ascii="Georgia" w:hAnsi="Georgia"/>
          <w:sz w:val="22"/>
          <w:szCs w:val="22"/>
          <w:lang w:val="sl"/>
        </w:rPr>
        <w:t>jo</w:t>
      </w:r>
      <w:r w:rsidRPr="00E26C56">
        <w:rPr>
          <w:rFonts w:ascii="Georgia" w:hAnsi="Georgia"/>
          <w:sz w:val="22"/>
          <w:szCs w:val="22"/>
          <w:lang w:val="sl"/>
        </w:rPr>
        <w:t xml:space="preserve"> z novimi, ki se lahko pojavijo, ko s</w:t>
      </w:r>
      <w:r w:rsidR="0021678A">
        <w:rPr>
          <w:rFonts w:ascii="Georgia" w:hAnsi="Georgia"/>
          <w:sz w:val="22"/>
          <w:szCs w:val="22"/>
          <w:lang w:val="sl"/>
        </w:rPr>
        <w:t>o</w:t>
      </w:r>
      <w:r w:rsidRPr="00E26C56">
        <w:rPr>
          <w:rFonts w:ascii="Georgia" w:hAnsi="Georgia"/>
          <w:sz w:val="22"/>
          <w:szCs w:val="22"/>
          <w:lang w:val="sl"/>
        </w:rPr>
        <w:t xml:space="preserve"> starejši.</w:t>
      </w:r>
    </w:p>
    <w:p w14:paraId="331A9E9C" w14:textId="77777777" w:rsidR="00DA724E" w:rsidRPr="00097886" w:rsidRDefault="00DA724E" w:rsidP="002B5B22">
      <w:pPr>
        <w:pStyle w:val="nietininhoudsopgave-hoofdstukkoppen"/>
        <w:rPr>
          <w:rFonts w:ascii="Georgia" w:hAnsi="Georgia"/>
          <w:sz w:val="22"/>
          <w:szCs w:val="22"/>
        </w:rPr>
      </w:pPr>
    </w:p>
    <w:p w14:paraId="1F438457" w14:textId="77777777" w:rsidR="00E15BC3" w:rsidRPr="00097886" w:rsidRDefault="00E15BC3" w:rsidP="002B5B22">
      <w:pPr>
        <w:pStyle w:val="nietininhoudsopgave-hoofdstukkoppen"/>
        <w:rPr>
          <w:sz w:val="28"/>
          <w:szCs w:val="28"/>
        </w:rPr>
      </w:pPr>
    </w:p>
    <w:p w14:paraId="7C38C3E3" w14:textId="76C6B9C9" w:rsidR="00942466" w:rsidRPr="00942466" w:rsidRDefault="00424A3D" w:rsidP="002B5B22">
      <w:pPr>
        <w:pStyle w:val="nietininhoudsopgave-hoofdstukkoppen"/>
        <w:rPr>
          <w:sz w:val="24"/>
          <w:szCs w:val="24"/>
        </w:rPr>
      </w:pPr>
      <w:r w:rsidRPr="00942466">
        <w:rPr>
          <w:sz w:val="24"/>
          <w:szCs w:val="24"/>
          <w:lang w:val="sl"/>
        </w:rPr>
        <w:t xml:space="preserve">Dejavnost 1. </w:t>
      </w:r>
      <w:r w:rsidR="00942466">
        <w:rPr>
          <w:sz w:val="24"/>
          <w:szCs w:val="24"/>
          <w:lang w:val="sl"/>
        </w:rPr>
        <w:t xml:space="preserve"> </w:t>
      </w:r>
      <w:r w:rsidR="00774A7A">
        <w:rPr>
          <w:sz w:val="24"/>
          <w:szCs w:val="24"/>
          <w:lang w:val="sl"/>
        </w:rPr>
        <w:t>Prioriteta</w:t>
      </w:r>
      <w:r w:rsidR="00942466">
        <w:rPr>
          <w:sz w:val="24"/>
          <w:szCs w:val="24"/>
          <w:lang w:val="sl"/>
        </w:rPr>
        <w:t xml:space="preserve"> mojim potrebam.</w:t>
      </w:r>
    </w:p>
    <w:p w14:paraId="28BFC3D7" w14:textId="77777777" w:rsidR="00942466" w:rsidRDefault="00942466" w:rsidP="002B5B22">
      <w:pPr>
        <w:pStyle w:val="nietininhoudsopgave-hoofdstukkoppen"/>
      </w:pPr>
    </w:p>
    <w:p w14:paraId="5FC8E9FE" w14:textId="5CBB6A86" w:rsidR="00424A3D" w:rsidRPr="00E26C56" w:rsidRDefault="00A00B37" w:rsidP="002B5B22">
      <w:pPr>
        <w:pStyle w:val="nietininhoudsopgave-hoofdstukkoppen"/>
        <w:rPr>
          <w:rFonts w:ascii="Georgia" w:hAnsi="Georgia"/>
          <w:sz w:val="22"/>
          <w:szCs w:val="22"/>
        </w:rPr>
      </w:pPr>
      <w:r w:rsidRPr="00E26C56">
        <w:rPr>
          <w:rFonts w:ascii="Georgia" w:hAnsi="Georgia"/>
          <w:sz w:val="22"/>
          <w:szCs w:val="22"/>
          <w:lang w:val="sl"/>
        </w:rPr>
        <w:t xml:space="preserve">AAWID bomo zagotovili svinčnik in list papirja, </w:t>
      </w:r>
      <w:r w:rsidR="00774A7A">
        <w:rPr>
          <w:rFonts w:ascii="Georgia" w:hAnsi="Georgia"/>
          <w:sz w:val="22"/>
          <w:szCs w:val="22"/>
          <w:lang w:val="sl"/>
        </w:rPr>
        <w:t>da</w:t>
      </w:r>
      <w:r w:rsidRPr="00E26C56">
        <w:rPr>
          <w:rFonts w:ascii="Georgia" w:hAnsi="Georgia"/>
          <w:sz w:val="22"/>
          <w:szCs w:val="22"/>
          <w:lang w:val="sl"/>
        </w:rPr>
        <w:t xml:space="preserve"> bo</w:t>
      </w:r>
      <w:r w:rsidR="00774A7A">
        <w:rPr>
          <w:rFonts w:ascii="Georgia" w:hAnsi="Georgia"/>
          <w:sz w:val="22"/>
          <w:szCs w:val="22"/>
          <w:lang w:val="sl"/>
        </w:rPr>
        <w:t>do</w:t>
      </w:r>
      <w:r w:rsidRPr="00E26C56">
        <w:rPr>
          <w:rFonts w:ascii="Georgia" w:hAnsi="Georgia"/>
          <w:sz w:val="22"/>
          <w:szCs w:val="22"/>
          <w:lang w:val="sl"/>
        </w:rPr>
        <w:t xml:space="preserve"> zapisal</w:t>
      </w:r>
      <w:r w:rsidR="00774A7A">
        <w:rPr>
          <w:rFonts w:ascii="Georgia" w:hAnsi="Georgia"/>
          <w:sz w:val="22"/>
          <w:szCs w:val="22"/>
          <w:lang w:val="sl"/>
        </w:rPr>
        <w:t>i</w:t>
      </w:r>
      <w:r w:rsidRPr="00E26C56">
        <w:rPr>
          <w:rFonts w:ascii="Georgia" w:hAnsi="Georgia"/>
          <w:sz w:val="22"/>
          <w:szCs w:val="22"/>
          <w:lang w:val="sl"/>
        </w:rPr>
        <w:t xml:space="preserve"> </w:t>
      </w:r>
      <w:r w:rsidR="00774A7A">
        <w:rPr>
          <w:rFonts w:ascii="Georgia" w:hAnsi="Georgia"/>
          <w:sz w:val="22"/>
          <w:szCs w:val="22"/>
          <w:lang w:val="sl"/>
        </w:rPr>
        <w:t>svoje</w:t>
      </w:r>
      <w:r w:rsidR="00424A3D" w:rsidRPr="00E26C56">
        <w:rPr>
          <w:rFonts w:ascii="Georgia" w:hAnsi="Georgia"/>
          <w:sz w:val="22"/>
          <w:szCs w:val="22"/>
          <w:lang w:val="sl"/>
        </w:rPr>
        <w:t xml:space="preserve"> trenutne potrebe. </w:t>
      </w:r>
      <w:r w:rsidRPr="00E26C56">
        <w:rPr>
          <w:rFonts w:ascii="Georgia" w:hAnsi="Georgia"/>
          <w:sz w:val="22"/>
          <w:szCs w:val="22"/>
          <w:lang w:val="sl"/>
        </w:rPr>
        <w:t xml:space="preserve">Lahko uporabite slike in kartice s </w:t>
      </w:r>
      <w:proofErr w:type="spellStart"/>
      <w:r w:rsidRPr="00E26C56">
        <w:rPr>
          <w:rFonts w:ascii="Georgia" w:hAnsi="Georgia"/>
          <w:sz w:val="22"/>
          <w:szCs w:val="22"/>
          <w:lang w:val="sl"/>
        </w:rPr>
        <w:t>piktogrami</w:t>
      </w:r>
      <w:proofErr w:type="spellEnd"/>
      <w:r w:rsidRPr="00E26C56">
        <w:rPr>
          <w:rFonts w:ascii="Georgia" w:hAnsi="Georgia"/>
          <w:sz w:val="22"/>
          <w:szCs w:val="22"/>
          <w:lang w:val="sl"/>
        </w:rPr>
        <w:t xml:space="preserve">, lahko naredite seznam z vsemi udeleženci, kjer vsak izmed njih izbere možnosti, ki ustrezajo </w:t>
      </w:r>
      <w:r w:rsidR="00774A7A">
        <w:rPr>
          <w:rFonts w:ascii="Georgia" w:hAnsi="Georgia"/>
          <w:sz w:val="22"/>
          <w:szCs w:val="22"/>
          <w:lang w:val="sl"/>
        </w:rPr>
        <w:t>njihovim</w:t>
      </w:r>
      <w:r w:rsidRPr="00E26C56">
        <w:rPr>
          <w:rFonts w:ascii="Georgia" w:hAnsi="Georgia"/>
          <w:sz w:val="22"/>
          <w:szCs w:val="22"/>
          <w:lang w:val="sl"/>
        </w:rPr>
        <w:t xml:space="preserve"> potrebam, itd.</w:t>
      </w:r>
    </w:p>
    <w:p w14:paraId="39C59BC7" w14:textId="77777777" w:rsidR="00F118BC" w:rsidRPr="00E26C56" w:rsidRDefault="00F118BC" w:rsidP="002B5B22">
      <w:pPr>
        <w:pStyle w:val="nietininhoudsopgave-hoofdstukkoppen"/>
        <w:rPr>
          <w:rFonts w:ascii="Georgia" w:hAnsi="Georgia"/>
          <w:sz w:val="22"/>
          <w:szCs w:val="22"/>
        </w:rPr>
      </w:pPr>
    </w:p>
    <w:p w14:paraId="6CF5E759" w14:textId="1D5E14FB" w:rsidR="00DA724E" w:rsidRPr="00E26C56" w:rsidRDefault="003C2DD2" w:rsidP="002B5B22">
      <w:pPr>
        <w:pStyle w:val="nietininhoudsopgave-hoofdstukkoppen"/>
        <w:rPr>
          <w:rFonts w:ascii="Georgia" w:hAnsi="Georgia"/>
          <w:sz w:val="22"/>
          <w:szCs w:val="22"/>
        </w:rPr>
      </w:pPr>
      <w:r w:rsidRPr="00E26C56">
        <w:rPr>
          <w:rFonts w:ascii="Georgia" w:hAnsi="Georgia"/>
          <w:sz w:val="22"/>
          <w:szCs w:val="22"/>
          <w:lang w:val="sl"/>
        </w:rPr>
        <w:t xml:space="preserve">Lahko </w:t>
      </w:r>
      <w:r w:rsidR="00774A7A">
        <w:rPr>
          <w:rFonts w:ascii="Georgia" w:hAnsi="Georgia"/>
          <w:sz w:val="22"/>
          <w:szCs w:val="22"/>
          <w:lang w:val="sl"/>
        </w:rPr>
        <w:t>podamo</w:t>
      </w:r>
      <w:r w:rsidRPr="00E26C56">
        <w:rPr>
          <w:rFonts w:ascii="Georgia" w:hAnsi="Georgia"/>
          <w:sz w:val="22"/>
          <w:szCs w:val="22"/>
          <w:lang w:val="sl"/>
        </w:rPr>
        <w:t xml:space="preserve"> primere (nakupovanje oblek, obisk kina, potovanje, obroki, revije, knjige...).</w:t>
      </w:r>
    </w:p>
    <w:p w14:paraId="30B93B2B" w14:textId="77777777" w:rsidR="00DA724E" w:rsidRPr="00E26C56" w:rsidRDefault="00DA724E" w:rsidP="002B5B22">
      <w:pPr>
        <w:pStyle w:val="nietininhoudsopgave-hoofdstukkoppen"/>
        <w:rPr>
          <w:rFonts w:ascii="Georgia" w:hAnsi="Georgia"/>
          <w:sz w:val="22"/>
          <w:szCs w:val="22"/>
        </w:rPr>
      </w:pPr>
    </w:p>
    <w:p w14:paraId="4D1FA195" w14:textId="4DFD8E1E" w:rsidR="00DA724E" w:rsidRPr="00E26C56" w:rsidRDefault="003C2DD2" w:rsidP="002B5B22">
      <w:pPr>
        <w:pStyle w:val="nietininhoudsopgave-hoofdstukkoppen"/>
        <w:rPr>
          <w:rFonts w:ascii="Georgia" w:hAnsi="Georgia"/>
          <w:sz w:val="22"/>
          <w:szCs w:val="22"/>
        </w:rPr>
      </w:pPr>
      <w:r w:rsidRPr="00E26C56">
        <w:rPr>
          <w:rFonts w:ascii="Georgia" w:hAnsi="Georgia"/>
          <w:sz w:val="22"/>
          <w:szCs w:val="22"/>
          <w:lang w:val="sl"/>
        </w:rPr>
        <w:t xml:space="preserve">Ko so vsi napisali seznam potreb, se morajo odločiti, kateri predmeti so zelo potrebni, nekoliko potrebni ali pa niso potrebni zanje. Prav tako bodo morali napisati, kako pogosto imajo te stroške/potrebe </w:t>
      </w:r>
      <w:r w:rsidR="00774A7A">
        <w:rPr>
          <w:rFonts w:ascii="Georgia" w:hAnsi="Georgia"/>
          <w:sz w:val="22"/>
          <w:szCs w:val="22"/>
          <w:lang w:val="sl"/>
        </w:rPr>
        <w:t>za</w:t>
      </w:r>
      <w:r w:rsidRPr="00E26C56">
        <w:rPr>
          <w:rFonts w:ascii="Georgia" w:hAnsi="Georgia"/>
          <w:sz w:val="22"/>
          <w:szCs w:val="22"/>
          <w:lang w:val="sl"/>
        </w:rPr>
        <w:t xml:space="preserve"> izvajanj</w:t>
      </w:r>
      <w:r w:rsidR="00774A7A">
        <w:rPr>
          <w:rFonts w:ascii="Georgia" w:hAnsi="Georgia"/>
          <w:sz w:val="22"/>
          <w:szCs w:val="22"/>
          <w:lang w:val="sl"/>
        </w:rPr>
        <w:t>e</w:t>
      </w:r>
      <w:r w:rsidRPr="00E26C56">
        <w:rPr>
          <w:rFonts w:ascii="Georgia" w:hAnsi="Georgia"/>
          <w:sz w:val="22"/>
          <w:szCs w:val="22"/>
          <w:lang w:val="sl"/>
        </w:rPr>
        <w:t xml:space="preserve"> teh dejavnosti. Na voljo je predloga za dejavnost, vendar lahko uporabite katero koli drugo podporno gradivo, ki vam pomaga razumeti pomembnost vsake potrebe/stroškov.</w:t>
      </w:r>
    </w:p>
    <w:p w14:paraId="5186BD79" w14:textId="77777777" w:rsidR="006C1EDA" w:rsidRPr="00E26C56" w:rsidRDefault="006C1EDA" w:rsidP="002B5B22">
      <w:pPr>
        <w:pStyle w:val="nietininhoudsopgave-hoofdstukkoppen"/>
        <w:rPr>
          <w:rFonts w:ascii="Georgia" w:hAnsi="Georgia"/>
          <w:sz w:val="22"/>
          <w:szCs w:val="22"/>
        </w:rPr>
      </w:pPr>
    </w:p>
    <w:p w14:paraId="391FBDD3" w14:textId="77777777" w:rsidR="006C1EDA" w:rsidRPr="00097886" w:rsidRDefault="006C1EDA" w:rsidP="002B5B22">
      <w:pPr>
        <w:pStyle w:val="nietininhoudsopgave-hoofdstukkoppen"/>
        <w:rPr>
          <w:rFonts w:ascii="Georgia" w:hAnsi="Georgia"/>
          <w:sz w:val="22"/>
          <w:szCs w:val="22"/>
        </w:rPr>
      </w:pPr>
    </w:p>
    <w:p w14:paraId="11C20C97" w14:textId="77777777" w:rsidR="00D7301C" w:rsidRPr="00097886" w:rsidRDefault="00D7301C" w:rsidP="002B5B22">
      <w:pPr>
        <w:pStyle w:val="nietininhoudsopgave-hoofdstukkoppen"/>
        <w:rPr>
          <w:rFonts w:ascii="Georgia" w:hAnsi="Georgia"/>
          <w:sz w:val="22"/>
          <w:szCs w:val="22"/>
        </w:rPr>
      </w:pPr>
    </w:p>
    <w:p w14:paraId="5C69B487" w14:textId="77777777" w:rsidR="006C1EDA" w:rsidRPr="00097886" w:rsidRDefault="006C1EDA" w:rsidP="002B5B22">
      <w:pPr>
        <w:pStyle w:val="nietininhoudsopgave-hoofdstukkoppen"/>
        <w:rPr>
          <w:rFonts w:ascii="Georgia" w:hAnsi="Georgia"/>
          <w:sz w:val="22"/>
          <w:szCs w:val="22"/>
        </w:rPr>
      </w:pPr>
    </w:p>
    <w:p w14:paraId="5E3F774F" w14:textId="77777777" w:rsidR="006C1EDA" w:rsidRPr="00097886" w:rsidRDefault="006C1EDA" w:rsidP="002B5B22">
      <w:pPr>
        <w:pStyle w:val="nietininhoudsopgave-hoofdstukkoppen"/>
        <w:rPr>
          <w:rFonts w:ascii="Georgia" w:hAnsi="Georgia"/>
          <w:sz w:val="22"/>
          <w:szCs w:val="22"/>
        </w:rPr>
      </w:pPr>
    </w:p>
    <w:p w14:paraId="43D0EA7D" w14:textId="77777777" w:rsidR="006C1EDA" w:rsidRPr="00097886" w:rsidRDefault="006C1EDA" w:rsidP="002B5B22">
      <w:pPr>
        <w:pStyle w:val="nietininhoudsopgave-hoofdstukkoppen"/>
        <w:rPr>
          <w:rFonts w:ascii="Georgia" w:hAnsi="Georgia"/>
          <w:sz w:val="22"/>
          <w:szCs w:val="22"/>
        </w:rPr>
      </w:pPr>
    </w:p>
    <w:p w14:paraId="40C0A09E" w14:textId="77777777" w:rsidR="006C1EDA" w:rsidRPr="00097886" w:rsidRDefault="006C1EDA" w:rsidP="002B5B22">
      <w:pPr>
        <w:pStyle w:val="nietininhoudsopgave-hoofdstukkoppen"/>
        <w:rPr>
          <w:rFonts w:ascii="Georgia" w:hAnsi="Georgia"/>
          <w:sz w:val="22"/>
          <w:szCs w:val="22"/>
        </w:rPr>
      </w:pPr>
    </w:p>
    <w:p w14:paraId="38DE93C2" w14:textId="77777777" w:rsidR="006C1EDA" w:rsidRPr="00097886" w:rsidRDefault="006C1EDA" w:rsidP="002B5B22">
      <w:pPr>
        <w:pStyle w:val="nietininhoudsopgave-hoofdstukkoppen"/>
        <w:rPr>
          <w:rFonts w:ascii="Georgia" w:hAnsi="Georgia"/>
          <w:sz w:val="22"/>
          <w:szCs w:val="22"/>
        </w:rPr>
      </w:pPr>
    </w:p>
    <w:p w14:paraId="4DD74275" w14:textId="77777777" w:rsidR="006C1EDA" w:rsidRPr="00097886" w:rsidRDefault="006C1EDA" w:rsidP="002B5B22">
      <w:pPr>
        <w:pStyle w:val="nietininhoudsopgave-hoofdstukkoppen"/>
        <w:rPr>
          <w:rFonts w:ascii="Georgia" w:hAnsi="Georgia"/>
          <w:sz w:val="22"/>
          <w:szCs w:val="22"/>
        </w:rPr>
      </w:pPr>
    </w:p>
    <w:p w14:paraId="561D5932" w14:textId="77777777" w:rsidR="006C1EDA" w:rsidRPr="00097886" w:rsidRDefault="006C1EDA" w:rsidP="002B5B22">
      <w:pPr>
        <w:pStyle w:val="nietininhoudsopgave-hoofdstukkoppen"/>
        <w:rPr>
          <w:rFonts w:ascii="Georgia" w:hAnsi="Georgia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49"/>
        <w:gridCol w:w="1662"/>
        <w:gridCol w:w="1463"/>
        <w:gridCol w:w="1892"/>
      </w:tblGrid>
      <w:tr w:rsidR="005D57EF" w:rsidRPr="00097886" w14:paraId="23E8EA1D" w14:textId="77777777" w:rsidTr="00167BCB">
        <w:tc>
          <w:tcPr>
            <w:tcW w:w="1721" w:type="dxa"/>
          </w:tcPr>
          <w:p w14:paraId="3EF3B313" w14:textId="77777777" w:rsidR="00167BCB" w:rsidRPr="00774A7A" w:rsidRDefault="00167BCB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2629A690" w14:textId="77777777" w:rsidR="00167BCB" w:rsidRPr="00774A7A" w:rsidRDefault="00167BCB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26E7A0CE" w14:textId="77777777" w:rsidR="005D57EF" w:rsidRPr="00774A7A" w:rsidRDefault="003C2DD2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  <w:r w:rsidRPr="00774A7A">
              <w:rPr>
                <w:rFonts w:ascii="Georgia" w:hAnsi="Georgia"/>
                <w:sz w:val="20"/>
                <w:szCs w:val="20"/>
                <w:lang w:val="sl"/>
              </w:rPr>
              <w:t>Dejavnost</w:t>
            </w:r>
          </w:p>
          <w:p w14:paraId="1F10C50C" w14:textId="77777777" w:rsidR="005D57EF" w:rsidRPr="00774A7A" w:rsidRDefault="005D57EF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61641867" w14:textId="77777777" w:rsidR="005D57EF" w:rsidRPr="00774A7A" w:rsidRDefault="005D57EF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22" w:type="dxa"/>
          </w:tcPr>
          <w:p w14:paraId="5809065A" w14:textId="77777777" w:rsidR="005D57EF" w:rsidRPr="00774A7A" w:rsidRDefault="003C2DD2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  <w:r w:rsidRPr="00774A7A">
              <w:rPr>
                <w:rFonts w:ascii="Georgia" w:hAnsi="Georgia"/>
                <w:sz w:val="20"/>
                <w:szCs w:val="20"/>
                <w:lang w:val="sl"/>
              </w:rPr>
              <w:t>všeč mi je</w:t>
            </w:r>
          </w:p>
          <w:p w14:paraId="6D4589DA" w14:textId="77777777" w:rsidR="005D57EF" w:rsidRPr="00774A7A" w:rsidRDefault="005D57EF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  <w:r w:rsidRPr="00774A7A">
              <w:rPr>
                <w:rFonts w:ascii="Georgia" w:hAnsi="Georgia"/>
                <w:noProof/>
                <w:sz w:val="20"/>
                <w:szCs w:val="20"/>
                <w:lang w:val="sl"/>
              </w:rPr>
              <w:drawing>
                <wp:anchor distT="0" distB="0" distL="114300" distR="114300" simplePos="0" relativeHeight="251748352" behindDoc="0" locked="0" layoutInCell="1" allowOverlap="1" wp14:anchorId="05D6E692" wp14:editId="2058285D">
                  <wp:simplePos x="0" y="0"/>
                  <wp:positionH relativeFrom="column">
                    <wp:posOffset>184531</wp:posOffset>
                  </wp:positionH>
                  <wp:positionV relativeFrom="paragraph">
                    <wp:posOffset>27864</wp:posOffset>
                  </wp:positionV>
                  <wp:extent cx="558851" cy="453542"/>
                  <wp:effectExtent l="19050" t="0" r="0" b="0"/>
                  <wp:wrapNone/>
                  <wp:docPr id="26" name="Imagen 6" descr="C:\Users\Usuario\Desktop\ARASAAC Color\Pictogramas_Color_completo\contento_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suario\Desktop\ARASAAC Color\Pictogramas_Color_completo\contento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51" cy="4535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FC66443" w14:textId="77777777" w:rsidR="005D57EF" w:rsidRPr="00774A7A" w:rsidRDefault="005D57EF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19011FC1" w14:textId="77777777" w:rsidR="005D57EF" w:rsidRPr="00774A7A" w:rsidRDefault="005D57EF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5B2BF88B" w14:textId="77777777" w:rsidR="005D57EF" w:rsidRPr="00774A7A" w:rsidRDefault="005D57EF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0EAC6A3" w14:textId="77777777" w:rsidR="00F118BC" w:rsidRPr="00774A7A" w:rsidRDefault="00F118BC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09D32266" w14:textId="77777777" w:rsidR="005D57EF" w:rsidRPr="00774A7A" w:rsidRDefault="003C2DD2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  <w:r w:rsidRPr="00774A7A">
              <w:rPr>
                <w:rFonts w:ascii="Georgia" w:hAnsi="Georgia"/>
                <w:sz w:val="20"/>
                <w:szCs w:val="20"/>
                <w:lang w:val="sl"/>
              </w:rPr>
              <w:t>Ni mi všeč.</w:t>
            </w:r>
          </w:p>
          <w:p w14:paraId="03DB6BF7" w14:textId="77777777" w:rsidR="005D57EF" w:rsidRPr="00774A7A" w:rsidRDefault="005D57EF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13C98C18" w14:textId="77777777" w:rsidR="005D57EF" w:rsidRPr="00774A7A" w:rsidRDefault="00167BCB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  <w:r w:rsidRPr="00774A7A">
              <w:rPr>
                <w:rFonts w:ascii="Georgia" w:hAnsi="Georg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71112989" wp14:editId="3A735DFD">
                  <wp:extent cx="611040" cy="453358"/>
                  <wp:effectExtent l="19050" t="0" r="0" b="0"/>
                  <wp:docPr id="29" name="Imagen 7" descr="C:\Users\Usuario\Desktop\ARASAAC Color\Pictogramas_Color_completo\triste_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Usuario\Desktop\ARASAAC Color\Pictogramas_Color_completo\trist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39" cy="4532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103263" w14:textId="77777777" w:rsidR="005D57EF" w:rsidRPr="00774A7A" w:rsidRDefault="005D57EF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85" w:type="dxa"/>
          </w:tcPr>
          <w:p w14:paraId="2669C640" w14:textId="77777777" w:rsidR="005D57EF" w:rsidRPr="00774A7A" w:rsidRDefault="003C2DD2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  <w:r w:rsidRPr="00774A7A">
              <w:rPr>
                <w:rFonts w:ascii="Georgia" w:hAnsi="Georgia"/>
                <w:sz w:val="20"/>
                <w:szCs w:val="20"/>
                <w:lang w:val="sl"/>
              </w:rPr>
              <w:t>Res ga potrebujem.</w:t>
            </w:r>
          </w:p>
          <w:p w14:paraId="42E74743" w14:textId="77777777" w:rsidR="00167BCB" w:rsidRPr="00774A7A" w:rsidRDefault="00167BCB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  <w:r w:rsidRPr="00774A7A">
              <w:rPr>
                <w:rFonts w:ascii="Georgia" w:hAnsi="Georg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76E97811" wp14:editId="75B0171D">
                  <wp:extent cx="449676" cy="414938"/>
                  <wp:effectExtent l="19050" t="0" r="7524" b="0"/>
                  <wp:docPr id="30" name="Imagen 8" descr="C:\Users\Usuario\Desktop\ARASAAC Color\Pictogramas_Color_completo\mucho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Usuario\Desktop\ARASAAC Color\Pictogramas_Color_completo\mucho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958" cy="417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A5B027" w14:textId="77777777" w:rsidR="00F118BC" w:rsidRPr="00774A7A" w:rsidRDefault="00F118BC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1863A7B4" w14:textId="77777777" w:rsidR="00F118BC" w:rsidRPr="00774A7A" w:rsidRDefault="00F118BC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2256E92" w14:textId="77777777" w:rsidR="00167BCB" w:rsidRPr="00774A7A" w:rsidRDefault="003C2DD2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  <w:r w:rsidRPr="00774A7A">
              <w:rPr>
                <w:rFonts w:ascii="Georgia" w:hAnsi="Georgia"/>
                <w:sz w:val="20"/>
                <w:szCs w:val="20"/>
                <w:lang w:val="sl"/>
              </w:rPr>
              <w:t>Potrebujem ga malo.</w:t>
            </w:r>
          </w:p>
          <w:p w14:paraId="310FAA23" w14:textId="77777777" w:rsidR="00167BCB" w:rsidRPr="00774A7A" w:rsidRDefault="00167BCB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  <w:r w:rsidRPr="00774A7A">
              <w:rPr>
                <w:rFonts w:ascii="Georgia" w:hAnsi="Georg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7F73A5F2" wp14:editId="12B24335">
                  <wp:extent cx="395887" cy="407254"/>
                  <wp:effectExtent l="19050" t="0" r="4163" b="0"/>
                  <wp:docPr id="31" name="Imagen 9" descr="C:\Users\Usuario\Desktop\ARASAAC Color\Pictogramas_Color_completo\poco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C:\Users\Usuario\Desktop\ARASAAC Color\Pictogramas_Color_completo\poco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896" cy="409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FEC50D" w14:textId="77777777" w:rsidR="00F118BC" w:rsidRPr="00774A7A" w:rsidRDefault="00F118BC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08DA5061" w14:textId="77777777" w:rsidR="00F118BC" w:rsidRPr="00774A7A" w:rsidRDefault="00F118BC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3A4A45BF" w14:textId="77777777" w:rsidR="00167BCB" w:rsidRPr="00774A7A" w:rsidRDefault="003C2DD2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  <w:r w:rsidRPr="00774A7A">
              <w:rPr>
                <w:rFonts w:ascii="Georgia" w:hAnsi="Georgia"/>
                <w:sz w:val="20"/>
                <w:szCs w:val="20"/>
                <w:lang w:val="sl"/>
              </w:rPr>
              <w:t>Ne potrebujem ga.</w:t>
            </w:r>
          </w:p>
          <w:p w14:paraId="4E62862E" w14:textId="77777777" w:rsidR="00167BCB" w:rsidRPr="00774A7A" w:rsidRDefault="00167BCB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  <w:r w:rsidRPr="00774A7A">
              <w:rPr>
                <w:rFonts w:ascii="Georgia" w:hAnsi="Georg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5BC8F955" wp14:editId="48120ABE">
                  <wp:extent cx="399761" cy="445674"/>
                  <wp:effectExtent l="19050" t="0" r="289" b="0"/>
                  <wp:docPr id="229" name="Imagen 10" descr="C:-Users-User-Desktop-ARASAAC Color-Pictogramas_Color_completo-nothi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C:\Users\Usuario\Desktop\ARASAAC Color\Pictogramas_Color_completo\na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244" cy="4462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</w:tcPr>
          <w:p w14:paraId="34C26BBA" w14:textId="77777777" w:rsidR="005D57EF" w:rsidRPr="00774A7A" w:rsidRDefault="003C2DD2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  <w:r w:rsidRPr="00774A7A">
              <w:rPr>
                <w:rFonts w:ascii="Georgia" w:hAnsi="Georgia"/>
                <w:sz w:val="20"/>
                <w:szCs w:val="20"/>
                <w:lang w:val="sl"/>
              </w:rPr>
              <w:t>Kupim jo/naredim...</w:t>
            </w:r>
          </w:p>
          <w:p w14:paraId="21AB9052" w14:textId="77777777" w:rsidR="00F118BC" w:rsidRPr="00774A7A" w:rsidRDefault="00F118BC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DCC53C8" w14:textId="77777777" w:rsidR="00F118BC" w:rsidRPr="00774A7A" w:rsidRDefault="00F118BC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32B71020" w14:textId="77777777" w:rsidR="005D57EF" w:rsidRPr="00774A7A" w:rsidRDefault="003C2DD2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  <w:r w:rsidRPr="00774A7A">
              <w:rPr>
                <w:rFonts w:ascii="Georgia" w:hAnsi="Georgia"/>
                <w:sz w:val="20"/>
                <w:szCs w:val="20"/>
                <w:lang w:val="sl"/>
              </w:rPr>
              <w:t>vsak dan</w:t>
            </w:r>
          </w:p>
          <w:p w14:paraId="33F267C1" w14:textId="77777777" w:rsidR="00167BCB" w:rsidRPr="00774A7A" w:rsidRDefault="00167BCB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  <w:r w:rsidRPr="00774A7A">
              <w:rPr>
                <w:rFonts w:ascii="Georgia" w:hAnsi="Georg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77330532" wp14:editId="7B5B37C3">
                  <wp:extent cx="507146" cy="245890"/>
                  <wp:effectExtent l="19050" t="0" r="7204" b="0"/>
                  <wp:docPr id="249" name="Imagen 12" descr="Vedn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 Imagen" descr="SIEMPRE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rcRect t="39881" r="4430" b="410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82" cy="246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4A7A">
              <w:rPr>
                <w:rFonts w:ascii="Georgia" w:hAnsi="Georg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7577238E" wp14:editId="769BF831">
                  <wp:extent cx="403571" cy="330414"/>
                  <wp:effectExtent l="19050" t="0" r="0" b="0"/>
                  <wp:docPr id="250" name="Imagen 11" descr="C:\Users\Usuario\Desktop\ARASAAC Color\Pictogramas_Color_completo\semana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C:\Users\Usuario\Desktop\ARASAAC Color\Pictogramas_Color_completo\seman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578" cy="3328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831F91" w14:textId="77777777" w:rsidR="00F118BC" w:rsidRPr="00774A7A" w:rsidRDefault="00F118BC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25EF051" w14:textId="77777777" w:rsidR="00F118BC" w:rsidRPr="00774A7A" w:rsidRDefault="00F118BC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F3629F8" w14:textId="77777777" w:rsidR="005D57EF" w:rsidRPr="00774A7A" w:rsidRDefault="005D57EF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  <w:r w:rsidRPr="00774A7A">
              <w:rPr>
                <w:rFonts w:ascii="Georgia" w:hAnsi="Georgia"/>
                <w:sz w:val="20"/>
                <w:szCs w:val="20"/>
                <w:lang w:val="sl"/>
              </w:rPr>
              <w:t>2-3 dni na teden</w:t>
            </w:r>
          </w:p>
          <w:p w14:paraId="6BF4E110" w14:textId="77777777" w:rsidR="00167BCB" w:rsidRPr="00774A7A" w:rsidRDefault="00167BCB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  <w:r w:rsidRPr="00774A7A">
              <w:rPr>
                <w:rFonts w:ascii="Georgia" w:hAnsi="Georg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588D6882" wp14:editId="43EF350B">
                  <wp:extent cx="534707" cy="187896"/>
                  <wp:effectExtent l="19050" t="0" r="0" b="0"/>
                  <wp:docPr id="251" name="Imagen 13" descr="C:\Users\Usuario\Desktop\ARASAAC Color\Pictogramas_Color_completo\a veces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7" descr="C:\Users\Usuario\Desktop\ARASAAC Color\Pictogramas_Color_completo\a veces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4059" t="39011" r="2585" b="40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382" cy="1895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74A7A">
              <w:rPr>
                <w:rFonts w:ascii="Georgia" w:hAnsi="Georg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4AD2BD77" wp14:editId="11BB493D">
                  <wp:extent cx="380519" cy="368834"/>
                  <wp:effectExtent l="19050" t="0" r="481" b="0"/>
                  <wp:docPr id="252" name="Imagen 14" descr="C:\Users\Usuario\Desktop\ARASAAC Color\Pictogramas_Color_completo\semana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C:\Users\Usuario\Desktop\ARASAAC Color\Pictogramas_Color_completo\seman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287" cy="3715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C6B1814" w14:textId="77777777" w:rsidR="00F118BC" w:rsidRPr="00774A7A" w:rsidRDefault="00F118BC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23877515" w14:textId="77777777" w:rsidR="005D57EF" w:rsidRPr="00774A7A" w:rsidRDefault="003C2DD2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  <w:r w:rsidRPr="00774A7A">
              <w:rPr>
                <w:rFonts w:ascii="Georgia" w:hAnsi="Georgia"/>
                <w:sz w:val="20"/>
                <w:szCs w:val="20"/>
                <w:lang w:val="sl"/>
              </w:rPr>
              <w:t>Enkrat na teden</w:t>
            </w:r>
          </w:p>
          <w:p w14:paraId="1EA37ADA" w14:textId="77777777" w:rsidR="00167BCB" w:rsidRPr="00774A7A" w:rsidRDefault="00167BCB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  <w:r w:rsidRPr="00774A7A">
              <w:rPr>
                <w:rFonts w:ascii="Georgia" w:hAnsi="Georg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58F555D1" wp14:editId="56EA16A7">
                  <wp:extent cx="335750" cy="268941"/>
                  <wp:effectExtent l="19050" t="0" r="7150" b="0"/>
                  <wp:docPr id="253" name="Imagen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70" cy="269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774A7A">
              <w:rPr>
                <w:rFonts w:ascii="Georgia" w:hAnsi="Georg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6D73FBCD" wp14:editId="158FE056">
                  <wp:extent cx="441992" cy="322730"/>
                  <wp:effectExtent l="19050" t="0" r="0" b="0"/>
                  <wp:docPr id="254" name="Imagen 16" descr="C:\Users\Usuario\Desktop\ARASAAC Color\Pictogramas_Color_completo\semana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C:\Users\Usuario\Desktop\ARASAAC Color\Pictogramas_Color_completo\seman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284" cy="3251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ACB6F8" w14:textId="77777777" w:rsidR="00167BCB" w:rsidRPr="00774A7A" w:rsidRDefault="00167BCB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7CF3FD4A" w14:textId="77777777" w:rsidR="00F118BC" w:rsidRPr="00774A7A" w:rsidRDefault="00F118BC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3748FEBD" w14:textId="77777777" w:rsidR="005D57EF" w:rsidRPr="00774A7A" w:rsidRDefault="003C2DD2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  <w:r w:rsidRPr="00774A7A">
              <w:rPr>
                <w:rFonts w:ascii="Georgia" w:hAnsi="Georgia"/>
                <w:sz w:val="20"/>
                <w:szCs w:val="20"/>
                <w:lang w:val="sl"/>
              </w:rPr>
              <w:t>2 – 3-krat na mesec</w:t>
            </w:r>
          </w:p>
          <w:p w14:paraId="06616B9C" w14:textId="77777777" w:rsidR="00167BCB" w:rsidRPr="00774A7A" w:rsidRDefault="00167BCB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  <w:r w:rsidRPr="00774A7A">
              <w:rPr>
                <w:rFonts w:ascii="Georgia" w:hAnsi="Georg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4B9DF645" wp14:editId="05FD834C">
                  <wp:extent cx="645459" cy="134910"/>
                  <wp:effectExtent l="19050" t="0" r="2241" b="0"/>
                  <wp:docPr id="255" name="Imagen 17" descr="C:\Users\Usuario\Desktop\ARASAAC Color\Pictogramas_Color_completo\a veces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7" descr="C:\Users\Usuario\Desktop\ARASAAC Color\Pictogramas_Color_completo\a veces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4059" t="39011" r="2585" b="40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29" cy="135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74A7A">
              <w:rPr>
                <w:rFonts w:ascii="Georgia" w:hAnsi="Georg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69A29FFF" wp14:editId="1EE0EBFB">
                  <wp:extent cx="395887" cy="306918"/>
                  <wp:effectExtent l="19050" t="0" r="4163" b="0"/>
                  <wp:docPr id="256" name="Imagen 18" descr="C:-Users-User-Desktop-ARASAAC Color-Pictogramas_Color_completo-mont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5" descr="C:\Users\Usuario\Desktop\ARASAAC Color\Pictogramas_Color_completo\m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748" cy="3083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69F611" w14:textId="77777777" w:rsidR="00F118BC" w:rsidRPr="00774A7A" w:rsidRDefault="00F118BC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1611E570" w14:textId="77777777" w:rsidR="005D57EF" w:rsidRPr="00774A7A" w:rsidRDefault="003C2DD2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  <w:r w:rsidRPr="00774A7A">
              <w:rPr>
                <w:rFonts w:ascii="Georgia" w:hAnsi="Georgia"/>
                <w:sz w:val="20"/>
                <w:szCs w:val="20"/>
                <w:lang w:val="sl"/>
              </w:rPr>
              <w:t>Enkrat mesečno</w:t>
            </w:r>
          </w:p>
          <w:p w14:paraId="479BA572" w14:textId="77777777" w:rsidR="00167BCB" w:rsidRPr="00774A7A" w:rsidRDefault="00167BCB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  <w:r w:rsidRPr="00774A7A">
              <w:rPr>
                <w:rFonts w:ascii="Georgia" w:hAnsi="Georg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35C9B6B4" wp14:editId="1672EBEA">
                  <wp:extent cx="288311" cy="299677"/>
                  <wp:effectExtent l="19050" t="0" r="0" b="0"/>
                  <wp:docPr id="257" name="Imagen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16" cy="300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774A7A">
              <w:rPr>
                <w:rFonts w:ascii="Georgia" w:hAnsi="Georgi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51D11F49" wp14:editId="5EAA24F6">
                  <wp:extent cx="480412" cy="422179"/>
                  <wp:effectExtent l="19050" t="0" r="0" b="0"/>
                  <wp:docPr id="258" name="Imagen 20" descr="C:-Users-User-Desktop-ARASAAC Color-Pictogramas_Color_completo-month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5" descr="C:\Users\Usuario\Desktop\ARASAAC Color\Pictogramas_Color_completo\m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70" cy="4241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926E340" w14:textId="77777777" w:rsidR="005D57EF" w:rsidRPr="00774A7A" w:rsidRDefault="005D57EF" w:rsidP="00F118BC">
            <w:pPr>
              <w:pStyle w:val="nietininhoudsopgave-hoofdstukkoppen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96A2889" w14:textId="77777777" w:rsidR="005D57EF" w:rsidRPr="00097886" w:rsidRDefault="005D57EF" w:rsidP="002B5B22">
      <w:pPr>
        <w:pStyle w:val="nietininhoudsopgave-hoofdstukkoppen"/>
        <w:rPr>
          <w:rFonts w:ascii="Georgia" w:hAnsi="Georgia"/>
          <w:sz w:val="22"/>
          <w:szCs w:val="22"/>
        </w:rPr>
      </w:pPr>
    </w:p>
    <w:p w14:paraId="38A1ECFB" w14:textId="77777777" w:rsidR="00F83CB5" w:rsidRPr="00E26C56" w:rsidRDefault="003C2DD2" w:rsidP="002B5B22">
      <w:pPr>
        <w:pStyle w:val="nietininhoudsopgave-hoofdstukkoppen"/>
        <w:rPr>
          <w:rFonts w:ascii="Georgia" w:hAnsi="Georgia"/>
          <w:sz w:val="22"/>
          <w:szCs w:val="22"/>
        </w:rPr>
      </w:pPr>
      <w:r w:rsidRPr="00E26C56">
        <w:rPr>
          <w:rFonts w:ascii="Georgia" w:hAnsi="Georgia"/>
          <w:sz w:val="22"/>
          <w:szCs w:val="22"/>
          <w:lang w:val="sl"/>
        </w:rPr>
        <w:t>Ko bodo ugotovljene trenutne potrebe/stroški, jih bomo povabili, da naredijo seznam potreb/stroškov, ki jih bodo imeli, ko bodo stari.</w:t>
      </w:r>
    </w:p>
    <w:p w14:paraId="370D3186" w14:textId="77777777" w:rsidR="00F118BC" w:rsidRPr="00E26C56" w:rsidRDefault="00F118BC" w:rsidP="002B5B22">
      <w:pPr>
        <w:pStyle w:val="nietininhoudsopgave-hoofdstukkoppen"/>
        <w:rPr>
          <w:rFonts w:ascii="Georgia" w:hAnsi="Georgia"/>
          <w:sz w:val="22"/>
          <w:szCs w:val="22"/>
        </w:rPr>
      </w:pPr>
    </w:p>
    <w:p w14:paraId="1031C171" w14:textId="77777777" w:rsidR="00167BCB" w:rsidRPr="00E26C56" w:rsidRDefault="003C2DD2" w:rsidP="002B5B22">
      <w:pPr>
        <w:pStyle w:val="nietininhoudsopgave-hoofdstukkoppen"/>
        <w:rPr>
          <w:rFonts w:ascii="Georgia" w:hAnsi="Georgia"/>
          <w:sz w:val="22"/>
          <w:szCs w:val="22"/>
        </w:rPr>
      </w:pPr>
      <w:r w:rsidRPr="00E26C56">
        <w:rPr>
          <w:rFonts w:ascii="Georgia" w:hAnsi="Georgia"/>
          <w:sz w:val="22"/>
          <w:szCs w:val="22"/>
          <w:lang w:val="sl"/>
        </w:rPr>
        <w:t>Zagotovili jim bomo naslednjo predlogo, da bodo lahko zapisali nove potrebe/stroške, ki se lahko pojavijo v prihodnosti, kot tudi pogostost teh potreb.</w:t>
      </w:r>
    </w:p>
    <w:tbl>
      <w:tblPr>
        <w:tblpPr w:leftFromText="141" w:rightFromText="141" w:vertAnchor="text" w:horzAnchor="page" w:tblpX="951" w:tblpY="29"/>
        <w:tblW w:w="72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"/>
        <w:gridCol w:w="1030"/>
        <w:gridCol w:w="1098"/>
        <w:gridCol w:w="1194"/>
        <w:gridCol w:w="1157"/>
        <w:gridCol w:w="1000"/>
      </w:tblGrid>
      <w:tr w:rsidR="00F118BC" w:rsidRPr="00097886" w14:paraId="4038F73E" w14:textId="77777777" w:rsidTr="00F118BC">
        <w:trPr>
          <w:trHeight w:val="584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D6C4C5" w14:textId="77777777" w:rsidR="00F118BC" w:rsidRPr="00E26C56" w:rsidRDefault="00E02CE8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  <w:r w:rsidRPr="00E26C56">
              <w:rPr>
                <w:rFonts w:ascii="Georgia" w:hAnsi="Georgia"/>
                <w:b/>
                <w:bCs/>
                <w:sz w:val="20"/>
                <w:szCs w:val="20"/>
                <w:lang w:val="sl"/>
              </w:rPr>
              <w:lastRenderedPageBreak/>
              <w:t>Dejavnosti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47A6A9" w14:textId="77777777" w:rsidR="00F118BC" w:rsidRPr="00E26C56" w:rsidRDefault="00E02CE8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  <w:r w:rsidRPr="00E26C56">
              <w:rPr>
                <w:rFonts w:ascii="Georgia" w:hAnsi="Georgia"/>
                <w:b/>
                <w:bCs/>
                <w:sz w:val="20"/>
                <w:szCs w:val="20"/>
                <w:lang w:val="sl"/>
              </w:rPr>
              <w:t>vsak dan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D18D37" w14:textId="77777777" w:rsidR="00F118BC" w:rsidRPr="00E26C56" w:rsidRDefault="00E02CE8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  <w:r w:rsidRPr="00E26C56">
              <w:rPr>
                <w:rFonts w:ascii="Georgia" w:hAnsi="Georgia"/>
                <w:b/>
                <w:bCs/>
                <w:sz w:val="20"/>
                <w:szCs w:val="20"/>
                <w:lang w:val="sl"/>
              </w:rPr>
              <w:t>Enkrat na teden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235F6F" w14:textId="77777777" w:rsidR="00F118BC" w:rsidRPr="00E26C56" w:rsidRDefault="00E02CE8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  <w:r w:rsidRPr="00E26C56">
              <w:rPr>
                <w:rFonts w:ascii="Georgia" w:hAnsi="Georgia"/>
                <w:b/>
                <w:bCs/>
                <w:sz w:val="20"/>
                <w:szCs w:val="20"/>
                <w:lang w:val="sl"/>
              </w:rPr>
              <w:t>Enkrat mesečno</w:t>
            </w:r>
          </w:p>
        </w:tc>
        <w:tc>
          <w:tcPr>
            <w:tcW w:w="11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10E0BD" w14:textId="77777777" w:rsidR="00F118BC" w:rsidRPr="00E26C56" w:rsidRDefault="00E02CE8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  <w:r w:rsidRPr="00E26C56">
              <w:rPr>
                <w:rFonts w:ascii="Georgia" w:hAnsi="Georgia"/>
                <w:b/>
                <w:bCs/>
                <w:sz w:val="20"/>
                <w:szCs w:val="20"/>
                <w:lang w:val="sl"/>
              </w:rPr>
              <w:t>Enkrat na 3 – 6 mesecev</w:t>
            </w:r>
          </w:p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8AB470" w14:textId="77777777" w:rsidR="00F118BC" w:rsidRPr="00E26C56" w:rsidRDefault="00E02CE8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  <w:r w:rsidRPr="00E26C56">
              <w:rPr>
                <w:rFonts w:ascii="Georgia" w:hAnsi="Georgia"/>
                <w:b/>
                <w:bCs/>
                <w:sz w:val="20"/>
                <w:szCs w:val="20"/>
                <w:lang w:val="sl"/>
              </w:rPr>
              <w:t>Enkrat na leto</w:t>
            </w:r>
          </w:p>
        </w:tc>
      </w:tr>
      <w:tr w:rsidR="00F118BC" w:rsidRPr="00097886" w14:paraId="49A952E8" w14:textId="77777777" w:rsidTr="00F118BC">
        <w:trPr>
          <w:trHeight w:val="413"/>
        </w:trPr>
        <w:tc>
          <w:tcPr>
            <w:tcW w:w="18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71D518" w14:textId="74E9C40A" w:rsidR="00F118BC" w:rsidRPr="00E26C56" w:rsidRDefault="00E02CE8" w:rsidP="00F118BC">
            <w:pPr>
              <w:pStyle w:val="nietininhoudsopgave-hoofdstukkoppen"/>
              <w:rPr>
                <w:rFonts w:ascii="Georgia" w:hAnsi="Georgia"/>
                <w:sz w:val="18"/>
                <w:szCs w:val="18"/>
              </w:rPr>
            </w:pPr>
            <w:r w:rsidRPr="00E26C56">
              <w:rPr>
                <w:rFonts w:ascii="Georgia" w:hAnsi="Georgia"/>
                <w:sz w:val="18"/>
                <w:szCs w:val="18"/>
                <w:lang w:val="sl"/>
              </w:rPr>
              <w:t>Grem</w:t>
            </w:r>
            <w:r w:rsidR="0021678A">
              <w:rPr>
                <w:rFonts w:ascii="Georgia" w:hAnsi="Georgia"/>
                <w:sz w:val="18"/>
                <w:szCs w:val="18"/>
                <w:lang w:val="sl"/>
              </w:rPr>
              <w:t xml:space="preserve"> </w:t>
            </w:r>
            <w:r w:rsidRPr="00E26C56">
              <w:rPr>
                <w:rFonts w:ascii="Georgia" w:hAnsi="Georgia"/>
                <w:sz w:val="18"/>
                <w:szCs w:val="18"/>
                <w:lang w:val="sl"/>
              </w:rPr>
              <w:t>k zobozdravniku.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08F62C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8EAE0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B754A2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36D312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4C3C12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</w:tr>
      <w:tr w:rsidR="00F118BC" w:rsidRPr="00097886" w14:paraId="79220CF9" w14:textId="77777777" w:rsidTr="00F118BC">
        <w:trPr>
          <w:trHeight w:val="495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DE7C59" w14:textId="77777777" w:rsidR="00F118BC" w:rsidRPr="00E26C56" w:rsidRDefault="00E02CE8" w:rsidP="00F118BC">
            <w:pPr>
              <w:pStyle w:val="nietininhoudsopgave-hoofdstukkoppen"/>
              <w:rPr>
                <w:rFonts w:ascii="Georgia" w:hAnsi="Georgia"/>
                <w:sz w:val="18"/>
                <w:szCs w:val="18"/>
              </w:rPr>
            </w:pPr>
            <w:r w:rsidRPr="00E26C56">
              <w:rPr>
                <w:rFonts w:ascii="Georgia" w:hAnsi="Georgia"/>
                <w:sz w:val="18"/>
                <w:szCs w:val="18"/>
                <w:lang w:val="sl"/>
              </w:rPr>
              <w:t>Grem k očesnem zdravniku.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55C05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B7DEB2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E712F4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CEEEA2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A5AE72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</w:tr>
      <w:tr w:rsidR="00F118BC" w:rsidRPr="00097886" w14:paraId="5BF85F5B" w14:textId="77777777" w:rsidTr="00F118BC">
        <w:trPr>
          <w:trHeight w:val="584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58AA30" w14:textId="77777777" w:rsidR="00F118BC" w:rsidRPr="00E26C56" w:rsidRDefault="00E02CE8" w:rsidP="00F118BC">
            <w:pPr>
              <w:pStyle w:val="nietininhoudsopgave-hoofdstukkoppen"/>
              <w:rPr>
                <w:rFonts w:ascii="Georgia" w:hAnsi="Georgia"/>
                <w:sz w:val="18"/>
                <w:szCs w:val="18"/>
              </w:rPr>
            </w:pPr>
            <w:r w:rsidRPr="00E26C56">
              <w:rPr>
                <w:rFonts w:ascii="Georgia" w:hAnsi="Georgia"/>
                <w:sz w:val="18"/>
                <w:szCs w:val="18"/>
                <w:lang w:val="sl"/>
              </w:rPr>
              <w:t>Nakup zdravil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5C57C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F5FBE9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CE1FFE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AE20F9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33D829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</w:tr>
      <w:tr w:rsidR="00F118BC" w:rsidRPr="00097886" w14:paraId="10E0EE90" w14:textId="77777777" w:rsidTr="00F118BC">
        <w:trPr>
          <w:trHeight w:val="422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6F0451" w14:textId="302ACA84" w:rsidR="00F118BC" w:rsidRPr="00E26C56" w:rsidRDefault="00E02CE8" w:rsidP="00F118BC">
            <w:pPr>
              <w:pStyle w:val="nietininhoudsopgave-hoofdstukkoppen"/>
              <w:rPr>
                <w:rFonts w:ascii="Georgia" w:hAnsi="Georgia"/>
                <w:sz w:val="18"/>
                <w:szCs w:val="18"/>
              </w:rPr>
            </w:pPr>
            <w:r w:rsidRPr="00E26C56">
              <w:rPr>
                <w:rFonts w:ascii="Georgia" w:hAnsi="Georgia"/>
                <w:sz w:val="18"/>
                <w:szCs w:val="18"/>
                <w:lang w:val="sl"/>
              </w:rPr>
              <w:t>Grem k fizioterapevt</w:t>
            </w:r>
            <w:r w:rsidR="003767CB">
              <w:rPr>
                <w:rFonts w:ascii="Georgia" w:hAnsi="Georgia"/>
                <w:sz w:val="18"/>
                <w:szCs w:val="18"/>
                <w:lang w:val="sl"/>
              </w:rPr>
              <w:t>u</w:t>
            </w:r>
            <w:r w:rsidRPr="00E26C56">
              <w:rPr>
                <w:rFonts w:ascii="Georgia" w:hAnsi="Georgia"/>
                <w:sz w:val="18"/>
                <w:szCs w:val="18"/>
                <w:lang w:val="sl"/>
              </w:rPr>
              <w:t>.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058498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BCAE02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6C670E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BA663E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F13091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</w:tr>
      <w:tr w:rsidR="00F118BC" w:rsidRPr="00097886" w14:paraId="2D25AE0B" w14:textId="77777777" w:rsidTr="00F118BC">
        <w:trPr>
          <w:trHeight w:val="392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2CD385" w14:textId="77777777" w:rsidR="00F118BC" w:rsidRPr="00E26C56" w:rsidRDefault="00E02CE8" w:rsidP="00F118BC">
            <w:pPr>
              <w:pStyle w:val="nietininhoudsopgave-hoofdstukkoppen"/>
              <w:rPr>
                <w:rFonts w:ascii="Georgia" w:hAnsi="Georgia"/>
                <w:sz w:val="18"/>
                <w:szCs w:val="18"/>
              </w:rPr>
            </w:pPr>
            <w:r w:rsidRPr="00E26C56">
              <w:rPr>
                <w:rFonts w:ascii="Georgia" w:hAnsi="Georgia"/>
                <w:sz w:val="18"/>
                <w:szCs w:val="18"/>
                <w:lang w:val="sl"/>
              </w:rPr>
              <w:t>Grem k otologu.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BB5A8C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DA6C5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439B6D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AE5F7D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9235C5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</w:tr>
      <w:tr w:rsidR="00F118BC" w:rsidRPr="00097886" w14:paraId="63AB5DF1" w14:textId="77777777" w:rsidTr="00F118BC">
        <w:trPr>
          <w:trHeight w:val="666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92AFEB" w14:textId="77777777" w:rsidR="00F118BC" w:rsidRPr="00E26C56" w:rsidRDefault="00E02CE8" w:rsidP="00F118BC">
            <w:pPr>
              <w:pStyle w:val="nietininhoudsopgave-hoofdstukkoppen"/>
              <w:rPr>
                <w:rFonts w:ascii="Georgia" w:hAnsi="Georgia"/>
                <w:sz w:val="18"/>
                <w:szCs w:val="18"/>
              </w:rPr>
            </w:pPr>
            <w:r w:rsidRPr="00E26C56">
              <w:rPr>
                <w:rFonts w:ascii="Georgia" w:hAnsi="Georgia"/>
                <w:sz w:val="18"/>
                <w:szCs w:val="18"/>
                <w:lang w:val="sl"/>
              </w:rPr>
              <w:t>Plačam osebi, ki mi pomaga.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738EA2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33A28A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EF38C3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616642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9CCE83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</w:tr>
      <w:tr w:rsidR="00F118BC" w:rsidRPr="00097886" w14:paraId="315B7B89" w14:textId="77777777" w:rsidTr="00F118BC">
        <w:trPr>
          <w:trHeight w:val="584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3FC509" w14:textId="77777777" w:rsidR="00F118BC" w:rsidRPr="00E26C56" w:rsidRDefault="00E02CE8" w:rsidP="00F118BC">
            <w:pPr>
              <w:pStyle w:val="nietininhoudsopgave-hoofdstukkoppen"/>
              <w:rPr>
                <w:rFonts w:ascii="Georgia" w:hAnsi="Georgia"/>
                <w:sz w:val="18"/>
                <w:szCs w:val="18"/>
              </w:rPr>
            </w:pPr>
            <w:r w:rsidRPr="00E26C56">
              <w:rPr>
                <w:rFonts w:ascii="Georgia" w:hAnsi="Georgia"/>
                <w:sz w:val="18"/>
                <w:szCs w:val="18"/>
                <w:lang w:val="sl"/>
              </w:rPr>
              <w:t>Plačilo prebivališča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76C5FB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96149D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A18A1F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3CC537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66B5DB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</w:tr>
      <w:tr w:rsidR="00F118BC" w:rsidRPr="00097886" w14:paraId="55210889" w14:textId="77777777" w:rsidTr="00F118BC">
        <w:trPr>
          <w:trHeight w:val="417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9EFC9B" w14:textId="77777777" w:rsidR="00F118BC" w:rsidRPr="00E26C56" w:rsidRDefault="00E02CE8" w:rsidP="00E02CE8">
            <w:pPr>
              <w:pStyle w:val="nietininhoudsopgave-hoofdstukkoppen"/>
              <w:rPr>
                <w:rFonts w:ascii="Georgia" w:hAnsi="Georgia"/>
                <w:sz w:val="18"/>
                <w:szCs w:val="18"/>
              </w:rPr>
            </w:pPr>
            <w:r w:rsidRPr="00E26C56">
              <w:rPr>
                <w:rFonts w:ascii="Georgia" w:hAnsi="Georgia"/>
                <w:sz w:val="18"/>
                <w:szCs w:val="18"/>
                <w:lang w:val="sl"/>
              </w:rPr>
              <w:t>Nakup posebnih higienskih izdelkov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4D84DF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EF528C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3EC8A9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4C259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C0D10F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</w:tr>
      <w:tr w:rsidR="00F118BC" w:rsidRPr="00097886" w14:paraId="580DA289" w14:textId="77777777" w:rsidTr="00F118BC">
        <w:trPr>
          <w:trHeight w:val="450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5152AC" w14:textId="77777777" w:rsidR="00F118BC" w:rsidRPr="00E26C56" w:rsidRDefault="00E02CE8" w:rsidP="00F118BC">
            <w:pPr>
              <w:pStyle w:val="nietininhoudsopgave-hoofdstukkoppen"/>
              <w:rPr>
                <w:rFonts w:ascii="Georgia" w:hAnsi="Georgia"/>
                <w:sz w:val="18"/>
                <w:szCs w:val="18"/>
              </w:rPr>
            </w:pPr>
            <w:r w:rsidRPr="00E26C56">
              <w:rPr>
                <w:rFonts w:ascii="Georgia" w:hAnsi="Georgia"/>
                <w:sz w:val="18"/>
                <w:szCs w:val="18"/>
                <w:lang w:val="sl"/>
              </w:rPr>
              <w:t>Nakup posebne hrane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DD87B3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AB9134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EE540E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1B6098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559A4E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</w:tr>
      <w:tr w:rsidR="00F118BC" w:rsidRPr="00097886" w14:paraId="41845723" w14:textId="77777777" w:rsidTr="00F118BC">
        <w:trPr>
          <w:trHeight w:val="420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159E2" w14:textId="77777777" w:rsidR="00F118BC" w:rsidRPr="00E26C56" w:rsidRDefault="00E02CE8" w:rsidP="00F118BC">
            <w:pPr>
              <w:pStyle w:val="nietininhoudsopgave-hoofdstukkoppen"/>
              <w:rPr>
                <w:rFonts w:ascii="Georgia" w:hAnsi="Georgia"/>
                <w:sz w:val="18"/>
                <w:szCs w:val="18"/>
              </w:rPr>
            </w:pPr>
            <w:r w:rsidRPr="00E26C56">
              <w:rPr>
                <w:rFonts w:ascii="Georgia" w:hAnsi="Georgia"/>
                <w:sz w:val="18"/>
                <w:szCs w:val="18"/>
                <w:lang w:val="sl"/>
              </w:rPr>
              <w:t>Nekomu plačujem, da mi čisti hišo/kuha obroke.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81ED1A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71A230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67D792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C5A9A1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0986C8" w14:textId="77777777" w:rsidR="00F118BC" w:rsidRPr="00E26C56" w:rsidRDefault="00F118BC" w:rsidP="00F118BC">
            <w:pPr>
              <w:pStyle w:val="nietininhoudsopgave-hoofdstukkoppen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0D0FA133" w14:textId="58A973C2" w:rsidR="007143C0" w:rsidRPr="00E26C56" w:rsidRDefault="007143C0" w:rsidP="00D93A50">
      <w:pPr>
        <w:pStyle w:val="nietininhoudsopgave-hoofdstukkoppen"/>
        <w:ind w:left="-567" w:right="510"/>
        <w:jc w:val="center"/>
        <w:rPr>
          <w:rFonts w:ascii="Georgia" w:hAnsi="Georgia"/>
          <w:sz w:val="22"/>
          <w:szCs w:val="22"/>
        </w:rPr>
      </w:pPr>
      <w:r w:rsidRPr="00E26C56">
        <w:rPr>
          <w:rFonts w:ascii="Georgia" w:hAnsi="Georgia"/>
          <w:sz w:val="22"/>
          <w:szCs w:val="22"/>
          <w:lang w:val="sl"/>
        </w:rPr>
        <w:t xml:space="preserve">(Ponujamo nekaj primerov na predlogi, </w:t>
      </w:r>
      <w:r w:rsidR="003767CB">
        <w:rPr>
          <w:rFonts w:ascii="Georgia" w:hAnsi="Georgia"/>
          <w:sz w:val="22"/>
          <w:szCs w:val="22"/>
          <w:lang w:val="sl"/>
        </w:rPr>
        <w:t>možno pa je</w:t>
      </w:r>
      <w:r w:rsidRPr="00E26C56">
        <w:rPr>
          <w:rFonts w:ascii="Georgia" w:hAnsi="Georgia"/>
          <w:sz w:val="22"/>
          <w:szCs w:val="22"/>
          <w:lang w:val="sl"/>
        </w:rPr>
        <w:t xml:space="preserve"> uporabiti</w:t>
      </w:r>
      <w:r w:rsidR="003767CB">
        <w:rPr>
          <w:rFonts w:ascii="Georgia" w:hAnsi="Georgia"/>
          <w:sz w:val="22"/>
          <w:szCs w:val="22"/>
          <w:lang w:val="sl"/>
        </w:rPr>
        <w:t xml:space="preserve"> tudi druge</w:t>
      </w:r>
      <w:r w:rsidRPr="00E26C56">
        <w:rPr>
          <w:rFonts w:ascii="Georgia" w:hAnsi="Georgia"/>
          <w:sz w:val="22"/>
          <w:szCs w:val="22"/>
          <w:lang w:val="sl"/>
        </w:rPr>
        <w:t>,</w:t>
      </w:r>
      <w:r w:rsidR="003767CB">
        <w:rPr>
          <w:rFonts w:ascii="Georgia" w:hAnsi="Georgia"/>
          <w:sz w:val="22"/>
          <w:szCs w:val="22"/>
          <w:lang w:val="sl"/>
        </w:rPr>
        <w:t xml:space="preserve"> ki so </w:t>
      </w:r>
      <w:r w:rsidRPr="00E26C56">
        <w:rPr>
          <w:rFonts w:ascii="Georgia" w:hAnsi="Georgia"/>
          <w:sz w:val="22"/>
          <w:szCs w:val="22"/>
          <w:lang w:val="sl"/>
        </w:rPr>
        <w:t>za vsakega udeleženca lahko</w:t>
      </w:r>
      <w:r w:rsidR="00D93A50" w:rsidRPr="00E26C56">
        <w:rPr>
          <w:rFonts w:ascii="Georgia" w:hAnsi="Georgia"/>
          <w:sz w:val="22"/>
          <w:szCs w:val="22"/>
          <w:lang w:val="sl"/>
        </w:rPr>
        <w:t xml:space="preserve"> različni)</w:t>
      </w:r>
    </w:p>
    <w:p w14:paraId="2BA7DFF2" w14:textId="23E5044E" w:rsidR="00942466" w:rsidRPr="00E26C56" w:rsidRDefault="00E50F88" w:rsidP="002B5B22">
      <w:pPr>
        <w:pStyle w:val="nietininhoudsopgave-hoofdstukkoppen"/>
        <w:rPr>
          <w:sz w:val="24"/>
          <w:szCs w:val="24"/>
        </w:rPr>
      </w:pPr>
      <w:r w:rsidRPr="00E26C56">
        <w:rPr>
          <w:sz w:val="24"/>
          <w:szCs w:val="24"/>
          <w:lang w:val="sl"/>
        </w:rPr>
        <w:t>Dejavnost 2. Ozaveščanje o mojih stroških.</w:t>
      </w:r>
    </w:p>
    <w:p w14:paraId="62470627" w14:textId="77777777" w:rsidR="00942466" w:rsidRPr="00E26C56" w:rsidRDefault="00942466" w:rsidP="002B5B22">
      <w:pPr>
        <w:pStyle w:val="nietininhoudsopgave-hoofdstukkoppen"/>
        <w:rPr>
          <w:rFonts w:ascii="Georgia" w:hAnsi="Georgia"/>
          <w:sz w:val="28"/>
          <w:szCs w:val="28"/>
        </w:rPr>
      </w:pPr>
    </w:p>
    <w:p w14:paraId="59C3EBB2" w14:textId="459F4792" w:rsidR="00E50F88" w:rsidRPr="00E26C56" w:rsidRDefault="00E02CE8" w:rsidP="002B5B22">
      <w:pPr>
        <w:pStyle w:val="nietininhoudsopgave-hoofdstukkoppen"/>
        <w:rPr>
          <w:rFonts w:ascii="Georgia" w:hAnsi="Georgia"/>
          <w:sz w:val="22"/>
          <w:szCs w:val="22"/>
        </w:rPr>
      </w:pPr>
      <w:r w:rsidRPr="00E26C56">
        <w:rPr>
          <w:rFonts w:ascii="Georgia" w:hAnsi="Georgia"/>
          <w:sz w:val="22"/>
          <w:szCs w:val="22"/>
          <w:lang w:val="sl"/>
        </w:rPr>
        <w:t>Najprej bomo udeležence povabili, da odgovorijo na nekatera vprašanja, da bi</w:t>
      </w:r>
      <w:r w:rsidR="002D057E">
        <w:rPr>
          <w:rFonts w:ascii="Georgia" w:hAnsi="Georgia"/>
          <w:sz w:val="22"/>
          <w:szCs w:val="22"/>
          <w:lang w:val="sl"/>
        </w:rPr>
        <w:t xml:space="preserve"> jih</w:t>
      </w:r>
      <w:r w:rsidRPr="00E26C56">
        <w:rPr>
          <w:rFonts w:ascii="Georgia" w:hAnsi="Georgia"/>
          <w:sz w:val="22"/>
          <w:szCs w:val="22"/>
          <w:lang w:val="sl"/>
        </w:rPr>
        <w:t xml:space="preserve"> ozav</w:t>
      </w:r>
      <w:r w:rsidR="002D057E">
        <w:rPr>
          <w:rFonts w:ascii="Georgia" w:hAnsi="Georgia"/>
          <w:sz w:val="22"/>
          <w:szCs w:val="22"/>
          <w:lang w:val="sl"/>
        </w:rPr>
        <w:t>est</w:t>
      </w:r>
      <w:r w:rsidRPr="00E26C56">
        <w:rPr>
          <w:rFonts w:ascii="Georgia" w:hAnsi="Georgia"/>
          <w:sz w:val="22"/>
          <w:szCs w:val="22"/>
          <w:lang w:val="sl"/>
        </w:rPr>
        <w:t>i</w:t>
      </w:r>
      <w:r w:rsidR="002D057E">
        <w:rPr>
          <w:rFonts w:ascii="Georgia" w:hAnsi="Georgia"/>
          <w:sz w:val="22"/>
          <w:szCs w:val="22"/>
          <w:lang w:val="sl"/>
        </w:rPr>
        <w:t>li</w:t>
      </w:r>
      <w:r w:rsidRPr="00E26C56">
        <w:rPr>
          <w:rFonts w:ascii="Georgia" w:hAnsi="Georgia"/>
          <w:sz w:val="22"/>
          <w:szCs w:val="22"/>
          <w:lang w:val="sl"/>
        </w:rPr>
        <w:t xml:space="preserve"> o svojih stroških in videli, ali jih lahko zmanjša</w:t>
      </w:r>
      <w:r w:rsidR="002D057E">
        <w:rPr>
          <w:rFonts w:ascii="Georgia" w:hAnsi="Georgia"/>
          <w:sz w:val="22"/>
          <w:szCs w:val="22"/>
          <w:lang w:val="sl"/>
        </w:rPr>
        <w:t>j</w:t>
      </w:r>
      <w:r w:rsidRPr="00E26C56">
        <w:rPr>
          <w:rFonts w:ascii="Georgia" w:hAnsi="Georgia"/>
          <w:sz w:val="22"/>
          <w:szCs w:val="22"/>
          <w:lang w:val="sl"/>
        </w:rPr>
        <w:t>o v nekaterih vidikih, če se porabi malo ali veliko itd.</w:t>
      </w:r>
    </w:p>
    <w:p w14:paraId="4C35EA39" w14:textId="77777777" w:rsidR="00881623" w:rsidRPr="00E26C56" w:rsidRDefault="00881623" w:rsidP="002B5B22">
      <w:pPr>
        <w:pStyle w:val="nietininhoudsopgave-hoofdstukkoppen"/>
        <w:rPr>
          <w:rFonts w:ascii="Georgia" w:hAnsi="Georgia"/>
          <w:sz w:val="22"/>
          <w:szCs w:val="22"/>
        </w:rPr>
      </w:pPr>
    </w:p>
    <w:p w14:paraId="4B676F63" w14:textId="77777777" w:rsidR="00881623" w:rsidRPr="00E26C56" w:rsidRDefault="00E02CE8" w:rsidP="002B5B22">
      <w:pPr>
        <w:pStyle w:val="nietininhoudsopgave-hoofdstukkoppen"/>
        <w:rPr>
          <w:rFonts w:ascii="Georgia" w:hAnsi="Georgia"/>
          <w:sz w:val="22"/>
          <w:szCs w:val="22"/>
        </w:rPr>
      </w:pPr>
      <w:r w:rsidRPr="00E26C56">
        <w:rPr>
          <w:rFonts w:ascii="Georgia" w:hAnsi="Georgia"/>
          <w:sz w:val="22"/>
          <w:szCs w:val="22"/>
          <w:lang w:val="sl"/>
        </w:rPr>
        <w:t>To so nekatera od vprašanj, ki jih je mogoče zastavljati:</w:t>
      </w:r>
    </w:p>
    <w:p w14:paraId="5A290B45" w14:textId="77777777" w:rsidR="005310D9" w:rsidRPr="00E26C56" w:rsidRDefault="005310D9" w:rsidP="002B5B22">
      <w:pPr>
        <w:pStyle w:val="nietininhoudsopgave-hoofdstukkoppen"/>
        <w:rPr>
          <w:rFonts w:ascii="Georgia" w:hAnsi="Georgia"/>
          <w:sz w:val="22"/>
          <w:szCs w:val="22"/>
        </w:rPr>
      </w:pPr>
    </w:p>
    <w:p w14:paraId="73A23BE4" w14:textId="77777777" w:rsidR="00D77355" w:rsidRPr="00E26C56" w:rsidRDefault="00E02CE8" w:rsidP="00881623">
      <w:pPr>
        <w:pStyle w:val="nietininhoudsopgave-hoofdstukkoppen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E26C56">
        <w:rPr>
          <w:rFonts w:ascii="Georgia" w:hAnsi="Georgia"/>
          <w:sz w:val="22"/>
          <w:szCs w:val="22"/>
          <w:lang w:val="sl"/>
        </w:rPr>
        <w:t>Koliko denarja zapraviš?   Je veliko?   Je zelo malo?</w:t>
      </w:r>
    </w:p>
    <w:p w14:paraId="31E09443" w14:textId="77777777" w:rsidR="005310D9" w:rsidRPr="00E26C56" w:rsidRDefault="005310D9" w:rsidP="005310D9">
      <w:pPr>
        <w:pStyle w:val="nietininhoudsopgave-hoofdstukkoppen"/>
        <w:ind w:left="720"/>
        <w:rPr>
          <w:rFonts w:ascii="Georgia" w:hAnsi="Georgia"/>
          <w:sz w:val="22"/>
          <w:szCs w:val="22"/>
        </w:rPr>
      </w:pPr>
    </w:p>
    <w:p w14:paraId="0FA4A0B0" w14:textId="77777777" w:rsidR="00D77355" w:rsidRPr="00E26C56" w:rsidRDefault="00E02CE8" w:rsidP="00881623">
      <w:pPr>
        <w:pStyle w:val="nietininhoudsopgave-hoofdstukkoppen"/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E26C56">
        <w:rPr>
          <w:rFonts w:ascii="Georgia" w:hAnsi="Georgia"/>
          <w:sz w:val="22"/>
          <w:szCs w:val="22"/>
          <w:lang w:val="sl"/>
        </w:rPr>
        <w:t>Lahko porabiš manj denarja?   Kako?</w:t>
      </w:r>
    </w:p>
    <w:p w14:paraId="39B54B51" w14:textId="77777777" w:rsidR="005310D9" w:rsidRPr="00E26C56" w:rsidRDefault="005310D9" w:rsidP="005310D9">
      <w:pPr>
        <w:pStyle w:val="nietininhoudsopgave-hoofdstukkoppen"/>
        <w:ind w:left="720"/>
        <w:rPr>
          <w:rFonts w:ascii="Georgia" w:hAnsi="Georgia"/>
          <w:sz w:val="22"/>
          <w:szCs w:val="22"/>
        </w:rPr>
      </w:pPr>
    </w:p>
    <w:p w14:paraId="7B1731EC" w14:textId="77777777" w:rsidR="00881623" w:rsidRPr="00E26C56" w:rsidRDefault="00881623" w:rsidP="00881623">
      <w:pPr>
        <w:pStyle w:val="nietininhoudsopgave-hoofdstukkoppen"/>
        <w:rPr>
          <w:rFonts w:ascii="Georgia" w:hAnsi="Georgia"/>
          <w:sz w:val="22"/>
          <w:szCs w:val="22"/>
        </w:rPr>
      </w:pPr>
    </w:p>
    <w:p w14:paraId="43E32039" w14:textId="77777777" w:rsidR="005310D9" w:rsidRPr="00E26C56" w:rsidRDefault="005310D9" w:rsidP="005310D9">
      <w:pPr>
        <w:pStyle w:val="nietininhoudsopgave-hoofdstukkoppen"/>
        <w:jc w:val="center"/>
        <w:rPr>
          <w:rFonts w:ascii="Georgia" w:hAnsi="Georgia"/>
          <w:sz w:val="22"/>
          <w:szCs w:val="22"/>
        </w:rPr>
      </w:pPr>
      <w:r w:rsidRPr="00E26C56">
        <w:rPr>
          <w:rFonts w:ascii="Georgia" w:hAnsi="Georgia"/>
          <w:noProof/>
          <w:sz w:val="22"/>
          <w:szCs w:val="22"/>
          <w:lang w:val="es-ES" w:eastAsia="es-ES"/>
        </w:rPr>
        <w:drawing>
          <wp:inline distT="0" distB="0" distL="0" distR="0" wp14:anchorId="4058CB5B" wp14:editId="297E41AB">
            <wp:extent cx="2898378" cy="2414283"/>
            <wp:effectExtent l="19050" t="0" r="0" b="0"/>
            <wp:docPr id="32" name="Imagen 32" descr="C:\Users\USUARI\Downloads\savings-box-161876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UARI\Downloads\savings-box-161876_1280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608" cy="242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57FD5A" w14:textId="77777777" w:rsidR="005310D9" w:rsidRPr="00E26C56" w:rsidRDefault="005310D9" w:rsidP="00881623">
      <w:pPr>
        <w:pStyle w:val="nietininhoudsopgave-hoofdstukkoppen"/>
        <w:rPr>
          <w:rFonts w:ascii="Georgia" w:hAnsi="Georgia"/>
          <w:sz w:val="22"/>
          <w:szCs w:val="22"/>
        </w:rPr>
      </w:pPr>
    </w:p>
    <w:p w14:paraId="799F4CF1" w14:textId="77777777" w:rsidR="005310D9" w:rsidRPr="00E26C56" w:rsidRDefault="005310D9" w:rsidP="00881623">
      <w:pPr>
        <w:pStyle w:val="nietininhoudsopgave-hoofdstukkoppen"/>
        <w:rPr>
          <w:rFonts w:ascii="Georgia" w:hAnsi="Georgia"/>
          <w:sz w:val="22"/>
          <w:szCs w:val="22"/>
        </w:rPr>
      </w:pPr>
    </w:p>
    <w:p w14:paraId="6F57C570" w14:textId="77777777" w:rsidR="00881623" w:rsidRPr="00E26C56" w:rsidRDefault="00E02CE8" w:rsidP="00881623">
      <w:pPr>
        <w:pStyle w:val="nietininhoudsopgave-hoofdstukkoppen"/>
        <w:rPr>
          <w:rFonts w:ascii="Georgia" w:hAnsi="Georgia"/>
          <w:sz w:val="22"/>
          <w:szCs w:val="22"/>
        </w:rPr>
      </w:pPr>
      <w:r w:rsidRPr="00E26C56">
        <w:rPr>
          <w:rFonts w:ascii="Georgia" w:hAnsi="Georgia"/>
          <w:sz w:val="22"/>
          <w:szCs w:val="22"/>
          <w:lang w:val="sl"/>
        </w:rPr>
        <w:t>Da bi bolje razumeli koncepte porabe in zelo malo porabe ter kako zmanjšati stroške, bomo govorili o prejšnjih primerih in odprli razpravo. Napisali bomo njihove ideje, da jih bomo lahko uporabili kasneje.</w:t>
      </w:r>
    </w:p>
    <w:p w14:paraId="153E5EB0" w14:textId="77777777" w:rsidR="00942466" w:rsidRPr="00E26C56" w:rsidRDefault="00942466" w:rsidP="00881623">
      <w:pPr>
        <w:pStyle w:val="nietininhoudsopgave-hoofdstukkoppen"/>
        <w:rPr>
          <w:rFonts w:ascii="Georgia" w:hAnsi="Georgia"/>
          <w:b/>
          <w:sz w:val="22"/>
          <w:szCs w:val="22"/>
        </w:rPr>
      </w:pPr>
    </w:p>
    <w:p w14:paraId="14C3494D" w14:textId="19B2B644" w:rsidR="00881623" w:rsidRPr="00E26C56" w:rsidRDefault="00881623" w:rsidP="00881623">
      <w:pPr>
        <w:pStyle w:val="nietininhoudsopgave-hoofdstukkoppen"/>
        <w:rPr>
          <w:rFonts w:ascii="Georgia" w:hAnsi="Georgia"/>
          <w:sz w:val="22"/>
          <w:szCs w:val="22"/>
        </w:rPr>
      </w:pPr>
      <w:r w:rsidRPr="00E26C56">
        <w:rPr>
          <w:rFonts w:ascii="Georgia" w:hAnsi="Georgia"/>
          <w:b/>
          <w:sz w:val="22"/>
          <w:szCs w:val="22"/>
          <w:lang w:val="sl"/>
        </w:rPr>
        <w:lastRenderedPageBreak/>
        <w:t>Primer 1</w:t>
      </w:r>
      <w:r w:rsidRPr="00E26C56">
        <w:rPr>
          <w:rFonts w:ascii="Georgia" w:hAnsi="Georgia"/>
          <w:sz w:val="22"/>
          <w:szCs w:val="22"/>
          <w:lang w:val="sl"/>
        </w:rPr>
        <w:t>: Se spomnite naše prijateljice</w:t>
      </w:r>
      <w:r w:rsidRPr="00E26C56">
        <w:rPr>
          <w:rFonts w:ascii="Georgia" w:hAnsi="Georgia"/>
          <w:lang w:val="sl"/>
        </w:rPr>
        <w:t xml:space="preserve"> </w:t>
      </w:r>
      <w:r w:rsidR="007729E7" w:rsidRPr="00E26C56">
        <w:rPr>
          <w:rFonts w:ascii="Georgia" w:hAnsi="Georgia"/>
          <w:b/>
          <w:color w:val="ED7D31" w:themeColor="accent2"/>
          <w:sz w:val="22"/>
          <w:szCs w:val="22"/>
          <w:lang w:val="sl"/>
        </w:rPr>
        <w:t xml:space="preserve"> MARI</w:t>
      </w:r>
      <w:r w:rsidR="00996AA4">
        <w:rPr>
          <w:rFonts w:ascii="Georgia" w:hAnsi="Georgia"/>
          <w:b/>
          <w:color w:val="ED7D31" w:themeColor="accent2"/>
          <w:sz w:val="22"/>
          <w:szCs w:val="22"/>
          <w:lang w:val="sl"/>
        </w:rPr>
        <w:t>JE</w:t>
      </w:r>
      <w:r w:rsidR="00AD4A96" w:rsidRPr="00E26C56">
        <w:rPr>
          <w:rFonts w:ascii="Georgia" w:hAnsi="Georgia"/>
          <w:sz w:val="22"/>
          <w:szCs w:val="22"/>
          <w:lang w:val="sl"/>
        </w:rPr>
        <w:t>?</w:t>
      </w:r>
    </w:p>
    <w:p w14:paraId="22DFCDC4" w14:textId="77777777" w:rsidR="00953D6B" w:rsidRPr="00097886" w:rsidRDefault="00953D6B" w:rsidP="00881623">
      <w:pPr>
        <w:pStyle w:val="nietininhoudsopgave-hoofdstukkoppen"/>
        <w:rPr>
          <w:rFonts w:ascii="Georgia" w:hAnsi="Georgia"/>
          <w:sz w:val="22"/>
          <w:szCs w:val="22"/>
        </w:rPr>
      </w:pPr>
    </w:p>
    <w:p w14:paraId="7EE593EB" w14:textId="77777777" w:rsidR="005310D9" w:rsidRDefault="00953D6B" w:rsidP="00953D6B">
      <w:pPr>
        <w:pStyle w:val="nietininhoudsopgave-hoofdstukkoppen"/>
        <w:jc w:val="left"/>
        <w:rPr>
          <w:rFonts w:ascii="Georgia" w:hAnsi="Georgia"/>
          <w:sz w:val="22"/>
          <w:szCs w:val="22"/>
        </w:rPr>
      </w:pPr>
      <w:r w:rsidRPr="00B37E29">
        <w:rPr>
          <w:rFonts w:ascii="Georgia" w:hAnsi="Georgia"/>
          <w:sz w:val="22"/>
          <w:szCs w:val="22"/>
        </w:rPr>
        <w:t xml:space="preserve">         </w:t>
      </w:r>
      <w:r w:rsidR="00D93A50">
        <w:rPr>
          <w:rFonts w:ascii="Georgia" w:hAnsi="Georgia"/>
          <w:sz w:val="22"/>
          <w:szCs w:val="22"/>
        </w:rPr>
        <w:t xml:space="preserve"> </w:t>
      </w:r>
      <w:r w:rsidRPr="00B37E29">
        <w:rPr>
          <w:rFonts w:ascii="Georgia" w:hAnsi="Georgia"/>
          <w:sz w:val="22"/>
          <w:szCs w:val="22"/>
        </w:rPr>
        <w:t xml:space="preserve">     </w:t>
      </w:r>
      <w:r w:rsidR="0052366C">
        <w:rPr>
          <w:rFonts w:ascii="Georgia" w:hAnsi="Georgia"/>
          <w:sz w:val="22"/>
          <w:szCs w:val="22"/>
        </w:rPr>
        <w:t xml:space="preserve">  </w:t>
      </w:r>
      <w:r w:rsidRPr="00B37E29">
        <w:rPr>
          <w:rFonts w:ascii="Georgia" w:hAnsi="Georgia"/>
          <w:sz w:val="22"/>
          <w:szCs w:val="22"/>
        </w:rPr>
        <w:t xml:space="preserve"> </w:t>
      </w:r>
      <w:r w:rsidRPr="00B37E29">
        <w:rPr>
          <w:rFonts w:ascii="Georgia" w:hAnsi="Georgia"/>
          <w:noProof/>
          <w:sz w:val="22"/>
          <w:szCs w:val="22"/>
          <w:lang w:val="es-ES" w:eastAsia="es-ES"/>
        </w:rPr>
        <w:drawing>
          <wp:inline distT="0" distB="0" distL="0" distR="0" wp14:anchorId="6BAA0E44" wp14:editId="75F23C0A">
            <wp:extent cx="1567905" cy="1225286"/>
            <wp:effectExtent l="19050" t="0" r="0" b="0"/>
            <wp:docPr id="3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95" cy="1248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6895A8" w14:textId="77777777" w:rsidR="00953D6B" w:rsidRDefault="00953D6B" w:rsidP="00881623">
      <w:pPr>
        <w:pStyle w:val="nietininhoudsopgave-hoofdstukkoppen"/>
        <w:rPr>
          <w:rFonts w:ascii="Georgia" w:hAnsi="Georgia"/>
          <w:sz w:val="22"/>
          <w:szCs w:val="22"/>
        </w:rPr>
      </w:pPr>
    </w:p>
    <w:p w14:paraId="6F422E76" w14:textId="77777777" w:rsidR="00881623" w:rsidRPr="00E26C56" w:rsidRDefault="00097886" w:rsidP="00881623">
      <w:pPr>
        <w:pStyle w:val="nietininhoudsopgave-hoofdstukkoppen"/>
        <w:rPr>
          <w:rFonts w:ascii="Georgia" w:hAnsi="Georgia"/>
          <w:sz w:val="22"/>
          <w:szCs w:val="22"/>
        </w:rPr>
      </w:pPr>
      <w:r w:rsidRPr="00E26C56">
        <w:rPr>
          <w:rFonts w:ascii="Georgia" w:hAnsi="Georgia"/>
          <w:sz w:val="22"/>
          <w:szCs w:val="22"/>
          <w:lang w:val="sl"/>
        </w:rPr>
        <w:t>Maria lahko porabi do 15 evrov na teden.</w:t>
      </w:r>
    </w:p>
    <w:p w14:paraId="58FD5C4D" w14:textId="77777777" w:rsidR="00881623" w:rsidRPr="00E26C56" w:rsidRDefault="002D1AF2" w:rsidP="00881623">
      <w:pPr>
        <w:pStyle w:val="nietininhoudsopgave-hoofdstukkoppen"/>
        <w:rPr>
          <w:rFonts w:ascii="Georgia" w:hAnsi="Georgia"/>
          <w:sz w:val="22"/>
          <w:szCs w:val="22"/>
        </w:rPr>
      </w:pPr>
      <w:r w:rsidRPr="00E26C56">
        <w:rPr>
          <w:rFonts w:ascii="Georgia" w:hAnsi="Georgia"/>
          <w:sz w:val="22"/>
          <w:szCs w:val="22"/>
          <w:lang w:val="sl"/>
        </w:rPr>
        <w:t>Običajno porabi 11 evrov na teden.</w:t>
      </w:r>
    </w:p>
    <w:p w14:paraId="0ACAE47F" w14:textId="77777777" w:rsidR="005310D9" w:rsidRPr="00E26C56" w:rsidRDefault="005310D9" w:rsidP="00881623">
      <w:pPr>
        <w:pStyle w:val="nietininhoudsopgave-hoofdstukkoppen"/>
        <w:rPr>
          <w:rFonts w:ascii="Georgia" w:hAnsi="Georgia"/>
          <w:b/>
          <w:sz w:val="22"/>
          <w:szCs w:val="22"/>
        </w:rPr>
      </w:pPr>
    </w:p>
    <w:p w14:paraId="24AC8C8B" w14:textId="438EC67B" w:rsidR="00D77355" w:rsidRPr="00E26C56" w:rsidRDefault="0093105C" w:rsidP="00881623">
      <w:pPr>
        <w:pStyle w:val="nietininhoudsopgave-hoofdstukkoppen"/>
        <w:numPr>
          <w:ilvl w:val="0"/>
          <w:numId w:val="19"/>
        </w:numPr>
        <w:rPr>
          <w:rFonts w:ascii="Georgia" w:hAnsi="Georgia"/>
          <w:b/>
          <w:sz w:val="22"/>
          <w:szCs w:val="22"/>
        </w:rPr>
      </w:pPr>
      <w:r w:rsidRPr="00E26C56">
        <w:rPr>
          <w:rFonts w:ascii="Georgia" w:hAnsi="Georgia"/>
          <w:b/>
          <w:sz w:val="22"/>
          <w:szCs w:val="22"/>
          <w:lang w:val="sl"/>
        </w:rPr>
        <w:t xml:space="preserve">Bi morala Maria porabiti manj denarja? </w:t>
      </w:r>
      <w:r w:rsidR="00996AA4">
        <w:rPr>
          <w:rFonts w:ascii="Georgia" w:hAnsi="Georgia"/>
          <w:b/>
          <w:sz w:val="22"/>
          <w:szCs w:val="22"/>
          <w:lang w:val="sl"/>
        </w:rPr>
        <w:t>Z</w:t>
      </w:r>
      <w:r w:rsidRPr="00E26C56">
        <w:rPr>
          <w:rFonts w:ascii="Georgia" w:hAnsi="Georgia"/>
          <w:b/>
          <w:sz w:val="22"/>
          <w:szCs w:val="22"/>
          <w:lang w:val="sl"/>
        </w:rPr>
        <w:t>akaj?</w:t>
      </w:r>
    </w:p>
    <w:p w14:paraId="0A987103" w14:textId="77777777" w:rsidR="00D77355" w:rsidRPr="00E26C56" w:rsidRDefault="0093105C" w:rsidP="00881623">
      <w:pPr>
        <w:pStyle w:val="nietininhoudsopgave-hoofdstukkoppen"/>
        <w:numPr>
          <w:ilvl w:val="0"/>
          <w:numId w:val="19"/>
        </w:numPr>
        <w:rPr>
          <w:rFonts w:ascii="Georgia" w:hAnsi="Georgia"/>
          <w:b/>
          <w:sz w:val="22"/>
          <w:szCs w:val="22"/>
        </w:rPr>
      </w:pPr>
      <w:r w:rsidRPr="00E26C56">
        <w:rPr>
          <w:rFonts w:ascii="Georgia" w:hAnsi="Georgia"/>
          <w:b/>
          <w:sz w:val="22"/>
          <w:szCs w:val="22"/>
          <w:lang w:val="sl"/>
        </w:rPr>
        <w:t>Ali Maria vsak teden prihrani denar?</w:t>
      </w:r>
    </w:p>
    <w:p w14:paraId="153442A1" w14:textId="77777777" w:rsidR="00881623" w:rsidRPr="00E26C56" w:rsidRDefault="00881623" w:rsidP="00881623">
      <w:pPr>
        <w:pStyle w:val="nietininhoudsopgave-hoofdstukkoppen"/>
        <w:rPr>
          <w:rFonts w:ascii="Georgia" w:hAnsi="Georgia"/>
          <w:sz w:val="22"/>
          <w:szCs w:val="22"/>
        </w:rPr>
      </w:pPr>
      <w:r w:rsidRPr="00E26C56">
        <w:rPr>
          <w:rFonts w:ascii="Georgia" w:hAnsi="Georgia"/>
          <w:sz w:val="22"/>
          <w:szCs w:val="22"/>
        </w:rPr>
        <w:t xml:space="preserve"> </w:t>
      </w:r>
    </w:p>
    <w:p w14:paraId="10ECD95B" w14:textId="77777777" w:rsidR="00942466" w:rsidRPr="00E26C56" w:rsidRDefault="00942466" w:rsidP="00881623">
      <w:pPr>
        <w:pStyle w:val="nietininhoudsopgave-hoofdstukkoppen"/>
        <w:rPr>
          <w:rFonts w:ascii="Georgia" w:hAnsi="Georgia"/>
          <w:b/>
          <w:sz w:val="22"/>
          <w:szCs w:val="22"/>
        </w:rPr>
      </w:pPr>
    </w:p>
    <w:p w14:paraId="695B3ABE" w14:textId="77777777" w:rsidR="00942466" w:rsidRPr="00E26C56" w:rsidRDefault="00942466" w:rsidP="00881623">
      <w:pPr>
        <w:pStyle w:val="nietininhoudsopgave-hoofdstukkoppen"/>
        <w:rPr>
          <w:rFonts w:ascii="Georgia" w:hAnsi="Georgia"/>
          <w:b/>
          <w:sz w:val="22"/>
          <w:szCs w:val="22"/>
        </w:rPr>
      </w:pPr>
    </w:p>
    <w:p w14:paraId="6BE97E30" w14:textId="62CED588" w:rsidR="00881623" w:rsidRPr="00E26C56" w:rsidRDefault="00881623" w:rsidP="00881623">
      <w:pPr>
        <w:pStyle w:val="nietininhoudsopgave-hoofdstukkoppen"/>
        <w:rPr>
          <w:rFonts w:ascii="Georgia" w:hAnsi="Georgia"/>
          <w:sz w:val="22"/>
          <w:szCs w:val="22"/>
        </w:rPr>
      </w:pPr>
      <w:r w:rsidRPr="00996AA4">
        <w:rPr>
          <w:rFonts w:ascii="Georgia" w:hAnsi="Georgia"/>
          <w:bCs/>
          <w:sz w:val="22"/>
          <w:szCs w:val="22"/>
          <w:lang w:val="sl"/>
        </w:rPr>
        <w:t>Se</w:t>
      </w:r>
      <w:r w:rsidRPr="00996AA4">
        <w:rPr>
          <w:rFonts w:ascii="Georgia" w:hAnsi="Georgia"/>
          <w:bCs/>
          <w:lang w:val="sl"/>
        </w:rPr>
        <w:t xml:space="preserve"> </w:t>
      </w:r>
      <w:r w:rsidR="0093105C" w:rsidRPr="00996AA4">
        <w:rPr>
          <w:rFonts w:ascii="Georgia" w:hAnsi="Georgia"/>
          <w:sz w:val="22"/>
          <w:szCs w:val="22"/>
          <w:lang w:val="sl"/>
        </w:rPr>
        <w:t>spomni</w:t>
      </w:r>
      <w:r w:rsidR="00996AA4">
        <w:rPr>
          <w:rFonts w:ascii="Georgia" w:hAnsi="Georgia"/>
          <w:sz w:val="22"/>
          <w:szCs w:val="22"/>
          <w:lang w:val="sl"/>
        </w:rPr>
        <w:t>te</w:t>
      </w:r>
      <w:r w:rsidR="0093105C" w:rsidRPr="00996AA4">
        <w:rPr>
          <w:rFonts w:ascii="Georgia" w:hAnsi="Georgia"/>
          <w:sz w:val="22"/>
          <w:szCs w:val="22"/>
          <w:lang w:val="sl"/>
        </w:rPr>
        <w:t xml:space="preserve"> našega prijatelja</w:t>
      </w:r>
      <w:r w:rsidRPr="00E26C56">
        <w:rPr>
          <w:rFonts w:ascii="Georgia" w:hAnsi="Georgia"/>
          <w:lang w:val="sl"/>
        </w:rPr>
        <w:t xml:space="preserve"> </w:t>
      </w:r>
      <w:r w:rsidR="007729E7" w:rsidRPr="00E26C56">
        <w:rPr>
          <w:rFonts w:ascii="Georgia" w:hAnsi="Georgia"/>
          <w:b/>
          <w:color w:val="ED7D31" w:themeColor="accent2"/>
          <w:sz w:val="22"/>
          <w:szCs w:val="22"/>
          <w:lang w:val="sl"/>
        </w:rPr>
        <w:t xml:space="preserve"> GEORGEA?</w:t>
      </w:r>
    </w:p>
    <w:p w14:paraId="779AD83E" w14:textId="77777777" w:rsidR="00953D6B" w:rsidRPr="00E26C56" w:rsidRDefault="00953D6B" w:rsidP="00881623">
      <w:pPr>
        <w:pStyle w:val="nietininhoudsopgave-hoofdstukkoppen"/>
        <w:rPr>
          <w:rFonts w:ascii="Georgia" w:hAnsi="Georgia"/>
          <w:sz w:val="22"/>
          <w:szCs w:val="22"/>
        </w:rPr>
      </w:pPr>
    </w:p>
    <w:p w14:paraId="0A66B671" w14:textId="2285CC5A" w:rsidR="00953D6B" w:rsidRPr="00E26C56" w:rsidRDefault="00C65467" w:rsidP="0052366C">
      <w:pPr>
        <w:pStyle w:val="nietininhoudsopgave-hoofdstukkoppen"/>
        <w:jc w:val="left"/>
        <w:rPr>
          <w:rFonts w:ascii="Georgia" w:hAnsi="Georgia"/>
          <w:sz w:val="22"/>
          <w:szCs w:val="22"/>
        </w:rPr>
      </w:pPr>
      <w:r w:rsidRPr="00E26C56">
        <w:rPr>
          <w:rFonts w:ascii="Georgia" w:hAnsi="Georgia"/>
          <w:noProof/>
          <w:sz w:val="22"/>
          <w:szCs w:val="22"/>
          <w:lang w:val="s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F636DA" wp14:editId="34079903">
                <wp:simplePos x="0" y="0"/>
                <wp:positionH relativeFrom="column">
                  <wp:posOffset>4442460</wp:posOffset>
                </wp:positionH>
                <wp:positionV relativeFrom="paragraph">
                  <wp:posOffset>722630</wp:posOffset>
                </wp:positionV>
                <wp:extent cx="4679950" cy="758190"/>
                <wp:effectExtent l="7620" t="11430" r="8255" b="1143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86516" w14:textId="7B09F163" w:rsidR="00BA2402" w:rsidRPr="00996AA4" w:rsidRDefault="00BA2402" w:rsidP="00881623">
                            <w:pPr>
                              <w:pStyle w:val="Tussenkopjes"/>
                              <w:rPr>
                                <w:rFonts w:ascii="Georgia" w:hAnsi="Georgia"/>
                                <w:bCs/>
                                <w:sz w:val="22"/>
                                <w:szCs w:val="22"/>
                              </w:rPr>
                            </w:pPr>
                            <w:r w:rsidRPr="00996AA4">
                              <w:rPr>
                                <w:rFonts w:ascii="Georgia" w:hAnsi="Georgia"/>
                                <w:bCs/>
                                <w:sz w:val="22"/>
                                <w:szCs w:val="22"/>
                                <w:lang w:val="sl"/>
                              </w:rPr>
                              <w:t>Opomba: Opis primerov bi morali imeti pri roki, da bi se lahko spomnili, kje je vsak od njih porabil svoj denar in bi</w:t>
                            </w:r>
                            <w:r w:rsidR="00996AA4">
                              <w:rPr>
                                <w:rFonts w:ascii="Georgia" w:hAnsi="Georgia"/>
                                <w:bCs/>
                                <w:sz w:val="22"/>
                                <w:szCs w:val="22"/>
                                <w:lang w:val="sl"/>
                              </w:rPr>
                              <w:t xml:space="preserve"> jim</w:t>
                            </w:r>
                            <w:r w:rsidRPr="00996AA4">
                              <w:rPr>
                                <w:rFonts w:ascii="Georgia" w:hAnsi="Georgia"/>
                                <w:bCs/>
                                <w:sz w:val="22"/>
                                <w:szCs w:val="22"/>
                                <w:lang w:val="sl"/>
                              </w:rPr>
                              <w:t xml:space="preserve"> lahko dali možnosti, kje bi lahko prihranili in porabili manj. Pomembno je, da jasno povemo, kako pomembno je varčevati za prihodnost.</w:t>
                            </w:r>
                          </w:p>
                          <w:p w14:paraId="15FAE585" w14:textId="77777777" w:rsidR="00BA2402" w:rsidRPr="00AA6DE3" w:rsidRDefault="00BA2402" w:rsidP="00881623">
                            <w:pPr>
                              <w:pStyle w:val="Tussenkopjes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5543E1B4" w14:textId="77777777" w:rsidR="00BA2402" w:rsidRPr="00AA6DE3" w:rsidRDefault="00BA2402" w:rsidP="008816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636D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49.8pt;margin-top:56.9pt;width:368.5pt;height:59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">
                <v:textbox>
                  <w:txbxContent>
                    <w:p w14:paraId="4E686516" w14:textId="7B09F163" w:rsidR="00BA2402" w:rsidRPr="00996AA4" w:rsidRDefault="00BA2402" w:rsidP="00881623">
                      <w:pPr>
                        <w:pStyle w:val="Tussenkopjes"/>
                        <w:rPr>
                          <w:rFonts w:ascii="Georgia" w:hAnsi="Georgia"/>
                          <w:bCs/>
                          <w:sz w:val="22"/>
                          <w:szCs w:val="22"/>
                        </w:rPr>
                      </w:pPr>
                      <w:r w:rsidRPr="00996AA4">
                        <w:rPr>
                          <w:rFonts w:ascii="Georgia" w:hAnsi="Georgia"/>
                          <w:bCs/>
                          <w:sz w:val="22"/>
                          <w:szCs w:val="22"/>
                          <w:lang w:val="sl"/>
                        </w:rPr>
                        <w:t>Opomba: Opis primerov bi morali imeti pri roki, da bi se lahko spomnili, kje je vsak od njih porabil svoj denar in bi</w:t>
                      </w:r>
                      <w:r w:rsidR="00996AA4">
                        <w:rPr>
                          <w:rFonts w:ascii="Georgia" w:hAnsi="Georgia"/>
                          <w:bCs/>
                          <w:sz w:val="22"/>
                          <w:szCs w:val="22"/>
                          <w:lang w:val="sl"/>
                        </w:rPr>
                        <w:t xml:space="preserve"> jim</w:t>
                      </w:r>
                      <w:r w:rsidRPr="00996AA4">
                        <w:rPr>
                          <w:rFonts w:ascii="Georgia" w:hAnsi="Georgia"/>
                          <w:bCs/>
                          <w:sz w:val="22"/>
                          <w:szCs w:val="22"/>
                          <w:lang w:val="sl"/>
                        </w:rPr>
                        <w:t xml:space="preserve"> lahko dali možnosti, kje bi lahko prihranili in porabili manj. Pomembno je, da jasno povemo, kako pomembno je varčevati za prihodnost.</w:t>
                      </w:r>
                    </w:p>
                    <w:p w14:paraId="15FAE585" w14:textId="77777777" w:rsidR="00BA2402" w:rsidRPr="00AA6DE3" w:rsidRDefault="00BA2402" w:rsidP="00881623">
                      <w:pPr>
                        <w:pStyle w:val="Tussenkopjes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5543E1B4" w14:textId="77777777" w:rsidR="00BA2402" w:rsidRPr="00AA6DE3" w:rsidRDefault="00BA2402" w:rsidP="00881623"/>
                  </w:txbxContent>
                </v:textbox>
              </v:shape>
            </w:pict>
          </mc:Fallback>
        </mc:AlternateContent>
      </w:r>
      <w:r w:rsidR="00953D6B" w:rsidRPr="00E26C56">
        <w:rPr>
          <w:rFonts w:ascii="Georgia" w:hAnsi="Georgia"/>
          <w:sz w:val="22"/>
          <w:szCs w:val="22"/>
          <w:lang w:val="sl"/>
        </w:rPr>
        <w:t xml:space="preserve">         </w:t>
      </w:r>
      <w:r w:rsidR="0052366C" w:rsidRPr="00E26C56">
        <w:rPr>
          <w:rFonts w:ascii="Georgia" w:hAnsi="Georgia"/>
          <w:sz w:val="22"/>
          <w:szCs w:val="22"/>
          <w:lang w:val="sl"/>
        </w:rPr>
        <w:t xml:space="preserve">    </w:t>
      </w:r>
      <w:r w:rsidR="00953D6B" w:rsidRPr="00E26C56">
        <w:rPr>
          <w:rFonts w:ascii="Georgia" w:hAnsi="Georgia"/>
          <w:sz w:val="22"/>
          <w:szCs w:val="22"/>
          <w:lang w:val="sl"/>
        </w:rPr>
        <w:t xml:space="preserve">    </w:t>
      </w:r>
      <w:r w:rsidR="0052366C" w:rsidRPr="00E26C56">
        <w:rPr>
          <w:rFonts w:ascii="Georgia" w:hAnsi="Georgia"/>
          <w:noProof/>
          <w:sz w:val="22"/>
          <w:szCs w:val="22"/>
          <w:lang w:val="sl"/>
        </w:rPr>
        <w:drawing>
          <wp:inline distT="0" distB="0" distL="0" distR="0" wp14:anchorId="48A346B3" wp14:editId="3ADC2462">
            <wp:extent cx="1476118" cy="1471065"/>
            <wp:effectExtent l="19050" t="0" r="0" b="0"/>
            <wp:docPr id="441" name="Imagen 38" descr="C:\Users\USUARI\Downloads\man-351281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UARI\Downloads\man-351281_192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094" cy="147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D6B" w:rsidRPr="00E26C56">
        <w:rPr>
          <w:rFonts w:ascii="Georgia" w:hAnsi="Georgia"/>
          <w:sz w:val="22"/>
          <w:szCs w:val="22"/>
          <w:lang w:val="sl"/>
        </w:rPr>
        <w:t xml:space="preserve">            </w:t>
      </w:r>
    </w:p>
    <w:p w14:paraId="2171C087" w14:textId="77777777" w:rsidR="00953D6B" w:rsidRPr="00E26C56" w:rsidRDefault="00953D6B" w:rsidP="00881623">
      <w:pPr>
        <w:pStyle w:val="nietininhoudsopgave-hoofdstukkoppen"/>
        <w:rPr>
          <w:rFonts w:ascii="Georgia" w:hAnsi="Georgia"/>
          <w:sz w:val="22"/>
          <w:szCs w:val="22"/>
        </w:rPr>
      </w:pPr>
    </w:p>
    <w:p w14:paraId="23F3CCB8" w14:textId="77777777" w:rsidR="00881623" w:rsidRPr="00E26C56" w:rsidRDefault="00881623" w:rsidP="00881623">
      <w:pPr>
        <w:pStyle w:val="nietininhoudsopgave-hoofdstukkoppen"/>
        <w:rPr>
          <w:rFonts w:ascii="Georgia" w:hAnsi="Georgia"/>
          <w:sz w:val="22"/>
          <w:szCs w:val="22"/>
        </w:rPr>
      </w:pPr>
      <w:r w:rsidRPr="00E26C56">
        <w:rPr>
          <w:rFonts w:ascii="Georgia" w:hAnsi="Georgia"/>
          <w:sz w:val="22"/>
          <w:szCs w:val="22"/>
          <w:lang w:val="sl"/>
        </w:rPr>
        <w:t>George lahko porabi do 20 evrov na teden.</w:t>
      </w:r>
    </w:p>
    <w:p w14:paraId="5B0161DE" w14:textId="77777777" w:rsidR="00B37E29" w:rsidRPr="00E26C56" w:rsidRDefault="00A10D22" w:rsidP="00953D6B">
      <w:pPr>
        <w:pStyle w:val="nietininhoudsopgave-hoofdstukkoppen"/>
        <w:rPr>
          <w:rFonts w:ascii="Georgia" w:hAnsi="Georgia"/>
          <w:sz w:val="22"/>
          <w:szCs w:val="22"/>
        </w:rPr>
      </w:pPr>
      <w:r w:rsidRPr="00E26C56">
        <w:rPr>
          <w:rFonts w:ascii="Georgia" w:hAnsi="Georgia"/>
          <w:sz w:val="22"/>
          <w:szCs w:val="22"/>
          <w:lang w:val="sl"/>
        </w:rPr>
        <w:t>Običajno porabi 23,80 evra na teden.</w:t>
      </w:r>
    </w:p>
    <w:p w14:paraId="5F14763C" w14:textId="77777777" w:rsidR="00B37E29" w:rsidRPr="00E26C56" w:rsidRDefault="00B37E29" w:rsidP="00953D6B">
      <w:pPr>
        <w:pStyle w:val="nietininhoudsopgave-hoofdstukkoppen"/>
        <w:rPr>
          <w:rFonts w:ascii="Georgia" w:hAnsi="Georgia"/>
          <w:b/>
          <w:sz w:val="22"/>
          <w:szCs w:val="22"/>
        </w:rPr>
      </w:pPr>
    </w:p>
    <w:p w14:paraId="2F08CDEA" w14:textId="19EC9367" w:rsidR="00D77355" w:rsidRPr="00E26C56" w:rsidRDefault="00953D6B" w:rsidP="00B37E29">
      <w:pPr>
        <w:pStyle w:val="nietininhoudsopgave-hoofdstukkoppen"/>
        <w:numPr>
          <w:ilvl w:val="0"/>
          <w:numId w:val="20"/>
        </w:numPr>
        <w:rPr>
          <w:rFonts w:ascii="Georgia" w:hAnsi="Georgia"/>
          <w:b/>
          <w:sz w:val="22"/>
          <w:szCs w:val="22"/>
        </w:rPr>
      </w:pPr>
      <w:r w:rsidRPr="00E26C56">
        <w:rPr>
          <w:rFonts w:ascii="Georgia" w:hAnsi="Georgia"/>
          <w:b/>
          <w:sz w:val="22"/>
          <w:szCs w:val="22"/>
          <w:lang w:val="sl"/>
        </w:rPr>
        <w:t xml:space="preserve">Bi George lahko porabil manj denarja? </w:t>
      </w:r>
      <w:r w:rsidR="00996AA4">
        <w:rPr>
          <w:rFonts w:ascii="Georgia" w:hAnsi="Georgia"/>
          <w:b/>
          <w:sz w:val="22"/>
          <w:szCs w:val="22"/>
          <w:lang w:val="sl"/>
        </w:rPr>
        <w:t>Z</w:t>
      </w:r>
      <w:r w:rsidRPr="00E26C56">
        <w:rPr>
          <w:rFonts w:ascii="Georgia" w:hAnsi="Georgia"/>
          <w:b/>
          <w:sz w:val="22"/>
          <w:szCs w:val="22"/>
          <w:lang w:val="sl"/>
        </w:rPr>
        <w:t>akaj?</w:t>
      </w:r>
    </w:p>
    <w:p w14:paraId="7FD055FB" w14:textId="77777777" w:rsidR="00D77355" w:rsidRPr="00E26C56" w:rsidRDefault="00A10D22" w:rsidP="00881623">
      <w:pPr>
        <w:pStyle w:val="nietininhoudsopgave-hoofdstukkoppen"/>
        <w:numPr>
          <w:ilvl w:val="0"/>
          <w:numId w:val="20"/>
        </w:numPr>
        <w:rPr>
          <w:rFonts w:ascii="Georgia" w:hAnsi="Georgia"/>
          <w:b/>
          <w:sz w:val="22"/>
          <w:szCs w:val="22"/>
        </w:rPr>
      </w:pPr>
      <w:r w:rsidRPr="00E26C56">
        <w:rPr>
          <w:rFonts w:ascii="Georgia" w:hAnsi="Georgia"/>
          <w:b/>
          <w:sz w:val="22"/>
          <w:szCs w:val="22"/>
          <w:lang w:val="sl"/>
        </w:rPr>
        <w:t>Ali George vsak teden prihrani denar?</w:t>
      </w:r>
    </w:p>
    <w:p w14:paraId="767F856D" w14:textId="2883E29F" w:rsidR="00881623" w:rsidRPr="00E26C56" w:rsidRDefault="00881623" w:rsidP="00881623">
      <w:pPr>
        <w:pStyle w:val="nietininhoudsopgave-hoofdstukkoppen"/>
        <w:rPr>
          <w:rFonts w:ascii="Georgia" w:hAnsi="Georgia"/>
          <w:sz w:val="22"/>
          <w:szCs w:val="22"/>
        </w:rPr>
      </w:pPr>
      <w:r w:rsidRPr="00E26C56">
        <w:rPr>
          <w:rFonts w:ascii="Georgia" w:hAnsi="Georgia"/>
          <w:b/>
          <w:sz w:val="22"/>
          <w:szCs w:val="22"/>
          <w:lang w:val="sl"/>
        </w:rPr>
        <w:t xml:space="preserve">3. primer: </w:t>
      </w:r>
      <w:r w:rsidRPr="00996AA4">
        <w:rPr>
          <w:rFonts w:ascii="Georgia" w:hAnsi="Georgia"/>
          <w:bCs/>
          <w:sz w:val="22"/>
          <w:szCs w:val="22"/>
          <w:lang w:val="sl"/>
        </w:rPr>
        <w:t>Se</w:t>
      </w:r>
      <w:r w:rsidR="00A10D22" w:rsidRPr="00E26C56">
        <w:rPr>
          <w:rFonts w:ascii="Georgia" w:hAnsi="Georgia"/>
          <w:sz w:val="22"/>
          <w:szCs w:val="22"/>
          <w:lang w:val="sl"/>
        </w:rPr>
        <w:t xml:space="preserve"> spomni</w:t>
      </w:r>
      <w:r w:rsidR="00996AA4">
        <w:rPr>
          <w:rFonts w:ascii="Georgia" w:hAnsi="Georgia"/>
          <w:sz w:val="22"/>
          <w:szCs w:val="22"/>
          <w:lang w:val="sl"/>
        </w:rPr>
        <w:t>te</w:t>
      </w:r>
      <w:r w:rsidR="00A10D22" w:rsidRPr="00E26C56">
        <w:rPr>
          <w:rFonts w:ascii="Georgia" w:hAnsi="Georgia"/>
          <w:sz w:val="22"/>
          <w:szCs w:val="22"/>
          <w:lang w:val="sl"/>
        </w:rPr>
        <w:t xml:space="preserve"> naše prijateljice</w:t>
      </w:r>
      <w:r w:rsidRPr="00E26C56">
        <w:rPr>
          <w:rFonts w:ascii="Georgia" w:hAnsi="Georgia"/>
          <w:lang w:val="sl"/>
        </w:rPr>
        <w:t xml:space="preserve"> </w:t>
      </w:r>
      <w:r w:rsidR="007729E7" w:rsidRPr="00E26C56">
        <w:rPr>
          <w:rFonts w:ascii="Georgia" w:hAnsi="Georgia"/>
          <w:b/>
          <w:color w:val="ED7D31" w:themeColor="accent2"/>
          <w:sz w:val="22"/>
          <w:szCs w:val="22"/>
          <w:lang w:val="sl"/>
        </w:rPr>
        <w:t xml:space="preserve"> DIANE?</w:t>
      </w:r>
    </w:p>
    <w:p w14:paraId="152EA18F" w14:textId="77777777" w:rsidR="00953D6B" w:rsidRPr="00E26C56" w:rsidRDefault="00953D6B" w:rsidP="00881623">
      <w:pPr>
        <w:pStyle w:val="nietininhoudsopgave-hoofdstukkoppen"/>
        <w:rPr>
          <w:rFonts w:ascii="Georgia" w:hAnsi="Georgia"/>
          <w:sz w:val="22"/>
          <w:szCs w:val="22"/>
        </w:rPr>
      </w:pPr>
    </w:p>
    <w:p w14:paraId="38F8A146" w14:textId="77777777" w:rsidR="00B37E29" w:rsidRPr="00E26C56" w:rsidRDefault="00B37E29" w:rsidP="00881623">
      <w:pPr>
        <w:pStyle w:val="nietininhoudsopgave-hoofdstukkoppen"/>
        <w:rPr>
          <w:rFonts w:ascii="Georgia" w:hAnsi="Georgia"/>
          <w:sz w:val="22"/>
          <w:szCs w:val="22"/>
        </w:rPr>
      </w:pPr>
    </w:p>
    <w:p w14:paraId="354FC85B" w14:textId="77777777" w:rsidR="00B37E29" w:rsidRPr="00E26C56" w:rsidRDefault="0052366C" w:rsidP="0052366C">
      <w:pPr>
        <w:pStyle w:val="nietininhoudsopgave-hoofdstukkoppen"/>
        <w:jc w:val="left"/>
        <w:rPr>
          <w:rFonts w:ascii="Georgia" w:hAnsi="Georgia"/>
          <w:sz w:val="22"/>
          <w:szCs w:val="22"/>
        </w:rPr>
      </w:pPr>
      <w:r w:rsidRPr="00E26C56">
        <w:rPr>
          <w:rFonts w:ascii="Georgia" w:hAnsi="Georgia"/>
          <w:sz w:val="22"/>
          <w:szCs w:val="22"/>
        </w:rPr>
        <w:t xml:space="preserve">                    </w:t>
      </w:r>
      <w:r w:rsidR="007729E7" w:rsidRPr="00E26C56">
        <w:rPr>
          <w:rFonts w:ascii="Georgia" w:hAnsi="Georgia"/>
          <w:noProof/>
          <w:sz w:val="22"/>
          <w:szCs w:val="22"/>
          <w:lang w:eastAsia="es-ES"/>
        </w:rPr>
        <w:t xml:space="preserve"> </w:t>
      </w:r>
      <w:r w:rsidR="00B37E29" w:rsidRPr="00E26C56">
        <w:rPr>
          <w:rFonts w:ascii="Georgia" w:hAnsi="Georgia"/>
          <w:noProof/>
          <w:sz w:val="22"/>
          <w:szCs w:val="22"/>
          <w:lang w:val="es-ES" w:eastAsia="es-ES"/>
        </w:rPr>
        <w:drawing>
          <wp:inline distT="0" distB="0" distL="0" distR="0" wp14:anchorId="2A6C97E6" wp14:editId="230C134B">
            <wp:extent cx="1780934" cy="1449977"/>
            <wp:effectExtent l="19050" t="0" r="0" b="0"/>
            <wp:docPr id="437" name="Imagen 37" descr="C:\Users\USUARI\Downloads\granny-1280445_19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UARI\Downloads\granny-1280445_1920 (1)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874" cy="1458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C6214D" w14:textId="77777777" w:rsidR="00B37E29" w:rsidRPr="00E26C56" w:rsidRDefault="00B37E29" w:rsidP="00881623">
      <w:pPr>
        <w:pStyle w:val="nietininhoudsopgave-hoofdstukkoppen"/>
        <w:rPr>
          <w:rFonts w:ascii="Georgia" w:hAnsi="Georgia"/>
          <w:sz w:val="22"/>
          <w:szCs w:val="22"/>
        </w:rPr>
      </w:pPr>
    </w:p>
    <w:p w14:paraId="5BF8636F" w14:textId="77777777" w:rsidR="00B37E29" w:rsidRPr="00E26C56" w:rsidRDefault="00B37E29" w:rsidP="00881623">
      <w:pPr>
        <w:pStyle w:val="nietininhoudsopgave-hoofdstukkoppen"/>
        <w:rPr>
          <w:rFonts w:ascii="Georgia" w:hAnsi="Georgia"/>
          <w:sz w:val="22"/>
          <w:szCs w:val="22"/>
        </w:rPr>
      </w:pPr>
    </w:p>
    <w:p w14:paraId="630B78B5" w14:textId="77777777" w:rsidR="00881623" w:rsidRPr="00E26C56" w:rsidRDefault="00A53861" w:rsidP="00881623">
      <w:pPr>
        <w:pStyle w:val="nietininhoudsopgave-hoofdstukkoppen"/>
        <w:rPr>
          <w:rFonts w:ascii="Georgia" w:hAnsi="Georgia"/>
          <w:sz w:val="22"/>
          <w:szCs w:val="22"/>
        </w:rPr>
      </w:pPr>
      <w:r w:rsidRPr="00E26C56">
        <w:rPr>
          <w:rFonts w:ascii="Georgia" w:hAnsi="Georgia"/>
          <w:sz w:val="22"/>
          <w:szCs w:val="22"/>
          <w:lang w:val="sl"/>
        </w:rPr>
        <w:t>Po plačilu vseh njenih fiksnih stroškov je imela Diana ta mesec na voljo 140 evrov za svoje stvari.</w:t>
      </w:r>
    </w:p>
    <w:p w14:paraId="4A229A5C" w14:textId="77777777" w:rsidR="00881623" w:rsidRPr="00E26C56" w:rsidRDefault="00881623" w:rsidP="00881623">
      <w:pPr>
        <w:pStyle w:val="nietininhoudsopgave-hoofdstukkoppen"/>
        <w:rPr>
          <w:rFonts w:ascii="Georgia" w:hAnsi="Georgia"/>
          <w:sz w:val="22"/>
          <w:szCs w:val="22"/>
        </w:rPr>
      </w:pPr>
      <w:r w:rsidRPr="00E26C56">
        <w:rPr>
          <w:rFonts w:ascii="Georgia" w:hAnsi="Georgia"/>
          <w:sz w:val="22"/>
          <w:szCs w:val="22"/>
          <w:lang w:val="sl"/>
        </w:rPr>
        <w:t>Diana je ta mesec porabila 153 evrov.</w:t>
      </w:r>
    </w:p>
    <w:p w14:paraId="2C8896C3" w14:textId="77777777" w:rsidR="00953D6B" w:rsidRPr="00E26C56" w:rsidRDefault="00953D6B" w:rsidP="00881623">
      <w:pPr>
        <w:pStyle w:val="nietininhoudsopgave-hoofdstukkoppen"/>
        <w:rPr>
          <w:rFonts w:ascii="Georgia" w:hAnsi="Georgia"/>
          <w:sz w:val="22"/>
          <w:szCs w:val="22"/>
        </w:rPr>
      </w:pPr>
    </w:p>
    <w:p w14:paraId="0F0C7A6E" w14:textId="33A81AD6" w:rsidR="00D77355" w:rsidRPr="00E26C56" w:rsidRDefault="003326CB" w:rsidP="00881623">
      <w:pPr>
        <w:pStyle w:val="nietininhoudsopgave-hoofdstukkoppen"/>
        <w:numPr>
          <w:ilvl w:val="0"/>
          <w:numId w:val="21"/>
        </w:numPr>
        <w:rPr>
          <w:rFonts w:ascii="Georgia" w:hAnsi="Georgia"/>
          <w:b/>
          <w:sz w:val="22"/>
          <w:szCs w:val="22"/>
        </w:rPr>
      </w:pPr>
      <w:r w:rsidRPr="00E26C56">
        <w:rPr>
          <w:rFonts w:ascii="Georgia" w:hAnsi="Georgia"/>
          <w:b/>
          <w:sz w:val="22"/>
          <w:szCs w:val="22"/>
          <w:lang w:val="sl"/>
        </w:rPr>
        <w:t xml:space="preserve">Bi Morala Diana porabiti manj denarja? </w:t>
      </w:r>
      <w:r w:rsidR="00996AA4">
        <w:rPr>
          <w:rFonts w:ascii="Georgia" w:hAnsi="Georgia"/>
          <w:b/>
          <w:sz w:val="22"/>
          <w:szCs w:val="22"/>
          <w:lang w:val="sl"/>
        </w:rPr>
        <w:t>Z</w:t>
      </w:r>
      <w:r w:rsidRPr="00E26C56">
        <w:rPr>
          <w:rFonts w:ascii="Georgia" w:hAnsi="Georgia"/>
          <w:b/>
          <w:sz w:val="22"/>
          <w:szCs w:val="22"/>
          <w:lang w:val="sl"/>
        </w:rPr>
        <w:t>akaj?</w:t>
      </w:r>
    </w:p>
    <w:p w14:paraId="6CC17B4A" w14:textId="77777777" w:rsidR="00D77355" w:rsidRPr="00E26C56" w:rsidRDefault="00320102" w:rsidP="00881623">
      <w:pPr>
        <w:pStyle w:val="nietininhoudsopgave-hoofdstukkoppen"/>
        <w:numPr>
          <w:ilvl w:val="0"/>
          <w:numId w:val="21"/>
        </w:numPr>
        <w:rPr>
          <w:rFonts w:ascii="Georgia" w:hAnsi="Georgia"/>
          <w:b/>
          <w:sz w:val="22"/>
          <w:szCs w:val="22"/>
        </w:rPr>
      </w:pPr>
      <w:r w:rsidRPr="00E26C56">
        <w:rPr>
          <w:rFonts w:ascii="Georgia" w:hAnsi="Georgia"/>
          <w:b/>
          <w:sz w:val="22"/>
          <w:szCs w:val="22"/>
          <w:lang w:val="sl"/>
        </w:rPr>
        <w:t>Lahko Diana prihrani kaj denarja ta mesec?</w:t>
      </w:r>
    </w:p>
    <w:p w14:paraId="55A3C1F7" w14:textId="77777777" w:rsidR="00B37E29" w:rsidRPr="00E26C56" w:rsidRDefault="00881623" w:rsidP="0082299D">
      <w:pPr>
        <w:pStyle w:val="nietininhoudsopgave-hoofdstukkoppen"/>
        <w:rPr>
          <w:rFonts w:ascii="Georgia" w:hAnsi="Georgia"/>
          <w:sz w:val="22"/>
          <w:szCs w:val="22"/>
        </w:rPr>
      </w:pPr>
      <w:r w:rsidRPr="00E26C56">
        <w:rPr>
          <w:rFonts w:ascii="Georgia" w:hAnsi="Georgia"/>
          <w:sz w:val="22"/>
          <w:szCs w:val="22"/>
        </w:rPr>
        <w:t xml:space="preserve"> </w:t>
      </w:r>
      <w:r w:rsidR="00B37E29" w:rsidRPr="00E26C56">
        <w:rPr>
          <w:rFonts w:ascii="Georgia" w:hAnsi="Georgia"/>
          <w:sz w:val="28"/>
          <w:szCs w:val="28"/>
        </w:rPr>
        <w:br w:type="page"/>
      </w:r>
    </w:p>
    <w:p w14:paraId="0654F2C8" w14:textId="77777777" w:rsidR="00942466" w:rsidRPr="00E42920" w:rsidRDefault="00D84188" w:rsidP="002B5B22">
      <w:pPr>
        <w:pStyle w:val="nietininhoudsopgave-hoofdstukkoppen"/>
        <w:rPr>
          <w:sz w:val="24"/>
          <w:szCs w:val="24"/>
        </w:rPr>
      </w:pPr>
      <w:r w:rsidRPr="00E42920">
        <w:rPr>
          <w:sz w:val="24"/>
          <w:szCs w:val="24"/>
          <w:lang w:val="sl"/>
        </w:rPr>
        <w:lastRenderedPageBreak/>
        <w:t>Aktivnost 3. Določanje dejanj, ki vodijo k shranjevanje.</w:t>
      </w:r>
    </w:p>
    <w:p w14:paraId="03F2922A" w14:textId="77777777" w:rsidR="00942466" w:rsidRDefault="00942466" w:rsidP="002B5B22">
      <w:pPr>
        <w:pStyle w:val="nietininhoudsopgave-hoofdstukkoppen"/>
        <w:rPr>
          <w:sz w:val="28"/>
          <w:szCs w:val="28"/>
        </w:rPr>
      </w:pPr>
    </w:p>
    <w:p w14:paraId="0BDE0EE2" w14:textId="63013322" w:rsidR="00D77355" w:rsidRPr="008F2101" w:rsidRDefault="00430BEC" w:rsidP="002B5B22">
      <w:pPr>
        <w:pStyle w:val="nietininhoudsopgave-hoofdstukkoppen"/>
        <w:rPr>
          <w:rFonts w:ascii="Georgia" w:hAnsi="Georgia"/>
          <w:sz w:val="22"/>
          <w:szCs w:val="22"/>
        </w:rPr>
      </w:pPr>
      <w:r w:rsidRPr="008F2101">
        <w:rPr>
          <w:rFonts w:ascii="Georgia" w:hAnsi="Georgia"/>
          <w:sz w:val="22"/>
          <w:szCs w:val="22"/>
          <w:lang w:val="sl"/>
        </w:rPr>
        <w:t>Vsakemu od udeležencev bomo zagotovili grafikon z različnimi akcijami. Nekateri</w:t>
      </w:r>
      <w:r w:rsidR="008F2101">
        <w:rPr>
          <w:rFonts w:ascii="Georgia" w:hAnsi="Georgia"/>
          <w:sz w:val="22"/>
          <w:szCs w:val="22"/>
          <w:lang w:val="sl"/>
        </w:rPr>
        <w:t>m</w:t>
      </w:r>
      <w:r w:rsidRPr="008F2101">
        <w:rPr>
          <w:rFonts w:ascii="Georgia" w:hAnsi="Georgia"/>
          <w:sz w:val="22"/>
          <w:szCs w:val="22"/>
          <w:lang w:val="sl"/>
        </w:rPr>
        <w:t xml:space="preserve"> od njih bodo omogočili varčevanje z denarjem, drugi pa nas bodo pripeljali do dolgov. V tej dejavnosti bo vsak udeleženec </w:t>
      </w:r>
      <w:r w:rsidR="008F2101">
        <w:rPr>
          <w:rFonts w:ascii="Georgia" w:hAnsi="Georgia"/>
          <w:sz w:val="22"/>
          <w:szCs w:val="22"/>
          <w:lang w:val="sl"/>
        </w:rPr>
        <w:t>razložil</w:t>
      </w:r>
      <w:r w:rsidRPr="008F2101">
        <w:rPr>
          <w:rFonts w:ascii="Georgia" w:hAnsi="Georgia"/>
          <w:sz w:val="22"/>
          <w:szCs w:val="22"/>
          <w:lang w:val="sl"/>
        </w:rPr>
        <w:t>,</w:t>
      </w:r>
      <w:r w:rsidR="008F2101">
        <w:rPr>
          <w:rFonts w:ascii="Georgia" w:hAnsi="Georgia"/>
          <w:sz w:val="22"/>
          <w:szCs w:val="22"/>
          <w:lang w:val="sl"/>
        </w:rPr>
        <w:t xml:space="preserve"> </w:t>
      </w:r>
      <w:r w:rsidRPr="008F2101">
        <w:rPr>
          <w:rFonts w:ascii="Georgia" w:hAnsi="Georgia"/>
          <w:sz w:val="22"/>
          <w:szCs w:val="22"/>
          <w:lang w:val="sl"/>
        </w:rPr>
        <w:t xml:space="preserve">ali meni, da ukrep pomaga privarčevati ali </w:t>
      </w:r>
      <w:r w:rsidR="008F2101">
        <w:rPr>
          <w:rFonts w:ascii="Georgia" w:hAnsi="Georgia"/>
          <w:sz w:val="22"/>
          <w:szCs w:val="22"/>
          <w:lang w:val="sl"/>
        </w:rPr>
        <w:t>ustvariti</w:t>
      </w:r>
      <w:r w:rsidRPr="008F2101">
        <w:rPr>
          <w:rFonts w:ascii="Georgia" w:hAnsi="Georgia"/>
          <w:sz w:val="22"/>
          <w:szCs w:val="22"/>
          <w:lang w:val="sl"/>
        </w:rPr>
        <w:t xml:space="preserve"> dolg. Ko bodo vsi odgovorili, bomo lahko delili in odprli razpravo</w:t>
      </w:r>
      <w:r w:rsidR="00C454F5" w:rsidRPr="008F2101">
        <w:rPr>
          <w:rFonts w:ascii="Georgia" w:hAnsi="Georgia"/>
          <w:sz w:val="22"/>
          <w:szCs w:val="22"/>
          <w:lang w:val="sl"/>
        </w:rPr>
        <w:t>.</w:t>
      </w:r>
      <w:r w:rsidR="008F2101">
        <w:rPr>
          <w:rFonts w:ascii="Georgia" w:hAnsi="Georgia"/>
          <w:sz w:val="22"/>
          <w:szCs w:val="22"/>
          <w:lang w:val="sl"/>
        </w:rPr>
        <w:t xml:space="preserve"> </w:t>
      </w:r>
    </w:p>
    <w:tbl>
      <w:tblPr>
        <w:tblpPr w:leftFromText="141" w:rightFromText="141" w:vertAnchor="page" w:horzAnchor="page" w:tblpX="956" w:tblpY="3778"/>
        <w:tblW w:w="73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1417"/>
        <w:gridCol w:w="1418"/>
      </w:tblGrid>
      <w:tr w:rsidR="00D353E1" w:rsidRPr="00097886" w14:paraId="5B221070" w14:textId="77777777" w:rsidTr="00D353E1">
        <w:trPr>
          <w:trHeight w:val="537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ED9B5D" w14:textId="77777777" w:rsidR="00D353E1" w:rsidRPr="00097886" w:rsidRDefault="00D353E1" w:rsidP="00D353E1">
            <w:pPr>
              <w:spacing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097886">
              <w:rPr>
                <w:b/>
                <w:color w:val="FFFFFF"/>
                <w:kern w:val="24"/>
                <w:sz w:val="18"/>
                <w:szCs w:val="18"/>
                <w:lang w:val="sl"/>
              </w:rPr>
              <w:t xml:space="preserve">Stavek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6E1F85" w14:textId="77777777" w:rsidR="00D353E1" w:rsidRPr="00097886" w:rsidRDefault="00D353E1" w:rsidP="00D353E1">
            <w:pPr>
              <w:spacing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097886">
              <w:rPr>
                <w:b/>
                <w:color w:val="FFFFFF"/>
                <w:kern w:val="24"/>
                <w:sz w:val="18"/>
                <w:szCs w:val="18"/>
                <w:lang w:val="sl"/>
              </w:rPr>
              <w:t>Shranjevanje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BBF7E7" w14:textId="77777777" w:rsidR="00D353E1" w:rsidRPr="00097886" w:rsidRDefault="00D353E1" w:rsidP="00D353E1">
            <w:pPr>
              <w:spacing w:line="240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097886">
              <w:rPr>
                <w:b/>
                <w:color w:val="FFFFFF"/>
                <w:kern w:val="24"/>
                <w:sz w:val="18"/>
                <w:szCs w:val="18"/>
                <w:lang w:val="sl"/>
              </w:rPr>
              <w:t xml:space="preserve">Dolga </w:t>
            </w:r>
          </w:p>
        </w:tc>
      </w:tr>
      <w:tr w:rsidR="00D353E1" w:rsidRPr="00097886" w14:paraId="572A7E15" w14:textId="77777777" w:rsidTr="00D353E1">
        <w:trPr>
          <w:trHeight w:val="537"/>
        </w:trPr>
        <w:tc>
          <w:tcPr>
            <w:tcW w:w="45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DD8961" w14:textId="572E33D6" w:rsidR="00D353E1" w:rsidRPr="00097886" w:rsidRDefault="00D353E1" w:rsidP="00D353E1">
            <w:pPr>
              <w:spacing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097886">
              <w:rPr>
                <w:color w:val="000000"/>
                <w:kern w:val="24"/>
                <w:sz w:val="18"/>
                <w:szCs w:val="18"/>
                <w:lang w:val="sl"/>
              </w:rPr>
              <w:t>Vsak dan pijem kavo v kavarni. Ko nimam denarja, ga še vedno dobim in natakarj</w:t>
            </w:r>
            <w:r w:rsidR="000D4F0C">
              <w:rPr>
                <w:color w:val="000000"/>
                <w:kern w:val="24"/>
                <w:sz w:val="18"/>
                <w:szCs w:val="18"/>
                <w:lang w:val="sl"/>
              </w:rPr>
              <w:t>e</w:t>
            </w:r>
            <w:r w:rsidRPr="00097886">
              <w:rPr>
                <w:color w:val="000000"/>
                <w:kern w:val="24"/>
                <w:sz w:val="18"/>
                <w:szCs w:val="18"/>
                <w:lang w:val="sl"/>
              </w:rPr>
              <w:t>m povem, da bom plačal v prihodnosti.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EC2F46" w14:textId="77777777" w:rsidR="00D353E1" w:rsidRPr="00097886" w:rsidRDefault="00D353E1" w:rsidP="00D353E1">
            <w:pPr>
              <w:spacing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DE4C85" w14:textId="77777777" w:rsidR="00D353E1" w:rsidRPr="00097886" w:rsidRDefault="00D353E1" w:rsidP="00D353E1">
            <w:pPr>
              <w:spacing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</w:p>
        </w:tc>
      </w:tr>
      <w:tr w:rsidR="00D353E1" w:rsidRPr="00097886" w14:paraId="1B236F47" w14:textId="77777777" w:rsidTr="00D353E1">
        <w:trPr>
          <w:trHeight w:val="537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33CE76" w14:textId="0DCCB90D" w:rsidR="00D353E1" w:rsidRPr="00097886" w:rsidRDefault="00D353E1" w:rsidP="00D353E1">
            <w:pPr>
              <w:spacing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097886">
              <w:rPr>
                <w:color w:val="000000"/>
                <w:kern w:val="24"/>
                <w:sz w:val="18"/>
                <w:szCs w:val="18"/>
                <w:lang w:val="sl"/>
              </w:rPr>
              <w:t xml:space="preserve">Vsak teden mi dajo 15 evrov za stroške. Če ne zapravim vsega, ga shranim v </w:t>
            </w:r>
            <w:proofErr w:type="spellStart"/>
            <w:r w:rsidR="000D4F0C">
              <w:rPr>
                <w:color w:val="000000"/>
                <w:kern w:val="24"/>
                <w:sz w:val="18"/>
                <w:szCs w:val="18"/>
                <w:lang w:val="sl"/>
              </w:rPr>
              <w:t>šparavček</w:t>
            </w:r>
            <w:proofErr w:type="spellEnd"/>
            <w:r w:rsidRPr="00097886">
              <w:rPr>
                <w:color w:val="000000"/>
                <w:kern w:val="24"/>
                <w:sz w:val="18"/>
                <w:szCs w:val="18"/>
                <w:lang w:val="sl"/>
              </w:rPr>
              <w:t xml:space="preserve">, ki </w:t>
            </w:r>
            <w:r w:rsidR="000D4F0C">
              <w:rPr>
                <w:color w:val="000000"/>
                <w:kern w:val="24"/>
                <w:sz w:val="18"/>
                <w:szCs w:val="18"/>
                <w:lang w:val="sl"/>
              </w:rPr>
              <w:t>ga</w:t>
            </w:r>
            <w:r w:rsidRPr="00097886">
              <w:rPr>
                <w:color w:val="000000"/>
                <w:kern w:val="24"/>
                <w:sz w:val="18"/>
                <w:szCs w:val="18"/>
                <w:lang w:val="sl"/>
              </w:rPr>
              <w:t xml:space="preserve"> imam v sobi.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844EC0" w14:textId="77777777" w:rsidR="00D353E1" w:rsidRPr="00097886" w:rsidRDefault="00D353E1" w:rsidP="00D353E1">
            <w:pPr>
              <w:spacing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CDD2F9" w14:textId="77777777" w:rsidR="00D353E1" w:rsidRPr="00097886" w:rsidRDefault="00D353E1" w:rsidP="00D353E1">
            <w:pPr>
              <w:spacing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</w:p>
        </w:tc>
      </w:tr>
      <w:tr w:rsidR="00D353E1" w:rsidRPr="00097886" w14:paraId="1F787706" w14:textId="77777777" w:rsidTr="00D353E1">
        <w:trPr>
          <w:trHeight w:val="537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70C1F2" w14:textId="77777777" w:rsidR="00D353E1" w:rsidRPr="00097886" w:rsidRDefault="00D353E1" w:rsidP="00D353E1">
            <w:pPr>
              <w:spacing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097886">
              <w:rPr>
                <w:color w:val="000000"/>
                <w:kern w:val="24"/>
                <w:sz w:val="18"/>
                <w:szCs w:val="18"/>
                <w:lang w:val="sl"/>
              </w:rPr>
              <w:t xml:space="preserve">Kadar koli želim kupiti nekaj, kar stane veliko denarja, prosim svoje starše/tutorje za to, ker nikoli nimam denarja.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CD41DF" w14:textId="77777777" w:rsidR="00D353E1" w:rsidRPr="00097886" w:rsidRDefault="00D353E1" w:rsidP="00D353E1">
            <w:pPr>
              <w:spacing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64E380" w14:textId="77777777" w:rsidR="00D353E1" w:rsidRPr="00097886" w:rsidRDefault="00D353E1" w:rsidP="00D353E1">
            <w:pPr>
              <w:spacing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</w:p>
        </w:tc>
      </w:tr>
      <w:tr w:rsidR="00D353E1" w:rsidRPr="00097886" w14:paraId="2B98A382" w14:textId="77777777" w:rsidTr="00D353E1">
        <w:trPr>
          <w:trHeight w:val="537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7AECA1" w14:textId="77777777" w:rsidR="00D353E1" w:rsidRPr="00097886" w:rsidRDefault="00D353E1" w:rsidP="00D353E1">
            <w:pPr>
              <w:spacing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097886">
              <w:rPr>
                <w:color w:val="000000"/>
                <w:kern w:val="24"/>
                <w:sz w:val="18"/>
                <w:szCs w:val="18"/>
                <w:lang w:val="sl"/>
              </w:rPr>
              <w:t>Kupim nova oblačila ali čevlje, kadar hočem, ne da bi premislil, ali imam dovolj denarja zanje.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D4D951" w14:textId="77777777" w:rsidR="00D353E1" w:rsidRPr="00097886" w:rsidRDefault="00D353E1" w:rsidP="00D353E1">
            <w:pPr>
              <w:spacing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A1E9F1" w14:textId="77777777" w:rsidR="00D353E1" w:rsidRPr="00097886" w:rsidRDefault="00D353E1" w:rsidP="00D353E1">
            <w:pPr>
              <w:spacing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</w:p>
        </w:tc>
      </w:tr>
      <w:tr w:rsidR="00D353E1" w:rsidRPr="00097886" w14:paraId="33082465" w14:textId="77777777" w:rsidTr="00D353E1">
        <w:trPr>
          <w:trHeight w:val="537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58DB7" w14:textId="77777777" w:rsidR="00D353E1" w:rsidRPr="00097886" w:rsidRDefault="00D353E1" w:rsidP="00D353E1">
            <w:pPr>
              <w:spacing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097886">
              <w:rPr>
                <w:color w:val="000000"/>
                <w:kern w:val="24"/>
                <w:sz w:val="18"/>
                <w:szCs w:val="18"/>
                <w:lang w:val="sl"/>
              </w:rPr>
              <w:t>Kadarkoli hočem nekam ali kupiti nekaj, kar stane veliko denarja, imam vedno prihranke od mojega tedenskega/mesečnega plačila, tako da mi ni treba nikogar prositi za to.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DA7701" w14:textId="77777777" w:rsidR="00D353E1" w:rsidRPr="00097886" w:rsidRDefault="00D353E1" w:rsidP="00D353E1">
            <w:pPr>
              <w:spacing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142CD1" w14:textId="77777777" w:rsidR="00D353E1" w:rsidRPr="00097886" w:rsidRDefault="00D353E1" w:rsidP="00D353E1">
            <w:pPr>
              <w:spacing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</w:p>
        </w:tc>
      </w:tr>
      <w:tr w:rsidR="00D353E1" w:rsidRPr="00097886" w14:paraId="2236C61C" w14:textId="77777777" w:rsidTr="00D353E1">
        <w:trPr>
          <w:trHeight w:val="537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6901B1" w14:textId="77777777" w:rsidR="00D353E1" w:rsidRPr="00097886" w:rsidRDefault="00D353E1" w:rsidP="00D353E1">
            <w:pPr>
              <w:spacing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097886">
              <w:rPr>
                <w:color w:val="000000"/>
                <w:kern w:val="24"/>
                <w:sz w:val="18"/>
                <w:szCs w:val="18"/>
                <w:lang w:val="sl"/>
              </w:rPr>
              <w:t>Pred nakupom nečesa vedno premislim, ali ga res potrebujem, ali lahko počaka.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72DCB0" w14:textId="77777777" w:rsidR="00D353E1" w:rsidRPr="00097886" w:rsidRDefault="00D353E1" w:rsidP="00D353E1">
            <w:pPr>
              <w:spacing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89094E" w14:textId="77777777" w:rsidR="00D353E1" w:rsidRPr="00097886" w:rsidRDefault="00D353E1" w:rsidP="00D353E1">
            <w:pPr>
              <w:spacing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</w:p>
        </w:tc>
      </w:tr>
      <w:tr w:rsidR="00D353E1" w:rsidRPr="00097886" w14:paraId="2E88C1DD" w14:textId="77777777" w:rsidTr="00D353E1">
        <w:trPr>
          <w:trHeight w:val="537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5AF2AB" w14:textId="77777777" w:rsidR="00D353E1" w:rsidRPr="00097886" w:rsidRDefault="00D353E1" w:rsidP="00D353E1">
            <w:pPr>
              <w:spacing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097886">
              <w:rPr>
                <w:color w:val="000000"/>
                <w:kern w:val="24"/>
                <w:sz w:val="18"/>
                <w:szCs w:val="18"/>
                <w:lang w:val="sl"/>
              </w:rPr>
              <w:t>Kupim vse, kar mi je všeč in nikoli mi ne ostane denarja od moje tedenske/mesečne plače.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1C636F" w14:textId="77777777" w:rsidR="00D353E1" w:rsidRPr="00097886" w:rsidRDefault="00D353E1" w:rsidP="00D353E1">
            <w:pPr>
              <w:spacing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1F86F2" w14:textId="77777777" w:rsidR="00D353E1" w:rsidRPr="00097886" w:rsidRDefault="00D353E1" w:rsidP="00D353E1">
            <w:pPr>
              <w:spacing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</w:p>
        </w:tc>
      </w:tr>
      <w:tr w:rsidR="00D353E1" w:rsidRPr="00097886" w14:paraId="2DAE418F" w14:textId="77777777" w:rsidTr="00D353E1">
        <w:trPr>
          <w:trHeight w:val="537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820DDB" w14:textId="77777777" w:rsidR="00D353E1" w:rsidRPr="00097886" w:rsidRDefault="00D353E1" w:rsidP="00D353E1">
            <w:pPr>
              <w:spacing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097886">
              <w:rPr>
                <w:color w:val="000000"/>
                <w:kern w:val="24"/>
                <w:sz w:val="18"/>
                <w:szCs w:val="18"/>
                <w:lang w:val="sl"/>
              </w:rPr>
              <w:t xml:space="preserve">Kupujem zelo poceni stvari, potem pa jih nikoli ne uporabljam.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5A6AD7" w14:textId="77777777" w:rsidR="00D353E1" w:rsidRPr="00097886" w:rsidRDefault="00D353E1" w:rsidP="00D353E1">
            <w:pPr>
              <w:spacing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C1A39A" w14:textId="77777777" w:rsidR="00D353E1" w:rsidRPr="00097886" w:rsidRDefault="00D353E1" w:rsidP="00D353E1">
            <w:pPr>
              <w:spacing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</w:p>
        </w:tc>
      </w:tr>
      <w:tr w:rsidR="00D353E1" w:rsidRPr="00097886" w14:paraId="4330437D" w14:textId="77777777" w:rsidTr="00D353E1">
        <w:trPr>
          <w:trHeight w:val="428"/>
        </w:trPr>
        <w:tc>
          <w:tcPr>
            <w:tcW w:w="45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5D309" w14:textId="77777777" w:rsidR="00D353E1" w:rsidRPr="00097886" w:rsidRDefault="00D353E1" w:rsidP="00D353E1">
            <w:pPr>
              <w:spacing w:line="240" w:lineRule="auto"/>
              <w:jc w:val="left"/>
              <w:rPr>
                <w:rFonts w:ascii="Georgia" w:eastAsia="Times New Roman" w:hAnsi="Georgia" w:cs="Arial"/>
                <w:sz w:val="18"/>
                <w:szCs w:val="18"/>
                <w:lang w:eastAsia="es-ES"/>
              </w:rPr>
            </w:pPr>
            <w:r w:rsidRPr="00097886">
              <w:rPr>
                <w:color w:val="000000"/>
                <w:kern w:val="24"/>
                <w:sz w:val="18"/>
                <w:szCs w:val="18"/>
                <w:lang w:val="sl"/>
              </w:rPr>
              <w:t>Vedno prihranim nekaj denarja od tedenske/mesečne plače.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4DA9B5" w14:textId="77777777" w:rsidR="00D353E1" w:rsidRPr="00097886" w:rsidRDefault="00D353E1" w:rsidP="00D353E1">
            <w:pPr>
              <w:spacing w:line="240" w:lineRule="auto"/>
              <w:jc w:val="left"/>
              <w:rPr>
                <w:rFonts w:ascii="Georgia" w:eastAsia="Times New Roman" w:hAnsi="Georgia" w:cs="Arial"/>
                <w:lang w:eastAsia="es-ES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744963" w14:textId="77777777" w:rsidR="00D353E1" w:rsidRPr="00097886" w:rsidRDefault="00D353E1" w:rsidP="00D353E1">
            <w:pPr>
              <w:spacing w:line="240" w:lineRule="auto"/>
              <w:jc w:val="left"/>
              <w:rPr>
                <w:rFonts w:ascii="Georgia" w:eastAsia="Times New Roman" w:hAnsi="Georgia" w:cs="Arial"/>
                <w:lang w:eastAsia="es-ES"/>
              </w:rPr>
            </w:pPr>
          </w:p>
        </w:tc>
      </w:tr>
    </w:tbl>
    <w:p w14:paraId="2D99FB3C" w14:textId="2944E9A1" w:rsidR="005A4227" w:rsidRPr="008F2101" w:rsidRDefault="005A4227" w:rsidP="005A4227">
      <w:pPr>
        <w:pStyle w:val="nietininhoudsopgave-hoofdstukkoppen"/>
        <w:rPr>
          <w:rFonts w:ascii="Georgia" w:hAnsi="Georgia"/>
          <w:sz w:val="22"/>
          <w:szCs w:val="22"/>
        </w:rPr>
      </w:pPr>
      <w:r w:rsidRPr="008F2101">
        <w:rPr>
          <w:rFonts w:ascii="Georgia" w:hAnsi="Georgia"/>
          <w:sz w:val="22"/>
          <w:szCs w:val="22"/>
          <w:lang w:val="sl"/>
        </w:rPr>
        <w:t>Kartice lahko uporabite tudi za označb</w:t>
      </w:r>
      <w:r w:rsidR="008F2101">
        <w:rPr>
          <w:rFonts w:ascii="Georgia" w:hAnsi="Georgia"/>
          <w:sz w:val="22"/>
          <w:szCs w:val="22"/>
          <w:lang w:val="sl"/>
        </w:rPr>
        <w:t>e</w:t>
      </w:r>
      <w:r w:rsidRPr="008F2101">
        <w:rPr>
          <w:rFonts w:ascii="Georgia" w:hAnsi="Georgia"/>
          <w:sz w:val="22"/>
          <w:szCs w:val="22"/>
          <w:lang w:val="sl"/>
        </w:rPr>
        <w:t>, ali dejanje vodi do varčevanja ali dolga. Dejavnost bi se nato izvajala kot skupina.</w:t>
      </w:r>
    </w:p>
    <w:p w14:paraId="07480B0F" w14:textId="7765EBE2" w:rsidR="000C7D2D" w:rsidRPr="00097886" w:rsidRDefault="00C65467" w:rsidP="002B5B22">
      <w:pPr>
        <w:pStyle w:val="nietininhoudsopgave-hoofdstukkoppen"/>
        <w:rPr>
          <w:rFonts w:ascii="Georgia" w:hAnsi="Georgia"/>
          <w:sz w:val="22"/>
          <w:szCs w:val="22"/>
        </w:rPr>
      </w:pPr>
      <w:r>
        <w:rPr>
          <w:noProof/>
          <w:sz w:val="22"/>
          <w:szCs w:val="22"/>
          <w:lang w:val="s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14CFBB1" wp14:editId="51099354">
                <wp:simplePos x="0" y="0"/>
                <wp:positionH relativeFrom="column">
                  <wp:posOffset>2687320</wp:posOffset>
                </wp:positionH>
                <wp:positionV relativeFrom="paragraph">
                  <wp:posOffset>133985</wp:posOffset>
                </wp:positionV>
                <wp:extent cx="1365250" cy="1670050"/>
                <wp:effectExtent l="0" t="0" r="6350" b="6350"/>
                <wp:wrapNone/>
                <wp:docPr id="17" name="Rechthoek: afgeronde hoek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0" cy="16700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63D80" w14:textId="77777777" w:rsidR="00BA2402" w:rsidRPr="00F83CB5" w:rsidRDefault="00BA2402" w:rsidP="000C7D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sl"/>
                              </w:rPr>
                              <w:t>Delo</w:t>
                            </w:r>
                          </w:p>
                          <w:p w14:paraId="4ED249EA" w14:textId="77777777" w:rsidR="00BA2402" w:rsidRPr="00F83CB5" w:rsidRDefault="00BA2402" w:rsidP="000C7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4CFBB1" id="Rechthoek: afgeronde hoeken 17" o:spid="_x0000_s1027" style="position:absolute;left:0;text-align:left;margin-left:211.6pt;margin-top:10.55pt;width:107.5pt;height:131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" fillcolor="red" strokecolor="red" strokeweight=".5pt">
                <v:stroke joinstyle="miter"/>
                <v:path arrowok="t"/>
                <v:textbox>
                  <w:txbxContent>
                    <w:p w14:paraId="4FE63D80" w14:textId="77777777" w:rsidR="00BA2402" w:rsidRPr="00F83CB5" w:rsidRDefault="00BA2402" w:rsidP="000C7D2D">
                      <w:pPr>
                        <w:jc w:val="center"/>
                        <w:rPr>
                          <w:rFonts w:ascii="Georgia" w:hAnsi="Georgia"/>
                          <w:b/>
                          <w:color w:val="FFFFFF" w:themeColor="background1"/>
                          <w:lang w:val="es-ES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sl"/>
                        </w:rPr>
                        <w:t>Delo</w:t>
                      </w:r>
                    </w:p>
                    <w:p w14:paraId="4ED249EA" w14:textId="77777777" w:rsidR="00BA2402" w:rsidRPr="00F83CB5" w:rsidRDefault="00BA2402" w:rsidP="000C7D2D"/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  <w:lang w:val="s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16067CE" wp14:editId="5F748B0B">
                <wp:simplePos x="0" y="0"/>
                <wp:positionH relativeFrom="column">
                  <wp:posOffset>457200</wp:posOffset>
                </wp:positionH>
                <wp:positionV relativeFrom="paragraph">
                  <wp:posOffset>133985</wp:posOffset>
                </wp:positionV>
                <wp:extent cx="1349375" cy="1670050"/>
                <wp:effectExtent l="0" t="0" r="3175" b="6350"/>
                <wp:wrapNone/>
                <wp:docPr id="16" name="Rechthoek: afgeronde hoek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9375" cy="167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6B3152" w14:textId="77777777" w:rsidR="00BA2402" w:rsidRPr="00F83CB5" w:rsidRDefault="00BA2402" w:rsidP="000C7D2D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sl"/>
                              </w:rPr>
                              <w:t>Shranjevanje</w:t>
                            </w:r>
                          </w:p>
                          <w:p w14:paraId="0F4FECE3" w14:textId="77777777" w:rsidR="00BA2402" w:rsidRPr="00F83CB5" w:rsidRDefault="00BA2402" w:rsidP="000C7D2D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6067CE" id="Rechthoek: afgeronde hoeken 16" o:spid="_x0000_s1028" style="position:absolute;left:0;text-align:left;margin-left:36pt;margin-top:10.55pt;width:106.25pt;height:131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" fillcolor="#70ad47 [3209]" strokecolor="#375623 [1609]" strokeweight="1pt">
                <v:stroke joinstyle="miter"/>
                <v:path arrowok="t"/>
                <v:textbox>
                  <w:txbxContent>
                    <w:p w14:paraId="346B3152" w14:textId="77777777" w:rsidR="00BA2402" w:rsidRPr="00F83CB5" w:rsidRDefault="00BA2402" w:rsidP="000C7D2D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lang w:val="sl"/>
                        </w:rPr>
                        <w:t>Shranjevanje</w:t>
                      </w:r>
                    </w:p>
                    <w:p w14:paraId="0F4FECE3" w14:textId="77777777" w:rsidR="00BA2402" w:rsidRPr="00F83CB5" w:rsidRDefault="00BA2402" w:rsidP="000C7D2D">
                      <w:pPr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1DD0541" w14:textId="77777777" w:rsidR="000C7D2D" w:rsidRPr="00097886" w:rsidRDefault="000C7D2D" w:rsidP="002B5B22">
      <w:pPr>
        <w:pStyle w:val="nietininhoudsopgave-hoofdstukkoppen"/>
        <w:rPr>
          <w:rFonts w:ascii="Georgia" w:hAnsi="Georgia"/>
          <w:sz w:val="22"/>
          <w:szCs w:val="22"/>
        </w:rPr>
      </w:pPr>
    </w:p>
    <w:p w14:paraId="471F8167" w14:textId="77777777" w:rsidR="000C7D2D" w:rsidRPr="00097886" w:rsidRDefault="000C7D2D" w:rsidP="002B5B22">
      <w:pPr>
        <w:pStyle w:val="nietininhoudsopgave-hoofdstukkoppen"/>
        <w:rPr>
          <w:rFonts w:ascii="Georgia" w:hAnsi="Georgia"/>
          <w:sz w:val="22"/>
          <w:szCs w:val="22"/>
        </w:rPr>
      </w:pPr>
    </w:p>
    <w:p w14:paraId="1EB430C0" w14:textId="77777777" w:rsidR="000C7D2D" w:rsidRPr="00097886" w:rsidRDefault="000C7D2D" w:rsidP="002B5B22">
      <w:pPr>
        <w:pStyle w:val="nietininhoudsopgave-hoofdstukkoppen"/>
        <w:rPr>
          <w:rFonts w:ascii="Georgia" w:hAnsi="Georgia"/>
          <w:sz w:val="22"/>
          <w:szCs w:val="22"/>
        </w:rPr>
      </w:pPr>
    </w:p>
    <w:p w14:paraId="01BEF18C" w14:textId="77777777" w:rsidR="000C7D2D" w:rsidRPr="00097886" w:rsidRDefault="000C7D2D" w:rsidP="002B5B22">
      <w:pPr>
        <w:pStyle w:val="nietininhoudsopgave-hoofdstukkoppen"/>
        <w:rPr>
          <w:rFonts w:ascii="Georgia" w:hAnsi="Georgia"/>
          <w:sz w:val="22"/>
          <w:szCs w:val="22"/>
        </w:rPr>
      </w:pPr>
    </w:p>
    <w:p w14:paraId="15453964" w14:textId="77777777" w:rsidR="000C7D2D" w:rsidRPr="00097886" w:rsidRDefault="000C7D2D" w:rsidP="002B5B22">
      <w:pPr>
        <w:pStyle w:val="nietininhoudsopgave-hoofdstukkoppen"/>
        <w:rPr>
          <w:rFonts w:ascii="Georgia" w:hAnsi="Georgia"/>
          <w:sz w:val="22"/>
          <w:szCs w:val="22"/>
        </w:rPr>
      </w:pPr>
    </w:p>
    <w:p w14:paraId="1BB76748" w14:textId="77777777" w:rsidR="000C7D2D" w:rsidRPr="00097886" w:rsidRDefault="000C7D2D" w:rsidP="002B5B22">
      <w:pPr>
        <w:pStyle w:val="nietininhoudsopgave-hoofdstukkoppen"/>
        <w:rPr>
          <w:rFonts w:ascii="Georgia" w:hAnsi="Georgia"/>
          <w:sz w:val="22"/>
          <w:szCs w:val="22"/>
        </w:rPr>
      </w:pPr>
    </w:p>
    <w:p w14:paraId="6601F73E" w14:textId="77777777" w:rsidR="000C7D2D" w:rsidRPr="00097886" w:rsidRDefault="000C7D2D" w:rsidP="002B5B22">
      <w:pPr>
        <w:pStyle w:val="nietininhoudsopgave-hoofdstukkoppen"/>
        <w:rPr>
          <w:rFonts w:ascii="Georgia" w:hAnsi="Georgia"/>
          <w:sz w:val="22"/>
          <w:szCs w:val="22"/>
        </w:rPr>
      </w:pPr>
    </w:p>
    <w:p w14:paraId="7476E74D" w14:textId="77777777" w:rsidR="000C7D2D" w:rsidRPr="00097886" w:rsidRDefault="000C7D2D" w:rsidP="002B5B22">
      <w:pPr>
        <w:pStyle w:val="nietininhoudsopgave-hoofdstukkoppen"/>
        <w:rPr>
          <w:rFonts w:ascii="Georgia" w:hAnsi="Georgia"/>
          <w:sz w:val="22"/>
          <w:szCs w:val="22"/>
        </w:rPr>
      </w:pPr>
    </w:p>
    <w:p w14:paraId="109476C0" w14:textId="77777777" w:rsidR="000C7D2D" w:rsidRPr="00097886" w:rsidRDefault="000C7D2D" w:rsidP="002B5B22">
      <w:pPr>
        <w:pStyle w:val="nietininhoudsopgave-hoofdstukkoppen"/>
        <w:rPr>
          <w:rFonts w:ascii="Georgia" w:hAnsi="Georgia"/>
          <w:sz w:val="22"/>
          <w:szCs w:val="22"/>
        </w:rPr>
      </w:pPr>
    </w:p>
    <w:p w14:paraId="2A9C6E4E" w14:textId="77777777" w:rsidR="000C7D2D" w:rsidRPr="00097886" w:rsidRDefault="000C7D2D" w:rsidP="002B5B22">
      <w:pPr>
        <w:pStyle w:val="nietininhoudsopgave-hoofdstukkoppen"/>
        <w:rPr>
          <w:rFonts w:ascii="Georgia" w:hAnsi="Georgia"/>
          <w:sz w:val="22"/>
          <w:szCs w:val="22"/>
        </w:rPr>
      </w:pPr>
    </w:p>
    <w:p w14:paraId="4E4075E9" w14:textId="77777777" w:rsidR="005A4227" w:rsidRDefault="005A4227" w:rsidP="009702FF">
      <w:pPr>
        <w:pStyle w:val="nietininhoudsopgave-hoofdstukkoppen"/>
        <w:rPr>
          <w:rFonts w:ascii="Georgia" w:hAnsi="Georgia"/>
          <w:sz w:val="22"/>
          <w:szCs w:val="22"/>
        </w:rPr>
      </w:pPr>
    </w:p>
    <w:p w14:paraId="3ED2F8B3" w14:textId="1FCFD86A" w:rsidR="000C7D2D" w:rsidRDefault="009702FF" w:rsidP="002B5B22">
      <w:pPr>
        <w:pStyle w:val="nietininhoudsopgave-hoofdstukkoppen"/>
        <w:rPr>
          <w:rFonts w:ascii="Georgia" w:hAnsi="Georgia"/>
          <w:sz w:val="22"/>
          <w:szCs w:val="22"/>
          <w:lang w:val="sl"/>
        </w:rPr>
      </w:pPr>
      <w:r w:rsidRPr="008F2101">
        <w:rPr>
          <w:rFonts w:ascii="Georgia" w:hAnsi="Georgia"/>
          <w:sz w:val="22"/>
          <w:szCs w:val="22"/>
          <w:lang w:val="sl"/>
        </w:rPr>
        <w:t xml:space="preserve">Dejavnosti bomo končali tako, da bomo vprašali, kaj vse naredi vsak od njih, da bi </w:t>
      </w:r>
      <w:r w:rsidR="008F2101">
        <w:rPr>
          <w:rFonts w:ascii="Georgia" w:hAnsi="Georgia"/>
          <w:sz w:val="22"/>
          <w:szCs w:val="22"/>
          <w:lang w:val="sl"/>
        </w:rPr>
        <w:t>privarčeval</w:t>
      </w:r>
      <w:r w:rsidRPr="008F2101">
        <w:rPr>
          <w:rFonts w:ascii="Georgia" w:hAnsi="Georgia"/>
          <w:sz w:val="22"/>
          <w:szCs w:val="22"/>
          <w:lang w:val="sl"/>
        </w:rPr>
        <w:t xml:space="preserve">. Vsi ukrepi bodo </w:t>
      </w:r>
      <w:r w:rsidR="008F2101">
        <w:rPr>
          <w:rFonts w:ascii="Georgia" w:hAnsi="Georgia"/>
          <w:sz w:val="22"/>
          <w:szCs w:val="22"/>
          <w:lang w:val="sl"/>
        </w:rPr>
        <w:t>prikazani</w:t>
      </w:r>
      <w:r w:rsidRPr="008F2101">
        <w:rPr>
          <w:rFonts w:ascii="Georgia" w:hAnsi="Georgia"/>
          <w:sz w:val="22"/>
          <w:szCs w:val="22"/>
          <w:lang w:val="sl"/>
        </w:rPr>
        <w:t xml:space="preserve"> na </w:t>
      </w:r>
      <w:r w:rsidR="008F2101">
        <w:rPr>
          <w:rFonts w:ascii="Georgia" w:hAnsi="Georgia"/>
          <w:sz w:val="22"/>
          <w:szCs w:val="22"/>
          <w:lang w:val="sl"/>
        </w:rPr>
        <w:t>tabli</w:t>
      </w:r>
      <w:r w:rsidRPr="008F2101">
        <w:rPr>
          <w:rFonts w:ascii="Georgia" w:hAnsi="Georgia"/>
          <w:sz w:val="22"/>
          <w:szCs w:val="22"/>
          <w:lang w:val="sl"/>
        </w:rPr>
        <w:t>, da bi lahko ocenili, ali so ukrepi primerni ali ne</w:t>
      </w:r>
      <w:r w:rsidR="008F2101">
        <w:rPr>
          <w:rFonts w:ascii="Georgia" w:hAnsi="Georgia"/>
          <w:sz w:val="22"/>
          <w:szCs w:val="22"/>
          <w:lang w:val="sl"/>
        </w:rPr>
        <w:t>,</w:t>
      </w:r>
      <w:r w:rsidRPr="008F2101">
        <w:rPr>
          <w:rFonts w:ascii="Georgia" w:hAnsi="Georgia"/>
          <w:sz w:val="22"/>
          <w:szCs w:val="22"/>
          <w:lang w:val="sl"/>
        </w:rPr>
        <w:t xml:space="preserve"> za </w:t>
      </w:r>
      <w:proofErr w:type="spellStart"/>
      <w:r w:rsidRPr="008F2101">
        <w:rPr>
          <w:rFonts w:ascii="Georgia" w:hAnsi="Georgia"/>
          <w:sz w:val="22"/>
          <w:szCs w:val="22"/>
          <w:lang w:val="sl"/>
        </w:rPr>
        <w:t>prihranjevanje</w:t>
      </w:r>
      <w:proofErr w:type="spellEnd"/>
      <w:r w:rsidRPr="008F2101">
        <w:rPr>
          <w:rFonts w:ascii="Georgia" w:hAnsi="Georgia"/>
          <w:sz w:val="22"/>
          <w:szCs w:val="22"/>
          <w:lang w:val="sl"/>
        </w:rPr>
        <w:t xml:space="preserve"> denarja.</w:t>
      </w:r>
    </w:p>
    <w:p w14:paraId="03AE2511" w14:textId="77777777" w:rsidR="008F2101" w:rsidRPr="008F2101" w:rsidRDefault="008F2101" w:rsidP="002B5B22">
      <w:pPr>
        <w:pStyle w:val="nietininhoudsopgave-hoofdstukkoppen"/>
        <w:rPr>
          <w:rFonts w:ascii="Georgia" w:hAnsi="Georgia"/>
          <w:sz w:val="22"/>
          <w:szCs w:val="22"/>
        </w:rPr>
      </w:pPr>
    </w:p>
    <w:p w14:paraId="3E9BCCE2" w14:textId="77777777" w:rsidR="00D47DAA" w:rsidRPr="008F2101" w:rsidRDefault="009702FF" w:rsidP="002B5B22">
      <w:pPr>
        <w:pStyle w:val="nietininhoudsopgave-hoofdstukkoppen"/>
        <w:rPr>
          <w:rFonts w:ascii="Georgia" w:hAnsi="Georgia"/>
          <w:sz w:val="22"/>
          <w:szCs w:val="22"/>
        </w:rPr>
      </w:pPr>
      <w:r w:rsidRPr="008F2101">
        <w:rPr>
          <w:rFonts w:ascii="Georgia" w:hAnsi="Georgia"/>
          <w:sz w:val="22"/>
          <w:szCs w:val="22"/>
          <w:lang w:val="sl"/>
        </w:rPr>
        <w:t>Nekateri primeri ukrepov za shranjevanje denarja vključujejo:</w:t>
      </w:r>
    </w:p>
    <w:tbl>
      <w:tblPr>
        <w:tblW w:w="72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2"/>
      </w:tblGrid>
      <w:tr w:rsidR="00BB33BC" w:rsidRPr="00097886" w14:paraId="4CE509A2" w14:textId="77777777" w:rsidTr="00BB33BC">
        <w:trPr>
          <w:trHeight w:val="220"/>
        </w:trPr>
        <w:tc>
          <w:tcPr>
            <w:tcW w:w="72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8A477B" w14:textId="77777777" w:rsidR="00BB33BC" w:rsidRPr="00097886" w:rsidRDefault="009702FF" w:rsidP="009702FF">
            <w:pPr>
              <w:spacing w:line="240" w:lineRule="auto"/>
              <w:jc w:val="left"/>
              <w:rPr>
                <w:rFonts w:ascii="Georgia" w:eastAsia="Times New Roman" w:hAnsi="Georgia" w:cs="Arial"/>
                <w:lang w:eastAsia="es-ES"/>
              </w:rPr>
            </w:pPr>
            <w:r w:rsidRPr="00097886">
              <w:rPr>
                <w:kern w:val="24"/>
                <w:lang w:val="sl"/>
              </w:rPr>
              <w:t>Nakup oblačil in čevljev, ko so cenejši (prodaja).</w:t>
            </w:r>
          </w:p>
        </w:tc>
      </w:tr>
      <w:tr w:rsidR="00BB33BC" w:rsidRPr="00097886" w14:paraId="27C63585" w14:textId="77777777" w:rsidTr="00D77355">
        <w:trPr>
          <w:trHeight w:val="259"/>
        </w:trPr>
        <w:tc>
          <w:tcPr>
            <w:tcW w:w="7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F5E6D" w14:textId="77777777" w:rsidR="00BB33BC" w:rsidRPr="00097886" w:rsidRDefault="009702FF" w:rsidP="009702FF">
            <w:pPr>
              <w:spacing w:line="240" w:lineRule="auto"/>
              <w:jc w:val="left"/>
              <w:rPr>
                <w:rFonts w:ascii="Georgia" w:eastAsia="Times New Roman" w:hAnsi="Georgia" w:cs="Arial"/>
                <w:lang w:eastAsia="es-ES"/>
              </w:rPr>
            </w:pPr>
            <w:r w:rsidRPr="00097886">
              <w:rPr>
                <w:kern w:val="24"/>
                <w:lang w:val="sl"/>
              </w:rPr>
              <w:t>Kupujem oblačila in čevlje, ko jih potrebujem.</w:t>
            </w:r>
          </w:p>
        </w:tc>
      </w:tr>
      <w:tr w:rsidR="00BB33BC" w:rsidRPr="00097886" w14:paraId="6B051C63" w14:textId="77777777" w:rsidTr="00BB33BC">
        <w:trPr>
          <w:trHeight w:val="257"/>
        </w:trPr>
        <w:tc>
          <w:tcPr>
            <w:tcW w:w="7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FFF273" w14:textId="77777777" w:rsidR="00BB33BC" w:rsidRPr="00097886" w:rsidRDefault="009702FF" w:rsidP="009702FF">
            <w:pPr>
              <w:spacing w:line="240" w:lineRule="auto"/>
              <w:jc w:val="left"/>
              <w:rPr>
                <w:rFonts w:ascii="Georgia" w:eastAsia="Times New Roman" w:hAnsi="Georgia" w:cs="Arial"/>
                <w:lang w:eastAsia="es-ES"/>
              </w:rPr>
            </w:pPr>
            <w:r w:rsidRPr="00097886">
              <w:rPr>
                <w:color w:val="000000"/>
                <w:kern w:val="24"/>
                <w:lang w:val="sl"/>
              </w:rPr>
              <w:t>Prihranil sem nekaj denarja od mojega tedenskega/mesečnega dohodka.</w:t>
            </w:r>
          </w:p>
        </w:tc>
      </w:tr>
      <w:tr w:rsidR="00BB33BC" w:rsidRPr="00097886" w14:paraId="43FC9BE4" w14:textId="77777777" w:rsidTr="00D77355">
        <w:trPr>
          <w:trHeight w:val="259"/>
        </w:trPr>
        <w:tc>
          <w:tcPr>
            <w:tcW w:w="7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1EF07C" w14:textId="0A97A458" w:rsidR="00BB33BC" w:rsidRPr="00097886" w:rsidRDefault="000D4F0C" w:rsidP="009702FF">
            <w:pPr>
              <w:spacing w:line="240" w:lineRule="auto"/>
              <w:jc w:val="left"/>
              <w:rPr>
                <w:rFonts w:ascii="Georgia" w:eastAsia="Times New Roman" w:hAnsi="Georgia" w:cs="Arial"/>
                <w:lang w:eastAsia="es-ES"/>
              </w:rPr>
            </w:pPr>
            <w:r>
              <w:rPr>
                <w:color w:val="000000"/>
                <w:kern w:val="24"/>
                <w:lang w:val="sl"/>
              </w:rPr>
              <w:t>Uporabljam</w:t>
            </w:r>
            <w:r w:rsidR="009702FF" w:rsidRPr="00097886">
              <w:rPr>
                <w:color w:val="000000"/>
                <w:kern w:val="24"/>
                <w:lang w:val="sl"/>
              </w:rPr>
              <w:t xml:space="preserve"> mobiln</w:t>
            </w:r>
            <w:r>
              <w:rPr>
                <w:color w:val="000000"/>
                <w:kern w:val="24"/>
                <w:lang w:val="sl"/>
              </w:rPr>
              <w:t>i</w:t>
            </w:r>
            <w:r w:rsidR="009702FF" w:rsidRPr="00097886">
              <w:rPr>
                <w:color w:val="000000"/>
                <w:kern w:val="24"/>
                <w:lang w:val="sl"/>
              </w:rPr>
              <w:t xml:space="preserve"> telefon samo, ko je to potrebno.</w:t>
            </w:r>
          </w:p>
        </w:tc>
      </w:tr>
      <w:tr w:rsidR="00BB33BC" w:rsidRPr="00097886" w14:paraId="77D7587A" w14:textId="77777777" w:rsidTr="00BB33BC">
        <w:trPr>
          <w:trHeight w:val="270"/>
        </w:trPr>
        <w:tc>
          <w:tcPr>
            <w:tcW w:w="7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F5414F" w14:textId="6BA04A7D" w:rsidR="00BB33BC" w:rsidRPr="00097886" w:rsidRDefault="009702FF" w:rsidP="00E26CEC">
            <w:pPr>
              <w:spacing w:line="240" w:lineRule="auto"/>
              <w:jc w:val="left"/>
              <w:rPr>
                <w:rFonts w:ascii="Georgia" w:eastAsia="Times New Roman" w:hAnsi="Georgia" w:cs="Arial"/>
                <w:lang w:eastAsia="es-ES"/>
              </w:rPr>
            </w:pPr>
            <w:r w:rsidRPr="00097886">
              <w:rPr>
                <w:color w:val="000000"/>
                <w:kern w:val="24"/>
                <w:lang w:val="sl"/>
              </w:rPr>
              <w:t>Pred prihodom v supermarket naredi</w:t>
            </w:r>
            <w:r w:rsidR="000D4F0C">
              <w:rPr>
                <w:color w:val="000000"/>
                <w:kern w:val="24"/>
                <w:lang w:val="sl"/>
              </w:rPr>
              <w:t>m</w:t>
            </w:r>
            <w:r w:rsidRPr="00097886">
              <w:rPr>
                <w:color w:val="000000"/>
                <w:kern w:val="24"/>
                <w:lang w:val="sl"/>
              </w:rPr>
              <w:t xml:space="preserve"> seznam.</w:t>
            </w:r>
          </w:p>
        </w:tc>
      </w:tr>
      <w:tr w:rsidR="00BB33BC" w:rsidRPr="00097886" w14:paraId="523DB443" w14:textId="77777777" w:rsidTr="00BB33BC">
        <w:trPr>
          <w:trHeight w:val="261"/>
        </w:trPr>
        <w:tc>
          <w:tcPr>
            <w:tcW w:w="7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6A25ED" w14:textId="77777777" w:rsidR="00BB33BC" w:rsidRPr="00097886" w:rsidRDefault="009702FF" w:rsidP="001D412C">
            <w:pPr>
              <w:spacing w:line="240" w:lineRule="auto"/>
              <w:jc w:val="left"/>
              <w:rPr>
                <w:rFonts w:ascii="Georgia" w:eastAsia="Times New Roman" w:hAnsi="Georgia" w:cs="Arial"/>
                <w:lang w:eastAsia="es-ES"/>
              </w:rPr>
            </w:pPr>
            <w:r w:rsidRPr="00097886">
              <w:rPr>
                <w:color w:val="000000"/>
                <w:kern w:val="24"/>
                <w:lang w:val="sl"/>
              </w:rPr>
              <w:t>Ne kupujem ničesar od ljudi, ki pridejo v mojo hišo in prodajajo stvari.</w:t>
            </w:r>
          </w:p>
        </w:tc>
      </w:tr>
      <w:tr w:rsidR="00BB33BC" w:rsidRPr="00097886" w14:paraId="4547F63C" w14:textId="77777777" w:rsidTr="00BB33BC">
        <w:trPr>
          <w:trHeight w:val="261"/>
        </w:trPr>
        <w:tc>
          <w:tcPr>
            <w:tcW w:w="7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394CE7" w14:textId="0284DE98" w:rsidR="00BB33BC" w:rsidRPr="00097886" w:rsidRDefault="009702FF" w:rsidP="00E26CEC">
            <w:pPr>
              <w:spacing w:line="240" w:lineRule="auto"/>
              <w:jc w:val="left"/>
              <w:rPr>
                <w:rFonts w:ascii="Georgia" w:eastAsia="Times New Roman" w:hAnsi="Georgia" w:cs="Arial"/>
                <w:lang w:eastAsia="es-ES"/>
              </w:rPr>
            </w:pPr>
            <w:r w:rsidRPr="00097886">
              <w:rPr>
                <w:color w:val="000000"/>
                <w:kern w:val="24"/>
                <w:lang w:val="sl"/>
              </w:rPr>
              <w:t>Premisl</w:t>
            </w:r>
            <w:r w:rsidR="000D4F0C">
              <w:rPr>
                <w:color w:val="000000"/>
                <w:kern w:val="24"/>
                <w:lang w:val="sl"/>
              </w:rPr>
              <w:t>im</w:t>
            </w:r>
            <w:r w:rsidRPr="00097886">
              <w:rPr>
                <w:color w:val="000000"/>
                <w:kern w:val="24"/>
                <w:lang w:val="sl"/>
              </w:rPr>
              <w:t xml:space="preserve"> o tem, ali potrebujem kaj pred nakupom.</w:t>
            </w:r>
          </w:p>
        </w:tc>
      </w:tr>
      <w:tr w:rsidR="00BB33BC" w:rsidRPr="00097886" w14:paraId="41615146" w14:textId="77777777" w:rsidTr="00BB33BC">
        <w:trPr>
          <w:trHeight w:val="269"/>
        </w:trPr>
        <w:tc>
          <w:tcPr>
            <w:tcW w:w="7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BE3E1A" w14:textId="77777777" w:rsidR="00BB33BC" w:rsidRPr="00097886" w:rsidRDefault="009702FF" w:rsidP="009702FF">
            <w:pPr>
              <w:spacing w:line="240" w:lineRule="auto"/>
              <w:jc w:val="left"/>
              <w:rPr>
                <w:rFonts w:ascii="Georgia" w:eastAsia="Times New Roman" w:hAnsi="Georgia" w:cs="Arial"/>
                <w:lang w:eastAsia="es-ES"/>
              </w:rPr>
            </w:pPr>
            <w:r w:rsidRPr="00097886">
              <w:rPr>
                <w:color w:val="000000"/>
                <w:kern w:val="24"/>
                <w:lang w:val="sl"/>
              </w:rPr>
              <w:t>Zapisujem vse, kar porabim, da bi vedel, koliko denarja mi je ostalo.</w:t>
            </w:r>
          </w:p>
        </w:tc>
      </w:tr>
    </w:tbl>
    <w:p w14:paraId="4D77BE93" w14:textId="6859D1CF" w:rsidR="00D47DAA" w:rsidRDefault="00D47DAA" w:rsidP="00D47DAA">
      <w:pPr>
        <w:pStyle w:val="nietininhoudsopgave-hoofdstukkoppen"/>
        <w:rPr>
          <w:rFonts w:ascii="Georgia" w:hAnsi="Georgia"/>
          <w:sz w:val="22"/>
          <w:szCs w:val="22"/>
        </w:rPr>
      </w:pPr>
    </w:p>
    <w:sectPr w:rsidR="00D47DAA" w:rsidSect="00687810">
      <w:footerReference w:type="default" r:id="rId29"/>
      <w:type w:val="continuous"/>
      <w:pgSz w:w="17180" w:h="12247" w:orient="landscape"/>
      <w:pgMar w:top="1701" w:right="1418" w:bottom="1418" w:left="1701" w:header="720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D35A" w14:textId="77777777" w:rsidR="00EC4E89" w:rsidRDefault="00EC4E89" w:rsidP="00E04058">
      <w:pPr>
        <w:spacing w:line="240" w:lineRule="auto"/>
      </w:pPr>
      <w:r>
        <w:rPr>
          <w:lang w:val="sl"/>
        </w:rPr>
        <w:separator/>
      </w:r>
    </w:p>
  </w:endnote>
  <w:endnote w:type="continuationSeparator" w:id="0">
    <w:p w14:paraId="65986479" w14:textId="77777777" w:rsidR="00EC4E89" w:rsidRDefault="00EC4E89" w:rsidP="00E04058">
      <w:pPr>
        <w:spacing w:line="240" w:lineRule="auto"/>
      </w:pPr>
      <w:r>
        <w:rPr>
          <w:lang w:val="s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93DE" w14:textId="77777777" w:rsidR="00BA2402" w:rsidRDefault="00BA2402">
    <w:pPr>
      <w:pStyle w:val="Noga"/>
      <w:jc w:val="right"/>
    </w:pPr>
  </w:p>
  <w:p w14:paraId="10D07BE6" w14:textId="77777777" w:rsidR="00BA2402" w:rsidRDefault="00BA2402">
    <w:pPr>
      <w:pStyle w:val="Noga"/>
      <w:jc w:val="right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049A" w14:textId="77777777" w:rsidR="00EC4E89" w:rsidRDefault="00EC4E89" w:rsidP="00E04058">
      <w:pPr>
        <w:spacing w:line="240" w:lineRule="auto"/>
      </w:pPr>
      <w:r>
        <w:rPr>
          <w:lang w:val="sl"/>
        </w:rPr>
        <w:separator/>
      </w:r>
    </w:p>
  </w:footnote>
  <w:footnote w:type="continuationSeparator" w:id="0">
    <w:p w14:paraId="1683922A" w14:textId="77777777" w:rsidR="00EC4E89" w:rsidRDefault="00EC4E89" w:rsidP="00E04058">
      <w:pPr>
        <w:spacing w:line="240" w:lineRule="auto"/>
      </w:pPr>
      <w:r>
        <w:rPr>
          <w:lang w:val="s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D0B"/>
    <w:multiLevelType w:val="hybridMultilevel"/>
    <w:tmpl w:val="DD7469EA"/>
    <w:lvl w:ilvl="0" w:tplc="CCAC5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2F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02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27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4B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E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8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A1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85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8C332E"/>
    <w:multiLevelType w:val="hybridMultilevel"/>
    <w:tmpl w:val="77B2610A"/>
    <w:lvl w:ilvl="0" w:tplc="31E2F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0F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CE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40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22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81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45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8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6B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A263C3"/>
    <w:multiLevelType w:val="hybridMultilevel"/>
    <w:tmpl w:val="E550C504"/>
    <w:lvl w:ilvl="0" w:tplc="B13C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43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6D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E0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4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84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E8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A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2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0475CD"/>
    <w:multiLevelType w:val="hybridMultilevel"/>
    <w:tmpl w:val="FD8471C8"/>
    <w:lvl w:ilvl="0" w:tplc="77AC8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C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84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C1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4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E2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08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A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8C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2F0430"/>
    <w:multiLevelType w:val="hybridMultilevel"/>
    <w:tmpl w:val="ADB23914"/>
    <w:lvl w:ilvl="0" w:tplc="0CA21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EE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0C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A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80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69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EC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A7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2E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C72FCE"/>
    <w:multiLevelType w:val="hybridMultilevel"/>
    <w:tmpl w:val="575CF806"/>
    <w:lvl w:ilvl="0" w:tplc="B9A43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6C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08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81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AE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AE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29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1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446C47"/>
    <w:multiLevelType w:val="hybridMultilevel"/>
    <w:tmpl w:val="7FEC13D4"/>
    <w:lvl w:ilvl="0" w:tplc="12D03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EF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8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65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A9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05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EB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0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2B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F30625"/>
    <w:multiLevelType w:val="hybridMultilevel"/>
    <w:tmpl w:val="C92629F4"/>
    <w:lvl w:ilvl="0" w:tplc="AD4A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22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C8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AD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8B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61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CC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8A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21CC4"/>
    <w:multiLevelType w:val="hybridMultilevel"/>
    <w:tmpl w:val="8E96B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85D7A"/>
    <w:multiLevelType w:val="hybridMultilevel"/>
    <w:tmpl w:val="DA824E98"/>
    <w:lvl w:ilvl="0" w:tplc="ACE42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46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E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D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4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4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A8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EF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44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F56AC1"/>
    <w:multiLevelType w:val="hybridMultilevel"/>
    <w:tmpl w:val="9DE4B58E"/>
    <w:lvl w:ilvl="0" w:tplc="B052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8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A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0C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A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8F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62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6B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CA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A5720B"/>
    <w:multiLevelType w:val="hybridMultilevel"/>
    <w:tmpl w:val="AE1C0AC8"/>
    <w:lvl w:ilvl="0" w:tplc="1C38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EB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C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27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8C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8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63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CF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E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80584A"/>
    <w:multiLevelType w:val="hybridMultilevel"/>
    <w:tmpl w:val="C9EE5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A585C"/>
    <w:multiLevelType w:val="hybridMultilevel"/>
    <w:tmpl w:val="29F03482"/>
    <w:lvl w:ilvl="0" w:tplc="AA40F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CE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C0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C6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8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E5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A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07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6560F"/>
    <w:multiLevelType w:val="hybridMultilevel"/>
    <w:tmpl w:val="7CA4279A"/>
    <w:lvl w:ilvl="0" w:tplc="9648E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8D3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C9D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EE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8EE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02A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63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CF7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0BB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EDB2474"/>
    <w:multiLevelType w:val="hybridMultilevel"/>
    <w:tmpl w:val="54547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045C2"/>
    <w:multiLevelType w:val="hybridMultilevel"/>
    <w:tmpl w:val="DDAEE7B8"/>
    <w:lvl w:ilvl="0" w:tplc="1A184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29F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25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659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ABB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09F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E9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AD1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C4C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92E216A"/>
    <w:multiLevelType w:val="hybridMultilevel"/>
    <w:tmpl w:val="17F8D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7"/>
  </w:num>
  <w:num w:numId="4">
    <w:abstractNumId w:val="6"/>
  </w:num>
  <w:num w:numId="5">
    <w:abstractNumId w:val="19"/>
  </w:num>
  <w:num w:numId="6">
    <w:abstractNumId w:val="17"/>
  </w:num>
  <w:num w:numId="7">
    <w:abstractNumId w:val="20"/>
  </w:num>
  <w:num w:numId="8">
    <w:abstractNumId w:val="1"/>
  </w:num>
  <w:num w:numId="9">
    <w:abstractNumId w:val="5"/>
  </w:num>
  <w:num w:numId="10">
    <w:abstractNumId w:val="13"/>
  </w:num>
  <w:num w:numId="11">
    <w:abstractNumId w:val="2"/>
  </w:num>
  <w:num w:numId="12">
    <w:abstractNumId w:val="3"/>
  </w:num>
  <w:num w:numId="13">
    <w:abstractNumId w:val="16"/>
  </w:num>
  <w:num w:numId="14">
    <w:abstractNumId w:val="15"/>
  </w:num>
  <w:num w:numId="15">
    <w:abstractNumId w:val="18"/>
  </w:num>
  <w:num w:numId="16">
    <w:abstractNumId w:val="21"/>
  </w:num>
  <w:num w:numId="17">
    <w:abstractNumId w:val="0"/>
  </w:num>
  <w:num w:numId="18">
    <w:abstractNumId w:val="4"/>
  </w:num>
  <w:num w:numId="19">
    <w:abstractNumId w:val="8"/>
  </w:num>
  <w:num w:numId="20">
    <w:abstractNumId w:val="9"/>
  </w:num>
  <w:num w:numId="21">
    <w:abstractNumId w:val="12"/>
  </w:num>
  <w:num w:numId="22">
    <w:abstractNumId w:val="14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58"/>
    <w:rsid w:val="0000200F"/>
    <w:rsid w:val="00003ECA"/>
    <w:rsid w:val="00003F4B"/>
    <w:rsid w:val="00011440"/>
    <w:rsid w:val="00015CEC"/>
    <w:rsid w:val="00025CFA"/>
    <w:rsid w:val="00030C6A"/>
    <w:rsid w:val="00031EA3"/>
    <w:rsid w:val="00031F57"/>
    <w:rsid w:val="00032240"/>
    <w:rsid w:val="000351D1"/>
    <w:rsid w:val="000355D0"/>
    <w:rsid w:val="00055BF9"/>
    <w:rsid w:val="00064D97"/>
    <w:rsid w:val="00065B3C"/>
    <w:rsid w:val="000670B8"/>
    <w:rsid w:val="00071D4A"/>
    <w:rsid w:val="000725E8"/>
    <w:rsid w:val="0008498A"/>
    <w:rsid w:val="00087765"/>
    <w:rsid w:val="00092626"/>
    <w:rsid w:val="00096B9F"/>
    <w:rsid w:val="00097886"/>
    <w:rsid w:val="000A1517"/>
    <w:rsid w:val="000A1605"/>
    <w:rsid w:val="000A1737"/>
    <w:rsid w:val="000C31E4"/>
    <w:rsid w:val="000C3A8F"/>
    <w:rsid w:val="000C42CD"/>
    <w:rsid w:val="000C7D2D"/>
    <w:rsid w:val="000D0934"/>
    <w:rsid w:val="000D1403"/>
    <w:rsid w:val="000D1B5B"/>
    <w:rsid w:val="000D2220"/>
    <w:rsid w:val="000D4A8F"/>
    <w:rsid w:val="000D4F0C"/>
    <w:rsid w:val="000D70FC"/>
    <w:rsid w:val="000E7252"/>
    <w:rsid w:val="000F6F7B"/>
    <w:rsid w:val="001057E3"/>
    <w:rsid w:val="001162D6"/>
    <w:rsid w:val="00124BCB"/>
    <w:rsid w:val="001300C0"/>
    <w:rsid w:val="0013141C"/>
    <w:rsid w:val="001321E8"/>
    <w:rsid w:val="00136020"/>
    <w:rsid w:val="001363C5"/>
    <w:rsid w:val="001403C7"/>
    <w:rsid w:val="00144E73"/>
    <w:rsid w:val="00150C98"/>
    <w:rsid w:val="00153CC4"/>
    <w:rsid w:val="00161F36"/>
    <w:rsid w:val="00166247"/>
    <w:rsid w:val="00166F1E"/>
    <w:rsid w:val="00167BCB"/>
    <w:rsid w:val="00174CC9"/>
    <w:rsid w:val="001764D4"/>
    <w:rsid w:val="00183831"/>
    <w:rsid w:val="001865C8"/>
    <w:rsid w:val="00193802"/>
    <w:rsid w:val="00197DF2"/>
    <w:rsid w:val="001A3D08"/>
    <w:rsid w:val="001A3EC8"/>
    <w:rsid w:val="001B28EF"/>
    <w:rsid w:val="001C0A4B"/>
    <w:rsid w:val="001C144B"/>
    <w:rsid w:val="001C2071"/>
    <w:rsid w:val="001C6ACA"/>
    <w:rsid w:val="001D0124"/>
    <w:rsid w:val="001D2A8F"/>
    <w:rsid w:val="001D3DBB"/>
    <w:rsid w:val="001D412C"/>
    <w:rsid w:val="001D6154"/>
    <w:rsid w:val="001D6566"/>
    <w:rsid w:val="001D71CF"/>
    <w:rsid w:val="001D75C3"/>
    <w:rsid w:val="001F1DE6"/>
    <w:rsid w:val="001F2742"/>
    <w:rsid w:val="001F72E9"/>
    <w:rsid w:val="00204FB2"/>
    <w:rsid w:val="00205B20"/>
    <w:rsid w:val="0021678A"/>
    <w:rsid w:val="002229B9"/>
    <w:rsid w:val="002328F2"/>
    <w:rsid w:val="00236B67"/>
    <w:rsid w:val="00240192"/>
    <w:rsid w:val="002479BD"/>
    <w:rsid w:val="00247B6B"/>
    <w:rsid w:val="002515AC"/>
    <w:rsid w:val="00252227"/>
    <w:rsid w:val="00252552"/>
    <w:rsid w:val="00255613"/>
    <w:rsid w:val="00256A10"/>
    <w:rsid w:val="00261A48"/>
    <w:rsid w:val="00265B3A"/>
    <w:rsid w:val="00271C17"/>
    <w:rsid w:val="0028216B"/>
    <w:rsid w:val="002852DA"/>
    <w:rsid w:val="002863CE"/>
    <w:rsid w:val="00291737"/>
    <w:rsid w:val="00292979"/>
    <w:rsid w:val="002963B3"/>
    <w:rsid w:val="002B06AE"/>
    <w:rsid w:val="002B0EBA"/>
    <w:rsid w:val="002B5024"/>
    <w:rsid w:val="002B5B22"/>
    <w:rsid w:val="002D057E"/>
    <w:rsid w:val="002D05C5"/>
    <w:rsid w:val="002D1AF2"/>
    <w:rsid w:val="002D1EED"/>
    <w:rsid w:val="002E03F6"/>
    <w:rsid w:val="002E6593"/>
    <w:rsid w:val="002F06B7"/>
    <w:rsid w:val="00310F75"/>
    <w:rsid w:val="003113DD"/>
    <w:rsid w:val="00311771"/>
    <w:rsid w:val="003125FB"/>
    <w:rsid w:val="00316E45"/>
    <w:rsid w:val="00320102"/>
    <w:rsid w:val="00322D8B"/>
    <w:rsid w:val="003307D0"/>
    <w:rsid w:val="003326CB"/>
    <w:rsid w:val="0033342D"/>
    <w:rsid w:val="00333FF6"/>
    <w:rsid w:val="00337A53"/>
    <w:rsid w:val="003410BE"/>
    <w:rsid w:val="00343D54"/>
    <w:rsid w:val="0034547E"/>
    <w:rsid w:val="003536A5"/>
    <w:rsid w:val="003543FB"/>
    <w:rsid w:val="00363722"/>
    <w:rsid w:val="00363FE1"/>
    <w:rsid w:val="003676CD"/>
    <w:rsid w:val="00370332"/>
    <w:rsid w:val="00373148"/>
    <w:rsid w:val="003738EE"/>
    <w:rsid w:val="003747EF"/>
    <w:rsid w:val="0037536F"/>
    <w:rsid w:val="00375E9E"/>
    <w:rsid w:val="00376499"/>
    <w:rsid w:val="003767CB"/>
    <w:rsid w:val="00376E81"/>
    <w:rsid w:val="003869E3"/>
    <w:rsid w:val="00387FA9"/>
    <w:rsid w:val="0039405D"/>
    <w:rsid w:val="00394124"/>
    <w:rsid w:val="0039548D"/>
    <w:rsid w:val="00395F0E"/>
    <w:rsid w:val="003B73D1"/>
    <w:rsid w:val="003C08E8"/>
    <w:rsid w:val="003C1B25"/>
    <w:rsid w:val="003C2D72"/>
    <w:rsid w:val="003C2DD2"/>
    <w:rsid w:val="003C4268"/>
    <w:rsid w:val="003D42C5"/>
    <w:rsid w:val="003E3310"/>
    <w:rsid w:val="003F4588"/>
    <w:rsid w:val="00400B0F"/>
    <w:rsid w:val="00406469"/>
    <w:rsid w:val="00406AEB"/>
    <w:rsid w:val="00417F02"/>
    <w:rsid w:val="004203BC"/>
    <w:rsid w:val="00420E4A"/>
    <w:rsid w:val="00424A3D"/>
    <w:rsid w:val="00430BEC"/>
    <w:rsid w:val="00430D07"/>
    <w:rsid w:val="00460900"/>
    <w:rsid w:val="00461894"/>
    <w:rsid w:val="00463002"/>
    <w:rsid w:val="004650C2"/>
    <w:rsid w:val="004677CB"/>
    <w:rsid w:val="004748B4"/>
    <w:rsid w:val="00477394"/>
    <w:rsid w:val="00477E7C"/>
    <w:rsid w:val="00480BFE"/>
    <w:rsid w:val="00486139"/>
    <w:rsid w:val="00486E2F"/>
    <w:rsid w:val="0049047F"/>
    <w:rsid w:val="004958CF"/>
    <w:rsid w:val="00497DBE"/>
    <w:rsid w:val="00497F5A"/>
    <w:rsid w:val="004A011C"/>
    <w:rsid w:val="004A3DCB"/>
    <w:rsid w:val="004C29FC"/>
    <w:rsid w:val="004C2BF3"/>
    <w:rsid w:val="004C4862"/>
    <w:rsid w:val="004C6725"/>
    <w:rsid w:val="004C6A71"/>
    <w:rsid w:val="004D4E4B"/>
    <w:rsid w:val="004D6862"/>
    <w:rsid w:val="004D71EC"/>
    <w:rsid w:val="004D765E"/>
    <w:rsid w:val="004E6D80"/>
    <w:rsid w:val="004F156A"/>
    <w:rsid w:val="004F5F3B"/>
    <w:rsid w:val="00500BCA"/>
    <w:rsid w:val="00500F1A"/>
    <w:rsid w:val="00502796"/>
    <w:rsid w:val="00503C1B"/>
    <w:rsid w:val="0050692D"/>
    <w:rsid w:val="00510173"/>
    <w:rsid w:val="005108AD"/>
    <w:rsid w:val="00511848"/>
    <w:rsid w:val="00512FD2"/>
    <w:rsid w:val="005145E6"/>
    <w:rsid w:val="00516B07"/>
    <w:rsid w:val="0052366C"/>
    <w:rsid w:val="00524ECB"/>
    <w:rsid w:val="005269A2"/>
    <w:rsid w:val="005310D9"/>
    <w:rsid w:val="00531F43"/>
    <w:rsid w:val="0053345F"/>
    <w:rsid w:val="00534F67"/>
    <w:rsid w:val="00536D6D"/>
    <w:rsid w:val="00537A1A"/>
    <w:rsid w:val="00547BB2"/>
    <w:rsid w:val="00550E0F"/>
    <w:rsid w:val="00554FEF"/>
    <w:rsid w:val="00555DD5"/>
    <w:rsid w:val="00575C54"/>
    <w:rsid w:val="0057746F"/>
    <w:rsid w:val="005829B8"/>
    <w:rsid w:val="0058416D"/>
    <w:rsid w:val="00584DD8"/>
    <w:rsid w:val="00584F8D"/>
    <w:rsid w:val="00587026"/>
    <w:rsid w:val="00587C7B"/>
    <w:rsid w:val="00591C5E"/>
    <w:rsid w:val="005926FD"/>
    <w:rsid w:val="00592E1D"/>
    <w:rsid w:val="00594F38"/>
    <w:rsid w:val="00595D9E"/>
    <w:rsid w:val="005A00CA"/>
    <w:rsid w:val="005A2125"/>
    <w:rsid w:val="005A4227"/>
    <w:rsid w:val="005A44B9"/>
    <w:rsid w:val="005A6C08"/>
    <w:rsid w:val="005D0F0B"/>
    <w:rsid w:val="005D2C22"/>
    <w:rsid w:val="005D3F83"/>
    <w:rsid w:val="005D57EF"/>
    <w:rsid w:val="005D64E6"/>
    <w:rsid w:val="005E6379"/>
    <w:rsid w:val="005F706B"/>
    <w:rsid w:val="00601DD0"/>
    <w:rsid w:val="00610259"/>
    <w:rsid w:val="0061253B"/>
    <w:rsid w:val="00621567"/>
    <w:rsid w:val="00622798"/>
    <w:rsid w:val="00622CC5"/>
    <w:rsid w:val="006236AE"/>
    <w:rsid w:val="00631562"/>
    <w:rsid w:val="00632719"/>
    <w:rsid w:val="0063416E"/>
    <w:rsid w:val="00635974"/>
    <w:rsid w:val="00644A76"/>
    <w:rsid w:val="0064767B"/>
    <w:rsid w:val="00647F23"/>
    <w:rsid w:val="00652A3D"/>
    <w:rsid w:val="00680171"/>
    <w:rsid w:val="00681465"/>
    <w:rsid w:val="00683179"/>
    <w:rsid w:val="00687810"/>
    <w:rsid w:val="006907A2"/>
    <w:rsid w:val="0069137B"/>
    <w:rsid w:val="00692EE3"/>
    <w:rsid w:val="006972AB"/>
    <w:rsid w:val="006A1E25"/>
    <w:rsid w:val="006B1D58"/>
    <w:rsid w:val="006B2179"/>
    <w:rsid w:val="006B2A21"/>
    <w:rsid w:val="006B3A36"/>
    <w:rsid w:val="006B57DE"/>
    <w:rsid w:val="006B7773"/>
    <w:rsid w:val="006C1EDA"/>
    <w:rsid w:val="006C2805"/>
    <w:rsid w:val="006C2BC9"/>
    <w:rsid w:val="006C33A2"/>
    <w:rsid w:val="006C42D5"/>
    <w:rsid w:val="006C6237"/>
    <w:rsid w:val="006D2FB2"/>
    <w:rsid w:val="006D7CFB"/>
    <w:rsid w:val="006E1450"/>
    <w:rsid w:val="006F2E00"/>
    <w:rsid w:val="006F4350"/>
    <w:rsid w:val="006F4CF3"/>
    <w:rsid w:val="007053BE"/>
    <w:rsid w:val="0070746E"/>
    <w:rsid w:val="00707813"/>
    <w:rsid w:val="00710C6C"/>
    <w:rsid w:val="00710E56"/>
    <w:rsid w:val="007143C0"/>
    <w:rsid w:val="007167EB"/>
    <w:rsid w:val="00717641"/>
    <w:rsid w:val="00737142"/>
    <w:rsid w:val="007413AE"/>
    <w:rsid w:val="0074739A"/>
    <w:rsid w:val="00752F89"/>
    <w:rsid w:val="007544AC"/>
    <w:rsid w:val="00756F53"/>
    <w:rsid w:val="00761067"/>
    <w:rsid w:val="00765595"/>
    <w:rsid w:val="007729E7"/>
    <w:rsid w:val="00773412"/>
    <w:rsid w:val="00774A7A"/>
    <w:rsid w:val="00777762"/>
    <w:rsid w:val="00794971"/>
    <w:rsid w:val="00795921"/>
    <w:rsid w:val="007C375A"/>
    <w:rsid w:val="007C5C59"/>
    <w:rsid w:val="007C7B08"/>
    <w:rsid w:val="007D2D49"/>
    <w:rsid w:val="007D2E0C"/>
    <w:rsid w:val="007D7CDA"/>
    <w:rsid w:val="007E065F"/>
    <w:rsid w:val="007E4742"/>
    <w:rsid w:val="007E5CE4"/>
    <w:rsid w:val="007E670E"/>
    <w:rsid w:val="007F3109"/>
    <w:rsid w:val="00806C33"/>
    <w:rsid w:val="0082127F"/>
    <w:rsid w:val="0082299D"/>
    <w:rsid w:val="0082576E"/>
    <w:rsid w:val="00832036"/>
    <w:rsid w:val="0083275E"/>
    <w:rsid w:val="00834EB6"/>
    <w:rsid w:val="00835B7E"/>
    <w:rsid w:val="00851225"/>
    <w:rsid w:val="00871BE7"/>
    <w:rsid w:val="0087435B"/>
    <w:rsid w:val="00874B37"/>
    <w:rsid w:val="00876C92"/>
    <w:rsid w:val="00881623"/>
    <w:rsid w:val="008831AC"/>
    <w:rsid w:val="00890FC9"/>
    <w:rsid w:val="008A1D9F"/>
    <w:rsid w:val="008A34AD"/>
    <w:rsid w:val="008A4D81"/>
    <w:rsid w:val="008B6568"/>
    <w:rsid w:val="008B6F23"/>
    <w:rsid w:val="008C5A1E"/>
    <w:rsid w:val="008D0705"/>
    <w:rsid w:val="008D1D8A"/>
    <w:rsid w:val="008D1FB2"/>
    <w:rsid w:val="008E1FFB"/>
    <w:rsid w:val="008E2442"/>
    <w:rsid w:val="008E7387"/>
    <w:rsid w:val="008E798E"/>
    <w:rsid w:val="008E7FE1"/>
    <w:rsid w:val="008F2101"/>
    <w:rsid w:val="008F2F49"/>
    <w:rsid w:val="008F4F22"/>
    <w:rsid w:val="008F59E1"/>
    <w:rsid w:val="008F79DC"/>
    <w:rsid w:val="008F7A0C"/>
    <w:rsid w:val="00901A09"/>
    <w:rsid w:val="00906FF8"/>
    <w:rsid w:val="00907FAF"/>
    <w:rsid w:val="00912719"/>
    <w:rsid w:val="00912E58"/>
    <w:rsid w:val="00917952"/>
    <w:rsid w:val="009270E5"/>
    <w:rsid w:val="0092754E"/>
    <w:rsid w:val="0093105C"/>
    <w:rsid w:val="00932DA0"/>
    <w:rsid w:val="009331C5"/>
    <w:rsid w:val="00934A25"/>
    <w:rsid w:val="009360DB"/>
    <w:rsid w:val="00942466"/>
    <w:rsid w:val="0094568C"/>
    <w:rsid w:val="00952590"/>
    <w:rsid w:val="009528F0"/>
    <w:rsid w:val="00953555"/>
    <w:rsid w:val="00953D6B"/>
    <w:rsid w:val="00954015"/>
    <w:rsid w:val="00961B68"/>
    <w:rsid w:val="00966DE2"/>
    <w:rsid w:val="009702FF"/>
    <w:rsid w:val="009738C5"/>
    <w:rsid w:val="00975AB5"/>
    <w:rsid w:val="00975F52"/>
    <w:rsid w:val="009859D2"/>
    <w:rsid w:val="009861A1"/>
    <w:rsid w:val="0098759B"/>
    <w:rsid w:val="00991766"/>
    <w:rsid w:val="0099419A"/>
    <w:rsid w:val="00996AA4"/>
    <w:rsid w:val="009B04C3"/>
    <w:rsid w:val="009B4EE3"/>
    <w:rsid w:val="009B56E2"/>
    <w:rsid w:val="009B744C"/>
    <w:rsid w:val="009C1AE2"/>
    <w:rsid w:val="009C201F"/>
    <w:rsid w:val="009C339A"/>
    <w:rsid w:val="009D0646"/>
    <w:rsid w:val="009D4687"/>
    <w:rsid w:val="009D6158"/>
    <w:rsid w:val="009D7C37"/>
    <w:rsid w:val="009E104D"/>
    <w:rsid w:val="009E1653"/>
    <w:rsid w:val="009F0DAF"/>
    <w:rsid w:val="009F2C57"/>
    <w:rsid w:val="00A00B37"/>
    <w:rsid w:val="00A10D22"/>
    <w:rsid w:val="00A12751"/>
    <w:rsid w:val="00A177CF"/>
    <w:rsid w:val="00A51926"/>
    <w:rsid w:val="00A53861"/>
    <w:rsid w:val="00A56399"/>
    <w:rsid w:val="00A56F39"/>
    <w:rsid w:val="00A57099"/>
    <w:rsid w:val="00A57332"/>
    <w:rsid w:val="00A72307"/>
    <w:rsid w:val="00A829A0"/>
    <w:rsid w:val="00A83FF4"/>
    <w:rsid w:val="00A90EDD"/>
    <w:rsid w:val="00A935DF"/>
    <w:rsid w:val="00A93822"/>
    <w:rsid w:val="00A93CC2"/>
    <w:rsid w:val="00A94240"/>
    <w:rsid w:val="00AA51EF"/>
    <w:rsid w:val="00AA6DE3"/>
    <w:rsid w:val="00AB5444"/>
    <w:rsid w:val="00AB6B60"/>
    <w:rsid w:val="00AB7493"/>
    <w:rsid w:val="00AB7EA4"/>
    <w:rsid w:val="00AC597F"/>
    <w:rsid w:val="00AC6245"/>
    <w:rsid w:val="00AC7A99"/>
    <w:rsid w:val="00AD003C"/>
    <w:rsid w:val="00AD06F2"/>
    <w:rsid w:val="00AD10F1"/>
    <w:rsid w:val="00AD1EAA"/>
    <w:rsid w:val="00AD4A96"/>
    <w:rsid w:val="00AD6935"/>
    <w:rsid w:val="00AE2468"/>
    <w:rsid w:val="00B005FD"/>
    <w:rsid w:val="00B05792"/>
    <w:rsid w:val="00B05882"/>
    <w:rsid w:val="00B06845"/>
    <w:rsid w:val="00B06E1C"/>
    <w:rsid w:val="00B076F7"/>
    <w:rsid w:val="00B16EF7"/>
    <w:rsid w:val="00B21AE2"/>
    <w:rsid w:val="00B242F1"/>
    <w:rsid w:val="00B302AA"/>
    <w:rsid w:val="00B37E29"/>
    <w:rsid w:val="00B44E15"/>
    <w:rsid w:val="00B5048E"/>
    <w:rsid w:val="00B5340A"/>
    <w:rsid w:val="00B60384"/>
    <w:rsid w:val="00B6039C"/>
    <w:rsid w:val="00B61376"/>
    <w:rsid w:val="00B666BF"/>
    <w:rsid w:val="00B71582"/>
    <w:rsid w:val="00B7331C"/>
    <w:rsid w:val="00B73495"/>
    <w:rsid w:val="00B77C21"/>
    <w:rsid w:val="00B81686"/>
    <w:rsid w:val="00B834A0"/>
    <w:rsid w:val="00B83B33"/>
    <w:rsid w:val="00B878D0"/>
    <w:rsid w:val="00B91687"/>
    <w:rsid w:val="00B92583"/>
    <w:rsid w:val="00B947A7"/>
    <w:rsid w:val="00B96EE3"/>
    <w:rsid w:val="00BA1F31"/>
    <w:rsid w:val="00BA2402"/>
    <w:rsid w:val="00BA5D43"/>
    <w:rsid w:val="00BA7EAD"/>
    <w:rsid w:val="00BB33BC"/>
    <w:rsid w:val="00BB7982"/>
    <w:rsid w:val="00BC2605"/>
    <w:rsid w:val="00BC3DA2"/>
    <w:rsid w:val="00BC7D60"/>
    <w:rsid w:val="00BD3BA4"/>
    <w:rsid w:val="00BD442C"/>
    <w:rsid w:val="00BD4D77"/>
    <w:rsid w:val="00BD5A88"/>
    <w:rsid w:val="00BE2241"/>
    <w:rsid w:val="00BE6B4A"/>
    <w:rsid w:val="00BF2368"/>
    <w:rsid w:val="00BF2EAB"/>
    <w:rsid w:val="00BF68E8"/>
    <w:rsid w:val="00C06B25"/>
    <w:rsid w:val="00C06E19"/>
    <w:rsid w:val="00C1180E"/>
    <w:rsid w:val="00C12F47"/>
    <w:rsid w:val="00C17AE6"/>
    <w:rsid w:val="00C2348E"/>
    <w:rsid w:val="00C23C80"/>
    <w:rsid w:val="00C263CE"/>
    <w:rsid w:val="00C3639E"/>
    <w:rsid w:val="00C366CE"/>
    <w:rsid w:val="00C374DB"/>
    <w:rsid w:val="00C41237"/>
    <w:rsid w:val="00C43219"/>
    <w:rsid w:val="00C44543"/>
    <w:rsid w:val="00C454F5"/>
    <w:rsid w:val="00C50466"/>
    <w:rsid w:val="00C535EA"/>
    <w:rsid w:val="00C5778E"/>
    <w:rsid w:val="00C6366F"/>
    <w:rsid w:val="00C65467"/>
    <w:rsid w:val="00C70AE7"/>
    <w:rsid w:val="00C73C1D"/>
    <w:rsid w:val="00C77223"/>
    <w:rsid w:val="00C80CD9"/>
    <w:rsid w:val="00C818D5"/>
    <w:rsid w:val="00C83856"/>
    <w:rsid w:val="00C856AE"/>
    <w:rsid w:val="00C8609F"/>
    <w:rsid w:val="00C876AD"/>
    <w:rsid w:val="00C87CBA"/>
    <w:rsid w:val="00C97169"/>
    <w:rsid w:val="00C97D44"/>
    <w:rsid w:val="00CB5769"/>
    <w:rsid w:val="00CC31C9"/>
    <w:rsid w:val="00CC4183"/>
    <w:rsid w:val="00CD274D"/>
    <w:rsid w:val="00CE1C7A"/>
    <w:rsid w:val="00CE33F2"/>
    <w:rsid w:val="00CE4E9C"/>
    <w:rsid w:val="00CF104F"/>
    <w:rsid w:val="00D03610"/>
    <w:rsid w:val="00D07761"/>
    <w:rsid w:val="00D1398B"/>
    <w:rsid w:val="00D13AF3"/>
    <w:rsid w:val="00D13B32"/>
    <w:rsid w:val="00D20FDD"/>
    <w:rsid w:val="00D2637C"/>
    <w:rsid w:val="00D31C90"/>
    <w:rsid w:val="00D32597"/>
    <w:rsid w:val="00D353E1"/>
    <w:rsid w:val="00D4294C"/>
    <w:rsid w:val="00D4563E"/>
    <w:rsid w:val="00D47DAA"/>
    <w:rsid w:val="00D514BE"/>
    <w:rsid w:val="00D51ADE"/>
    <w:rsid w:val="00D623BD"/>
    <w:rsid w:val="00D64217"/>
    <w:rsid w:val="00D651BD"/>
    <w:rsid w:val="00D6670A"/>
    <w:rsid w:val="00D7301C"/>
    <w:rsid w:val="00D73A3F"/>
    <w:rsid w:val="00D74857"/>
    <w:rsid w:val="00D74B0D"/>
    <w:rsid w:val="00D76115"/>
    <w:rsid w:val="00D77355"/>
    <w:rsid w:val="00D84188"/>
    <w:rsid w:val="00D84829"/>
    <w:rsid w:val="00D849B5"/>
    <w:rsid w:val="00D84BE2"/>
    <w:rsid w:val="00D86A1C"/>
    <w:rsid w:val="00D87250"/>
    <w:rsid w:val="00D903BE"/>
    <w:rsid w:val="00D927E8"/>
    <w:rsid w:val="00D93A50"/>
    <w:rsid w:val="00DA35C2"/>
    <w:rsid w:val="00DA3E79"/>
    <w:rsid w:val="00DA51EA"/>
    <w:rsid w:val="00DA567C"/>
    <w:rsid w:val="00DA724E"/>
    <w:rsid w:val="00DB2E67"/>
    <w:rsid w:val="00DB624B"/>
    <w:rsid w:val="00DB66A0"/>
    <w:rsid w:val="00DC0747"/>
    <w:rsid w:val="00DC7A50"/>
    <w:rsid w:val="00DD44AD"/>
    <w:rsid w:val="00DD6CD7"/>
    <w:rsid w:val="00DE227E"/>
    <w:rsid w:val="00DE254B"/>
    <w:rsid w:val="00DE3D92"/>
    <w:rsid w:val="00DE700A"/>
    <w:rsid w:val="00E01FD1"/>
    <w:rsid w:val="00E02CE8"/>
    <w:rsid w:val="00E04058"/>
    <w:rsid w:val="00E05E3B"/>
    <w:rsid w:val="00E10757"/>
    <w:rsid w:val="00E11BB9"/>
    <w:rsid w:val="00E14BF1"/>
    <w:rsid w:val="00E1507F"/>
    <w:rsid w:val="00E15BC3"/>
    <w:rsid w:val="00E167AC"/>
    <w:rsid w:val="00E21EED"/>
    <w:rsid w:val="00E22653"/>
    <w:rsid w:val="00E250D5"/>
    <w:rsid w:val="00E26C56"/>
    <w:rsid w:val="00E26CEC"/>
    <w:rsid w:val="00E42920"/>
    <w:rsid w:val="00E50F88"/>
    <w:rsid w:val="00E54597"/>
    <w:rsid w:val="00E564B9"/>
    <w:rsid w:val="00E63FCC"/>
    <w:rsid w:val="00E6510D"/>
    <w:rsid w:val="00E70FC3"/>
    <w:rsid w:val="00E7154B"/>
    <w:rsid w:val="00E74AE1"/>
    <w:rsid w:val="00E75999"/>
    <w:rsid w:val="00E76F39"/>
    <w:rsid w:val="00E770F2"/>
    <w:rsid w:val="00E8633A"/>
    <w:rsid w:val="00E955DC"/>
    <w:rsid w:val="00EA44A3"/>
    <w:rsid w:val="00EA5846"/>
    <w:rsid w:val="00EA5B55"/>
    <w:rsid w:val="00EB115E"/>
    <w:rsid w:val="00EC318A"/>
    <w:rsid w:val="00EC34DB"/>
    <w:rsid w:val="00EC4E89"/>
    <w:rsid w:val="00ED6409"/>
    <w:rsid w:val="00ED6F42"/>
    <w:rsid w:val="00EE0C98"/>
    <w:rsid w:val="00EE45E1"/>
    <w:rsid w:val="00F0458A"/>
    <w:rsid w:val="00F118BC"/>
    <w:rsid w:val="00F13AFA"/>
    <w:rsid w:val="00F16BE5"/>
    <w:rsid w:val="00F34016"/>
    <w:rsid w:val="00F37059"/>
    <w:rsid w:val="00F37C08"/>
    <w:rsid w:val="00F4411F"/>
    <w:rsid w:val="00F456D8"/>
    <w:rsid w:val="00F4695E"/>
    <w:rsid w:val="00F475BB"/>
    <w:rsid w:val="00F519A9"/>
    <w:rsid w:val="00F550D4"/>
    <w:rsid w:val="00F5527C"/>
    <w:rsid w:val="00F61DB9"/>
    <w:rsid w:val="00F62A6A"/>
    <w:rsid w:val="00F71E02"/>
    <w:rsid w:val="00F74E95"/>
    <w:rsid w:val="00F75C94"/>
    <w:rsid w:val="00F83CB5"/>
    <w:rsid w:val="00F92284"/>
    <w:rsid w:val="00F925FF"/>
    <w:rsid w:val="00F9266F"/>
    <w:rsid w:val="00F95190"/>
    <w:rsid w:val="00F971E4"/>
    <w:rsid w:val="00FA0844"/>
    <w:rsid w:val="00FB3AA8"/>
    <w:rsid w:val="00FC2731"/>
    <w:rsid w:val="00FD02BF"/>
    <w:rsid w:val="00FD6B3D"/>
    <w:rsid w:val="00FD6B9C"/>
    <w:rsid w:val="00FD73AB"/>
    <w:rsid w:val="00FE33D3"/>
    <w:rsid w:val="00FE4308"/>
    <w:rsid w:val="00FE73CF"/>
    <w:rsid w:val="00FF082D"/>
    <w:rsid w:val="00FF0C96"/>
    <w:rsid w:val="00FF3C4B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E78B0"/>
  <w15:docId w15:val="{581A01AC-6439-4F5D-B8E6-9EB91E5F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1DD0"/>
    <w:pPr>
      <w:spacing w:line="240" w:lineRule="atLeast"/>
      <w:jc w:val="both"/>
    </w:pPr>
    <w:rPr>
      <w:sz w:val="22"/>
      <w:szCs w:val="22"/>
      <w:lang w:val="en-GB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E04058"/>
    <w:rPr>
      <w:lang w:val="nl-NL"/>
    </w:rPr>
  </w:style>
  <w:style w:type="paragraph" w:styleId="Noga">
    <w:name w:val="footer"/>
    <w:basedOn w:val="Navaden"/>
    <w:link w:val="NogaZnak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NogaZnak">
    <w:name w:val="Noga Znak"/>
    <w:link w:val="Noga"/>
    <w:uiPriority w:val="99"/>
    <w:rsid w:val="00E04058"/>
    <w:rPr>
      <w:lang w:val="nl-NL"/>
    </w:rPr>
  </w:style>
  <w:style w:type="paragraph" w:styleId="Navadensplet">
    <w:name w:val="Normal (Web)"/>
    <w:basedOn w:val="Navaden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Napis">
    <w:name w:val="caption"/>
    <w:basedOn w:val="Navaden"/>
    <w:next w:val="Navaden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iperpovezava">
    <w:name w:val="Hyperlink"/>
    <w:uiPriority w:val="99"/>
    <w:semiHidden/>
    <w:unhideWhenUsed/>
    <w:rsid w:val="007544A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Navaden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avaden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Naslov1Znak">
    <w:name w:val="Naslov 1 Znak"/>
    <w:link w:val="Naslov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NaslovTOC">
    <w:name w:val="TOC Heading"/>
    <w:basedOn w:val="Naslov1"/>
    <w:next w:val="Navaden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Kazalovsebine1">
    <w:name w:val="toc 1"/>
    <w:basedOn w:val="Tussenkopjes"/>
    <w:next w:val="Navaden"/>
    <w:autoRedefine/>
    <w:uiPriority w:val="39"/>
    <w:unhideWhenUsed/>
    <w:rsid w:val="00092626"/>
    <w:pPr>
      <w:spacing w:before="120"/>
    </w:pPr>
    <w:rPr>
      <w:sz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Kazalovsebine7">
    <w:name w:val="toc 7"/>
    <w:aliases w:val="Hoofdstuk koppen"/>
    <w:basedOn w:val="Tussenkopjes"/>
    <w:next w:val="Navaden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Kazalovsebine8">
    <w:name w:val="toc 8"/>
    <w:basedOn w:val="regulieretekst"/>
    <w:next w:val="Navaden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avaden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elamrea">
    <w:name w:val="Table Grid"/>
    <w:basedOn w:val="Navadnatabela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Navadnatabela"/>
    <w:next w:val="Tabelamrea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Navadnatabela"/>
    <w:next w:val="Tabelamrea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Navadnatabela"/>
    <w:next w:val="Tabelamrea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Navadnatabela"/>
    <w:next w:val="Tabelamrea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Navadnatabela"/>
    <w:uiPriority w:val="61"/>
    <w:rsid w:val="00AD1EAA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Besedilooznabemesta">
    <w:name w:val="Placeholder Text"/>
    <w:basedOn w:val="Privzetapisavaodstavka"/>
    <w:uiPriority w:val="99"/>
    <w:semiHidden/>
    <w:rsid w:val="00E26C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8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6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jpe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336C4-6EF2-4ABD-BCED-E6E0FD1B97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490522-7081-489A-A44A-D77BDEA30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0717CA-E498-451B-82ED-83D4E17C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Suzana Bohorč</cp:lastModifiedBy>
  <cp:revision>3</cp:revision>
  <cp:lastPrinted>2021-02-23T07:49:00Z</cp:lastPrinted>
  <dcterms:created xsi:type="dcterms:W3CDTF">2021-04-22T13:36:00Z</dcterms:created>
  <dcterms:modified xsi:type="dcterms:W3CDTF">2021-04-22T14:02:00Z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