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890" w14:textId="7B9024DE" w:rsidR="00376E81" w:rsidRPr="00F038DC" w:rsidRDefault="004C5403" w:rsidP="00404C64">
      <w:pPr>
        <w:pStyle w:val="Hoofdstukkoppen"/>
        <w:rPr>
          <w:lang w:val="en-GB"/>
        </w:rPr>
      </w:pPr>
      <w:bookmarkStart w:id="0" w:name="OLE_LINK14"/>
      <w:bookmarkStart w:id="1" w:name="OLE_LINK15"/>
      <w:bookmarkStart w:id="2" w:name="OLE_LINK65"/>
      <w:bookmarkStart w:id="3" w:name="OLE_LINK66"/>
      <w:proofErr w:type="spellStart"/>
      <w:r>
        <w:rPr>
          <w:lang w:val="en-GB"/>
        </w:rPr>
        <w:t>Vaja</w:t>
      </w:r>
      <w:proofErr w:type="spellEnd"/>
      <w:r w:rsidR="00554E41">
        <w:rPr>
          <w:lang w:val="en-GB"/>
        </w:rPr>
        <w:t xml:space="preserve"> </w:t>
      </w:r>
      <w:r w:rsidR="00426D5F">
        <w:rPr>
          <w:lang w:val="en-GB"/>
        </w:rPr>
        <w:t>2.</w:t>
      </w:r>
      <w:r w:rsidR="00404C64" w:rsidRPr="00F038DC">
        <w:rPr>
          <w:lang w:val="en-GB"/>
        </w:rPr>
        <w:t>4</w:t>
      </w:r>
      <w:r w:rsidR="00426D5F">
        <w:rPr>
          <w:lang w:val="en-GB"/>
        </w:rPr>
        <w:t>.</w:t>
      </w:r>
      <w:r w:rsidR="00804A93">
        <w:rPr>
          <w:lang w:val="en-GB"/>
        </w:rPr>
        <w:t xml:space="preserve"> </w:t>
      </w:r>
      <w:proofErr w:type="spellStart"/>
      <w:r w:rsidR="00554E41">
        <w:rPr>
          <w:lang w:val="en-GB"/>
        </w:rPr>
        <w:t>Pomagati</w:t>
      </w:r>
      <w:proofErr w:type="spellEnd"/>
      <w:r w:rsidR="00554E41">
        <w:rPr>
          <w:lang w:val="en-GB"/>
        </w:rPr>
        <w:t xml:space="preserve"> </w:t>
      </w:r>
      <w:proofErr w:type="spellStart"/>
      <w:r w:rsidR="00554E41">
        <w:rPr>
          <w:lang w:val="en-GB"/>
        </w:rPr>
        <w:t>Mariji</w:t>
      </w:r>
      <w:proofErr w:type="spellEnd"/>
      <w:r w:rsidR="00554E41">
        <w:rPr>
          <w:lang w:val="en-GB"/>
        </w:rPr>
        <w:t xml:space="preserve">, </w:t>
      </w:r>
      <w:proofErr w:type="spellStart"/>
      <w:r w:rsidR="00554E41">
        <w:rPr>
          <w:lang w:val="en-GB"/>
        </w:rPr>
        <w:t>kako</w:t>
      </w:r>
      <w:proofErr w:type="spellEnd"/>
      <w:r w:rsidR="00554E41">
        <w:rPr>
          <w:lang w:val="en-GB"/>
        </w:rPr>
        <w:t xml:space="preserve"> </w:t>
      </w:r>
      <w:proofErr w:type="spellStart"/>
      <w:r w:rsidR="00554E41">
        <w:rPr>
          <w:lang w:val="en-GB"/>
        </w:rPr>
        <w:t>izbrati</w:t>
      </w:r>
      <w:proofErr w:type="spellEnd"/>
      <w:r w:rsidR="00554E41">
        <w:rPr>
          <w:lang w:val="en-GB"/>
        </w:rPr>
        <w:t xml:space="preserve"> </w:t>
      </w:r>
      <w:proofErr w:type="spellStart"/>
      <w:r w:rsidR="00554E41">
        <w:rPr>
          <w:lang w:val="en-GB"/>
        </w:rPr>
        <w:t>pomožne</w:t>
      </w:r>
      <w:proofErr w:type="spellEnd"/>
      <w:r w:rsidR="00554E41">
        <w:rPr>
          <w:lang w:val="en-GB"/>
        </w:rPr>
        <w:t xml:space="preserve"> </w:t>
      </w:r>
      <w:proofErr w:type="spellStart"/>
      <w:r w:rsidR="00554E41">
        <w:rPr>
          <w:lang w:val="en-GB"/>
        </w:rPr>
        <w:t>pripomočke</w:t>
      </w:r>
      <w:proofErr w:type="spellEnd"/>
      <w:r w:rsidR="00404C64" w:rsidRPr="00F038DC">
        <w:rPr>
          <w:lang w:val="en-GB"/>
        </w:rPr>
        <w:t>.</w:t>
      </w:r>
    </w:p>
    <w:p w14:paraId="16EF7F00" w14:textId="77777777" w:rsidR="009D2174" w:rsidRPr="00F038DC" w:rsidRDefault="009D2174" w:rsidP="00463002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7CE7EFCC" w14:textId="627B37E5" w:rsidR="009D2174" w:rsidRPr="00F038DC" w:rsidRDefault="00404C64" w:rsidP="009D2174">
      <w:pPr>
        <w:pStyle w:val="Tussenkopjes"/>
        <w:jc w:val="center"/>
        <w:rPr>
          <w:lang w:val="en-GB"/>
        </w:rPr>
      </w:pPr>
      <w:proofErr w:type="spellStart"/>
      <w:r w:rsidRPr="00F038DC">
        <w:rPr>
          <w:lang w:val="en-GB"/>
        </w:rPr>
        <w:t>Mari</w:t>
      </w:r>
      <w:r w:rsidR="00554E41">
        <w:rPr>
          <w:lang w:val="en-GB"/>
        </w:rPr>
        <w:t>jina</w:t>
      </w:r>
      <w:proofErr w:type="spellEnd"/>
      <w:r w:rsidR="00554E41">
        <w:rPr>
          <w:lang w:val="en-GB"/>
        </w:rPr>
        <w:t xml:space="preserve"> </w:t>
      </w:r>
      <w:proofErr w:type="spellStart"/>
      <w:r w:rsidR="00554E41">
        <w:rPr>
          <w:lang w:val="en-GB"/>
        </w:rPr>
        <w:t>zgodba</w:t>
      </w:r>
      <w:proofErr w:type="spellEnd"/>
    </w:p>
    <w:p w14:paraId="68E76C47" w14:textId="77777777" w:rsidR="009D2174" w:rsidRPr="00F038DC" w:rsidRDefault="009D2174" w:rsidP="009D2174">
      <w:pPr>
        <w:pStyle w:val="Tussenkopjes"/>
        <w:jc w:val="center"/>
        <w:rPr>
          <w:lang w:val="en-GB"/>
        </w:rPr>
      </w:pPr>
      <w:r w:rsidRPr="00F038DC">
        <w:rPr>
          <w:noProof/>
          <w:lang w:val="es-ES" w:eastAsia="es-ES"/>
        </w:rPr>
        <w:drawing>
          <wp:anchor distT="0" distB="0" distL="114300" distR="114300" simplePos="0" relativeHeight="251887616" behindDoc="0" locked="0" layoutInCell="1" allowOverlap="1" wp14:anchorId="18F4D32B" wp14:editId="0355D04C">
            <wp:simplePos x="0" y="0"/>
            <wp:positionH relativeFrom="column">
              <wp:posOffset>1027631</wp:posOffset>
            </wp:positionH>
            <wp:positionV relativeFrom="paragraph">
              <wp:posOffset>69416</wp:posOffset>
            </wp:positionV>
            <wp:extent cx="2194760" cy="2406315"/>
            <wp:effectExtent l="19050" t="0" r="0" b="0"/>
            <wp:wrapNone/>
            <wp:docPr id="268" name="2 Imagen" descr="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78" cy="24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1D3B6" w14:textId="77777777" w:rsidR="009D2174" w:rsidRPr="00F038DC" w:rsidRDefault="009D2174" w:rsidP="009D2174">
      <w:pPr>
        <w:pStyle w:val="Tussenkopjes"/>
        <w:jc w:val="center"/>
        <w:rPr>
          <w:lang w:val="en-GB"/>
        </w:rPr>
      </w:pPr>
    </w:p>
    <w:p w14:paraId="3F93A085" w14:textId="77777777" w:rsidR="009D2174" w:rsidRPr="00F038DC" w:rsidRDefault="009D2174" w:rsidP="009D2174">
      <w:pPr>
        <w:pStyle w:val="Tussenkopjes"/>
        <w:jc w:val="center"/>
        <w:rPr>
          <w:lang w:val="en-GB"/>
        </w:rPr>
      </w:pPr>
    </w:p>
    <w:p w14:paraId="1D81D906" w14:textId="77777777" w:rsidR="009D2174" w:rsidRPr="00F038DC" w:rsidRDefault="009D2174" w:rsidP="009D2174">
      <w:pPr>
        <w:pStyle w:val="Tussenkopjes"/>
        <w:rPr>
          <w:lang w:val="en-GB"/>
        </w:rPr>
      </w:pPr>
    </w:p>
    <w:p w14:paraId="196F7254" w14:textId="77777777" w:rsidR="00C779E4" w:rsidRPr="00F038DC" w:rsidRDefault="00C779E4" w:rsidP="009D2174">
      <w:pPr>
        <w:pStyle w:val="regulieretekst"/>
        <w:rPr>
          <w:b/>
          <w:lang w:val="en-GB"/>
        </w:rPr>
      </w:pPr>
    </w:p>
    <w:p w14:paraId="6381CE5D" w14:textId="77777777" w:rsidR="009D2174" w:rsidRPr="00F038DC" w:rsidRDefault="009D2174" w:rsidP="009D2174">
      <w:pPr>
        <w:pStyle w:val="Tussenkopjes"/>
        <w:rPr>
          <w:lang w:val="en-GB"/>
        </w:rPr>
      </w:pPr>
    </w:p>
    <w:p w14:paraId="05D6BB6D" w14:textId="77777777" w:rsidR="009D2174" w:rsidRPr="00F038DC" w:rsidRDefault="009D2174" w:rsidP="009D2174">
      <w:pPr>
        <w:pStyle w:val="Tussenkopjes"/>
        <w:jc w:val="left"/>
        <w:rPr>
          <w:lang w:val="en-GB"/>
        </w:rPr>
      </w:pPr>
    </w:p>
    <w:p w14:paraId="19E0FED2" w14:textId="77777777" w:rsidR="009D2174" w:rsidRPr="00F038DC" w:rsidRDefault="009D2174" w:rsidP="009D2174">
      <w:pPr>
        <w:pStyle w:val="regulieretekst"/>
        <w:rPr>
          <w:lang w:val="en-GB"/>
        </w:rPr>
      </w:pPr>
    </w:p>
    <w:p w14:paraId="679C76EF" w14:textId="77777777" w:rsidR="009D2174" w:rsidRPr="00F038DC" w:rsidRDefault="009D2174" w:rsidP="009D2174">
      <w:pPr>
        <w:pStyle w:val="regulieretekst"/>
        <w:rPr>
          <w:lang w:val="en-GB"/>
        </w:rPr>
      </w:pPr>
    </w:p>
    <w:p w14:paraId="788B94F3" w14:textId="77777777" w:rsidR="009D2174" w:rsidRPr="00F038DC" w:rsidRDefault="009D2174" w:rsidP="009D2174">
      <w:pPr>
        <w:pStyle w:val="regulieretekst"/>
        <w:rPr>
          <w:lang w:val="en-GB"/>
        </w:rPr>
      </w:pPr>
    </w:p>
    <w:p w14:paraId="1DDE1E39" w14:textId="77777777" w:rsidR="009D2174" w:rsidRPr="00F038DC" w:rsidRDefault="009D2174" w:rsidP="009D2174">
      <w:pPr>
        <w:pStyle w:val="regulieretekst"/>
        <w:rPr>
          <w:lang w:val="en-GB"/>
        </w:rPr>
      </w:pPr>
    </w:p>
    <w:p w14:paraId="6D3A3291" w14:textId="77777777" w:rsidR="009D2174" w:rsidRPr="00F038DC" w:rsidRDefault="009D2174" w:rsidP="009D2174">
      <w:pPr>
        <w:pStyle w:val="regulieretekst"/>
        <w:rPr>
          <w:lang w:val="en-GB"/>
        </w:rPr>
      </w:pPr>
    </w:p>
    <w:p w14:paraId="6CB2D7EA" w14:textId="77777777" w:rsidR="00C779E4" w:rsidRPr="00F038DC" w:rsidRDefault="00C779E4" w:rsidP="009D2174">
      <w:pPr>
        <w:pStyle w:val="regulieretekst"/>
        <w:rPr>
          <w:lang w:val="en-GB"/>
        </w:rPr>
      </w:pPr>
    </w:p>
    <w:p w14:paraId="241213EF" w14:textId="77777777" w:rsidR="00C779E4" w:rsidRPr="00F038DC" w:rsidRDefault="00C779E4" w:rsidP="009D2174">
      <w:pPr>
        <w:pStyle w:val="regulieretekst"/>
        <w:rPr>
          <w:lang w:val="en-GB"/>
        </w:rPr>
      </w:pPr>
    </w:p>
    <w:p w14:paraId="64938F43" w14:textId="77777777" w:rsidR="00C779E4" w:rsidRPr="00F038DC" w:rsidRDefault="00C779E4" w:rsidP="009D2174">
      <w:pPr>
        <w:pStyle w:val="regulieretekst"/>
        <w:rPr>
          <w:lang w:val="en-GB"/>
        </w:rPr>
      </w:pPr>
    </w:p>
    <w:p w14:paraId="1DA22152" w14:textId="67ADACBE" w:rsidR="00554E41" w:rsidRPr="00804A93" w:rsidRDefault="00404C64" w:rsidP="009D2174">
      <w:pPr>
        <w:pStyle w:val="regulieretekst"/>
        <w:rPr>
          <w:lang w:val="sl-SI"/>
        </w:rPr>
      </w:pPr>
      <w:r w:rsidRPr="00804A93">
        <w:rPr>
          <w:lang w:val="sl-SI"/>
        </w:rPr>
        <w:t>T</w:t>
      </w:r>
      <w:r w:rsidR="00554E41" w:rsidRPr="00804A93">
        <w:rPr>
          <w:lang w:val="sl-SI"/>
        </w:rPr>
        <w:t>o je Marija. Stara je 57 let</w:t>
      </w:r>
      <w:r w:rsidR="0094060C" w:rsidRPr="00804A93">
        <w:rPr>
          <w:lang w:val="sl-SI"/>
        </w:rPr>
        <w:t>.</w:t>
      </w:r>
      <w:r w:rsidR="00554E41" w:rsidRPr="00804A93">
        <w:rPr>
          <w:lang w:val="sl-SI"/>
        </w:rPr>
        <w:t xml:space="preserve"> Živi sama </w:t>
      </w:r>
      <w:r w:rsidR="00804A93" w:rsidRPr="00804A93">
        <w:rPr>
          <w:lang w:val="sl-SI"/>
        </w:rPr>
        <w:t>s</w:t>
      </w:r>
      <w:r w:rsidR="00554E41" w:rsidRPr="00804A93">
        <w:rPr>
          <w:lang w:val="sl-SI"/>
        </w:rPr>
        <w:t xml:space="preserve"> pomočjo osebnega asistenta, ki jo obišče vsak dan, po 1 uro</w:t>
      </w:r>
      <w:r w:rsidR="00804A93">
        <w:rPr>
          <w:lang w:val="sl-SI"/>
        </w:rPr>
        <w:t xml:space="preserve"> in</w:t>
      </w:r>
      <w:r w:rsidR="00554E41" w:rsidRPr="00804A93">
        <w:rPr>
          <w:lang w:val="sl-SI"/>
        </w:rPr>
        <w:t xml:space="preserve"> ji pomaga </w:t>
      </w:r>
      <w:r w:rsidR="00804A93" w:rsidRPr="00804A93">
        <w:rPr>
          <w:lang w:val="sl-SI"/>
        </w:rPr>
        <w:t xml:space="preserve">pri različnih </w:t>
      </w:r>
      <w:r w:rsidR="00554E41" w:rsidRPr="00804A93">
        <w:rPr>
          <w:lang w:val="sl-SI"/>
        </w:rPr>
        <w:t>hišni</w:t>
      </w:r>
      <w:r w:rsidR="00804A93" w:rsidRPr="00804A93">
        <w:rPr>
          <w:lang w:val="sl-SI"/>
        </w:rPr>
        <w:t>h</w:t>
      </w:r>
      <w:r w:rsidR="00554E41" w:rsidRPr="00804A93">
        <w:rPr>
          <w:lang w:val="sl-SI"/>
        </w:rPr>
        <w:t xml:space="preserve"> opravili</w:t>
      </w:r>
      <w:r w:rsidR="00804A93" w:rsidRPr="00804A93">
        <w:rPr>
          <w:lang w:val="sl-SI"/>
        </w:rPr>
        <w:t>h</w:t>
      </w:r>
      <w:r w:rsidR="00554E41" w:rsidRPr="00804A93">
        <w:rPr>
          <w:lang w:val="sl-SI"/>
        </w:rPr>
        <w:t xml:space="preserve">. </w:t>
      </w:r>
    </w:p>
    <w:p w14:paraId="774530D9" w14:textId="77777777" w:rsidR="00404C64" w:rsidRPr="00804A93" w:rsidRDefault="00404C64" w:rsidP="009D2174">
      <w:pPr>
        <w:pStyle w:val="regulieretekst"/>
        <w:rPr>
          <w:lang w:val="sl-SI"/>
        </w:rPr>
      </w:pPr>
    </w:p>
    <w:p w14:paraId="346FDD6F" w14:textId="13FEA90C" w:rsidR="009D2174" w:rsidRPr="00804A93" w:rsidRDefault="00404C64" w:rsidP="009D2174">
      <w:pPr>
        <w:pStyle w:val="regulieretekst"/>
        <w:rPr>
          <w:lang w:val="sl-SI"/>
        </w:rPr>
      </w:pPr>
      <w:r w:rsidRPr="00804A93">
        <w:rPr>
          <w:lang w:val="sl-SI"/>
        </w:rPr>
        <w:t>Mari</w:t>
      </w:r>
      <w:r w:rsidR="00554E41" w:rsidRPr="00804A93">
        <w:rPr>
          <w:lang w:val="sl-SI"/>
        </w:rPr>
        <w:t>ja je vsak dan hodila na sprehode po ulici, ampak se je nekajk</w:t>
      </w:r>
      <w:r w:rsidR="00804A93">
        <w:rPr>
          <w:lang w:val="sl-SI"/>
        </w:rPr>
        <w:t>r</w:t>
      </w:r>
      <w:r w:rsidR="00554E41" w:rsidRPr="00804A93">
        <w:rPr>
          <w:lang w:val="sl-SI"/>
        </w:rPr>
        <w:t xml:space="preserve">at </w:t>
      </w:r>
      <w:r w:rsidR="00804A93">
        <w:rPr>
          <w:lang w:val="sl-SI"/>
        </w:rPr>
        <w:t>i</w:t>
      </w:r>
      <w:r w:rsidR="00554E41" w:rsidRPr="00804A93">
        <w:rPr>
          <w:lang w:val="sl-SI"/>
        </w:rPr>
        <w:t>zgubila na poti domov, posledično hodi vse manj ven na sprehode</w:t>
      </w:r>
      <w:r w:rsidR="002B2C3F" w:rsidRPr="00804A93">
        <w:rPr>
          <w:lang w:val="sl-SI"/>
        </w:rPr>
        <w:t>.</w:t>
      </w:r>
    </w:p>
    <w:p w14:paraId="428EB4AE" w14:textId="77777777" w:rsidR="00404C64" w:rsidRPr="00804A93" w:rsidRDefault="00404C64" w:rsidP="009D2174">
      <w:pPr>
        <w:pStyle w:val="regulieretekst"/>
        <w:rPr>
          <w:lang w:val="sl-SI"/>
        </w:rPr>
      </w:pPr>
    </w:p>
    <w:p w14:paraId="77B64A61" w14:textId="7408FA07" w:rsidR="009D2174" w:rsidRPr="00804A93" w:rsidRDefault="00554E41" w:rsidP="009D2174">
      <w:pPr>
        <w:pStyle w:val="regulieretekst"/>
        <w:rPr>
          <w:lang w:val="sl-SI"/>
        </w:rPr>
      </w:pPr>
      <w:r w:rsidRPr="00804A93">
        <w:rPr>
          <w:lang w:val="sl-SI"/>
        </w:rPr>
        <w:t>Poleg tega je Marija pred dvema mesecema padla in si zlomila roko in desni kolk, po katerem si od takrat ni popolnoma opomogla</w:t>
      </w:r>
      <w:r w:rsidR="002B2C3F" w:rsidRPr="00804A93">
        <w:rPr>
          <w:lang w:val="sl-SI"/>
        </w:rPr>
        <w:t>.</w:t>
      </w:r>
    </w:p>
    <w:p w14:paraId="27505CE8" w14:textId="77777777" w:rsidR="00CA68F0" w:rsidRPr="00804A93" w:rsidRDefault="00CA68F0" w:rsidP="009D2174">
      <w:pPr>
        <w:pStyle w:val="regulieretekst"/>
        <w:rPr>
          <w:lang w:val="sl-SI"/>
        </w:rPr>
      </w:pPr>
    </w:p>
    <w:p w14:paraId="5108F8E3" w14:textId="77777777" w:rsidR="00CA68F0" w:rsidRPr="00F038DC" w:rsidRDefault="00CA68F0" w:rsidP="009D2174">
      <w:pPr>
        <w:pStyle w:val="regulieretekst"/>
        <w:rPr>
          <w:lang w:val="en-GB"/>
        </w:rPr>
      </w:pPr>
    </w:p>
    <w:p w14:paraId="6040F6AD" w14:textId="3EA9AE21" w:rsidR="00CA68F0" w:rsidRDefault="00CA68F0" w:rsidP="009D2174">
      <w:pPr>
        <w:pStyle w:val="regulieretekst"/>
        <w:rPr>
          <w:lang w:val="en-GB"/>
        </w:rPr>
      </w:pPr>
    </w:p>
    <w:p w14:paraId="0E89F64B" w14:textId="77777777" w:rsidR="00554E41" w:rsidRPr="00F038DC" w:rsidRDefault="00554E41" w:rsidP="009D2174">
      <w:pPr>
        <w:pStyle w:val="regulieretekst"/>
        <w:rPr>
          <w:lang w:val="en-GB"/>
        </w:rPr>
      </w:pPr>
    </w:p>
    <w:p w14:paraId="37443F5D" w14:textId="654B5824" w:rsidR="009D2174" w:rsidRPr="00804A93" w:rsidRDefault="00CC6BE0" w:rsidP="009D2174">
      <w:pPr>
        <w:pStyle w:val="regulieretekst"/>
        <w:rPr>
          <w:lang w:val="sl-SI"/>
        </w:rPr>
      </w:pPr>
      <w:r w:rsidRPr="00804A93">
        <w:rPr>
          <w:lang w:val="sl-SI"/>
        </w:rPr>
        <w:t>Sedaj</w:t>
      </w:r>
      <w:r w:rsidR="00804A93">
        <w:rPr>
          <w:lang w:val="sl-SI"/>
        </w:rPr>
        <w:t xml:space="preserve"> </w:t>
      </w:r>
      <w:r w:rsidRPr="00804A93">
        <w:rPr>
          <w:lang w:val="sl-SI"/>
        </w:rPr>
        <w:t>ji hitro zmanjka energije in se tudi boji</w:t>
      </w:r>
      <w:r w:rsidR="00804A93">
        <w:rPr>
          <w:lang w:val="sl-SI"/>
        </w:rPr>
        <w:t>,</w:t>
      </w:r>
      <w:r w:rsidRPr="00804A93">
        <w:rPr>
          <w:lang w:val="sl-SI"/>
        </w:rPr>
        <w:t xml:space="preserve"> da bi se </w:t>
      </w:r>
      <w:r w:rsidR="00804A93">
        <w:rPr>
          <w:lang w:val="sl-SI"/>
        </w:rPr>
        <w:t xml:space="preserve">doma </w:t>
      </w:r>
      <w:r w:rsidRPr="00804A93">
        <w:rPr>
          <w:lang w:val="sl-SI"/>
        </w:rPr>
        <w:t>spotaknila ob kakšnem kosu pohištva</w:t>
      </w:r>
      <w:r w:rsidR="00CA68F0" w:rsidRPr="00804A93">
        <w:rPr>
          <w:lang w:val="sl-SI"/>
        </w:rPr>
        <w:t>.</w:t>
      </w:r>
      <w:r w:rsidR="00804A93">
        <w:rPr>
          <w:lang w:val="sl-SI"/>
        </w:rPr>
        <w:t xml:space="preserve"> </w:t>
      </w:r>
      <w:r w:rsidRPr="00804A93">
        <w:rPr>
          <w:lang w:val="sl-SI"/>
        </w:rPr>
        <w:t>Poleg tega ima težave pri umivanju</w:t>
      </w:r>
      <w:r w:rsidR="00CA68F0" w:rsidRPr="00804A93">
        <w:rPr>
          <w:lang w:val="sl-SI"/>
        </w:rPr>
        <w:t xml:space="preserve">, </w:t>
      </w:r>
      <w:r w:rsidR="00311EF0" w:rsidRPr="00804A93">
        <w:rPr>
          <w:lang w:val="sl-SI"/>
        </w:rPr>
        <w:t>pri kuhanju</w:t>
      </w:r>
      <w:r w:rsidR="00CA68F0" w:rsidRPr="00804A93">
        <w:rPr>
          <w:lang w:val="sl-SI"/>
        </w:rPr>
        <w:t>,</w:t>
      </w:r>
      <w:r w:rsidR="00311EF0" w:rsidRPr="00804A93">
        <w:rPr>
          <w:lang w:val="sl-SI"/>
        </w:rPr>
        <w:t xml:space="preserve"> pri tem da se sama obleče</w:t>
      </w:r>
      <w:r w:rsidR="00CA68F0" w:rsidRPr="00804A93">
        <w:rPr>
          <w:lang w:val="sl-SI"/>
        </w:rPr>
        <w:t xml:space="preserve">, </w:t>
      </w:r>
      <w:r w:rsidR="00311EF0" w:rsidRPr="00804A93">
        <w:rPr>
          <w:lang w:val="sl-SI"/>
        </w:rPr>
        <w:t>pri jemanju zdravil in da lahko varno hodi.</w:t>
      </w:r>
    </w:p>
    <w:p w14:paraId="503F9792" w14:textId="77777777" w:rsidR="009D2174" w:rsidRPr="00804A93" w:rsidRDefault="009D2174" w:rsidP="009D2174">
      <w:pPr>
        <w:pStyle w:val="regulieretekst"/>
        <w:rPr>
          <w:lang w:val="sl-SI"/>
        </w:rPr>
      </w:pPr>
    </w:p>
    <w:p w14:paraId="32A68C23" w14:textId="0D6AD695" w:rsidR="002B2C3F" w:rsidRPr="00804A93" w:rsidRDefault="00311EF0" w:rsidP="009D2174">
      <w:pPr>
        <w:pStyle w:val="regulieretekst"/>
        <w:rPr>
          <w:lang w:val="sl-SI"/>
        </w:rPr>
      </w:pPr>
      <w:r w:rsidRPr="00804A93">
        <w:rPr>
          <w:lang w:val="sl-SI"/>
        </w:rPr>
        <w:t>Njen osebni asistent je tudi spoznal</w:t>
      </w:r>
      <w:r w:rsidR="00804A93">
        <w:rPr>
          <w:lang w:val="sl-SI"/>
        </w:rPr>
        <w:t>,</w:t>
      </w:r>
      <w:r w:rsidRPr="00804A93">
        <w:rPr>
          <w:lang w:val="sl-SI"/>
        </w:rPr>
        <w:t xml:space="preserve"> da je Marija pozabljiva in </w:t>
      </w:r>
      <w:r w:rsidR="004C5403">
        <w:rPr>
          <w:lang w:val="sl-SI"/>
        </w:rPr>
        <w:t xml:space="preserve">si </w:t>
      </w:r>
      <w:r w:rsidRPr="00804A93">
        <w:rPr>
          <w:lang w:val="sl-SI"/>
        </w:rPr>
        <w:t xml:space="preserve">včasih </w:t>
      </w:r>
      <w:r w:rsidR="004C5403">
        <w:rPr>
          <w:lang w:val="sl-SI"/>
        </w:rPr>
        <w:t xml:space="preserve">ne zapomni </w:t>
      </w:r>
      <w:r w:rsidRPr="00804A93">
        <w:rPr>
          <w:lang w:val="sl-SI"/>
        </w:rPr>
        <w:t>stvari</w:t>
      </w:r>
      <w:r w:rsidR="002B2C3F" w:rsidRPr="00804A93">
        <w:rPr>
          <w:lang w:val="sl-SI"/>
        </w:rPr>
        <w:t xml:space="preserve">. </w:t>
      </w:r>
      <w:r w:rsidRPr="00804A93">
        <w:rPr>
          <w:lang w:val="sl-SI"/>
        </w:rPr>
        <w:t>Zgodilo se je že</w:t>
      </w:r>
      <w:r w:rsidR="004C5403">
        <w:rPr>
          <w:lang w:val="sl-SI"/>
        </w:rPr>
        <w:t>,</w:t>
      </w:r>
      <w:r w:rsidRPr="00804A93">
        <w:rPr>
          <w:lang w:val="sl-SI"/>
        </w:rPr>
        <w:t xml:space="preserve"> da je pozabila zapreti pipo v tušu in tudi  v kuhinji </w:t>
      </w:r>
      <w:r w:rsidR="004C5403">
        <w:rPr>
          <w:lang w:val="sl-SI"/>
        </w:rPr>
        <w:t xml:space="preserve">občasno </w:t>
      </w:r>
      <w:r w:rsidRPr="00804A93">
        <w:rPr>
          <w:lang w:val="sl-SI"/>
        </w:rPr>
        <w:t>zapeče hrano</w:t>
      </w:r>
      <w:r w:rsidR="00C469DF" w:rsidRPr="00804A93">
        <w:rPr>
          <w:lang w:val="sl-SI"/>
        </w:rPr>
        <w:t xml:space="preserve">. </w:t>
      </w:r>
    </w:p>
    <w:p w14:paraId="3A5AFB39" w14:textId="77777777" w:rsidR="00CA68F0" w:rsidRPr="00804A93" w:rsidRDefault="00CA68F0" w:rsidP="009D2174">
      <w:pPr>
        <w:pStyle w:val="regulieretekst"/>
        <w:rPr>
          <w:lang w:val="sl-SI"/>
        </w:rPr>
      </w:pPr>
    </w:p>
    <w:p w14:paraId="4F6491BF" w14:textId="5B9BAD1D" w:rsidR="009D2174" w:rsidRPr="00804A93" w:rsidRDefault="00311EF0" w:rsidP="009D2174">
      <w:pPr>
        <w:pStyle w:val="regulieretekst"/>
        <w:rPr>
          <w:lang w:val="sl-SI"/>
        </w:rPr>
      </w:pPr>
      <w:r w:rsidRPr="00804A93">
        <w:rPr>
          <w:lang w:val="sl-SI"/>
        </w:rPr>
        <w:t>Za na konec pa se Marija zelo boji</w:t>
      </w:r>
      <w:r w:rsidR="004C5403">
        <w:rPr>
          <w:lang w:val="sl-SI"/>
        </w:rPr>
        <w:t>,</w:t>
      </w:r>
      <w:r w:rsidRPr="00804A93">
        <w:rPr>
          <w:lang w:val="sl-SI"/>
        </w:rPr>
        <w:t xml:space="preserve"> da bo morala zapustiti svoj dom in oditi v </w:t>
      </w:r>
      <w:r w:rsidR="00CA4D54" w:rsidRPr="00804A93">
        <w:rPr>
          <w:lang w:val="sl-SI"/>
        </w:rPr>
        <w:t>dom za starejše občane</w:t>
      </w:r>
      <w:r w:rsidR="00C469DF" w:rsidRPr="00804A93">
        <w:rPr>
          <w:lang w:val="sl-SI"/>
        </w:rPr>
        <w:t>.</w:t>
      </w:r>
    </w:p>
    <w:p w14:paraId="603836A2" w14:textId="77777777" w:rsidR="009D2174" w:rsidRPr="00F038DC" w:rsidRDefault="009D2174" w:rsidP="009D2174">
      <w:pPr>
        <w:pStyle w:val="regulieretekst"/>
        <w:rPr>
          <w:lang w:val="en-GB"/>
        </w:rPr>
      </w:pPr>
    </w:p>
    <w:p w14:paraId="6794D46B" w14:textId="77777777" w:rsidR="00C779E4" w:rsidRPr="00F038DC" w:rsidRDefault="00C779E4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53A5F878" w14:textId="3DC2C8FB" w:rsidR="00C779E4" w:rsidRPr="004C5403" w:rsidRDefault="004C5403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  <w:r w:rsidRPr="004C5403">
        <w:rPr>
          <w:lang w:val="sl-SI"/>
        </w:rPr>
        <w:t>Dejavnost 1</w:t>
      </w:r>
      <w:r w:rsidR="00CA68F0" w:rsidRPr="004C5403">
        <w:rPr>
          <w:lang w:val="sl-SI"/>
        </w:rPr>
        <w:t xml:space="preserve">. </w:t>
      </w:r>
      <w:r w:rsidR="00CA4D54" w:rsidRPr="004C5403">
        <w:rPr>
          <w:lang w:val="sl-SI"/>
        </w:rPr>
        <w:t>Pomagati Mariji izbrati njene pomožne pripomočke</w:t>
      </w:r>
    </w:p>
    <w:p w14:paraId="2139E724" w14:textId="77777777" w:rsidR="00CA68F0" w:rsidRPr="004C5403" w:rsidRDefault="00CA68F0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</w:p>
    <w:p w14:paraId="456517DC" w14:textId="5A2BA323" w:rsidR="00CA68F0" w:rsidRPr="004C5403" w:rsidRDefault="00CA4D54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  <w:r w:rsidRPr="004C5403">
        <w:rPr>
          <w:rFonts w:ascii="Georgia" w:hAnsi="Georgia"/>
          <w:sz w:val="22"/>
          <w:szCs w:val="22"/>
          <w:lang w:val="sl-SI"/>
        </w:rPr>
        <w:t>Predlagamo</w:t>
      </w:r>
      <w:r w:rsidR="004C5403">
        <w:rPr>
          <w:rFonts w:ascii="Georgia" w:hAnsi="Georgia"/>
          <w:sz w:val="22"/>
          <w:szCs w:val="22"/>
          <w:lang w:val="sl-SI"/>
        </w:rPr>
        <w:t>,</w:t>
      </w:r>
      <w:r w:rsidRPr="004C5403">
        <w:rPr>
          <w:rFonts w:ascii="Georgia" w:hAnsi="Georgia"/>
          <w:sz w:val="22"/>
          <w:szCs w:val="22"/>
          <w:lang w:val="sl-SI"/>
        </w:rPr>
        <w:t xml:space="preserve"> da v tej vaji razpravljamo katere pomožne pripomočke bi predlagali Mariji</w:t>
      </w:r>
      <w:r w:rsidR="004C5403">
        <w:rPr>
          <w:rFonts w:ascii="Georgia" w:hAnsi="Georgia"/>
          <w:sz w:val="22"/>
          <w:szCs w:val="22"/>
          <w:lang w:val="sl-SI"/>
        </w:rPr>
        <w:t>,</w:t>
      </w:r>
      <w:r w:rsidRPr="004C5403">
        <w:rPr>
          <w:rFonts w:ascii="Georgia" w:hAnsi="Georgia"/>
          <w:sz w:val="22"/>
          <w:szCs w:val="22"/>
          <w:lang w:val="sl-SI"/>
        </w:rPr>
        <w:t xml:space="preserve"> da jih začne uporabljati</w:t>
      </w:r>
      <w:r w:rsidR="004C5403">
        <w:rPr>
          <w:rFonts w:ascii="Georgia" w:hAnsi="Georgia"/>
          <w:sz w:val="22"/>
          <w:szCs w:val="22"/>
          <w:lang w:val="sl-SI"/>
        </w:rPr>
        <w:t>,</w:t>
      </w:r>
      <w:r w:rsidRPr="004C5403">
        <w:rPr>
          <w:rFonts w:ascii="Georgia" w:hAnsi="Georgia"/>
          <w:sz w:val="22"/>
          <w:szCs w:val="22"/>
          <w:lang w:val="sl-SI"/>
        </w:rPr>
        <w:t xml:space="preserve"> da izboljša svoje dnevne aktivnosti in </w:t>
      </w:r>
      <w:r w:rsidR="004C5403">
        <w:rPr>
          <w:rFonts w:ascii="Georgia" w:hAnsi="Georgia"/>
          <w:sz w:val="22"/>
          <w:szCs w:val="22"/>
          <w:lang w:val="sl-SI"/>
        </w:rPr>
        <w:t>s</w:t>
      </w:r>
      <w:r w:rsidRPr="004C5403">
        <w:rPr>
          <w:rFonts w:ascii="Georgia" w:hAnsi="Georgia"/>
          <w:sz w:val="22"/>
          <w:szCs w:val="22"/>
          <w:lang w:val="sl-SI"/>
        </w:rPr>
        <w:t xml:space="preserve"> tem poveča svojo samostojnost in kvaliteto življenja</w:t>
      </w:r>
      <w:r w:rsidR="00CA68F0" w:rsidRPr="004C5403">
        <w:rPr>
          <w:rFonts w:ascii="Georgia" w:hAnsi="Georgia"/>
          <w:sz w:val="22"/>
          <w:szCs w:val="22"/>
          <w:lang w:val="sl-SI"/>
        </w:rPr>
        <w:t>.</w:t>
      </w:r>
    </w:p>
    <w:p w14:paraId="52512D36" w14:textId="77777777" w:rsidR="00CA68F0" w:rsidRPr="004C5403" w:rsidRDefault="00CA68F0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</w:p>
    <w:p w14:paraId="2FC02453" w14:textId="78D9523D" w:rsidR="00CA68F0" w:rsidRPr="004C5403" w:rsidRDefault="003B5C9C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  <w:r w:rsidRPr="004C5403">
        <w:rPr>
          <w:rFonts w:ascii="Georgia" w:hAnsi="Georgia"/>
          <w:sz w:val="22"/>
          <w:szCs w:val="22"/>
          <w:lang w:val="sl-SI"/>
        </w:rPr>
        <w:t>Osebni asistent in AAWID lahko skupaj pogleda</w:t>
      </w:r>
      <w:r w:rsidR="004C5403">
        <w:rPr>
          <w:rFonts w:ascii="Georgia" w:hAnsi="Georgia"/>
          <w:sz w:val="22"/>
          <w:szCs w:val="22"/>
          <w:lang w:val="sl-SI"/>
        </w:rPr>
        <w:t>ta</w:t>
      </w:r>
      <w:r w:rsidRPr="004C5403">
        <w:rPr>
          <w:rFonts w:ascii="Georgia" w:hAnsi="Georgia"/>
          <w:sz w:val="22"/>
          <w:szCs w:val="22"/>
          <w:lang w:val="sl-SI"/>
        </w:rPr>
        <w:t xml:space="preserve"> slike in skice na </w:t>
      </w:r>
      <w:r w:rsidR="004C5403" w:rsidRPr="004C5403">
        <w:rPr>
          <w:rFonts w:ascii="Georgia" w:hAnsi="Georgia"/>
          <w:sz w:val="22"/>
          <w:szCs w:val="22"/>
          <w:lang w:val="sl-SI"/>
        </w:rPr>
        <w:t>naslednji</w:t>
      </w:r>
      <w:r w:rsidRPr="004C5403">
        <w:rPr>
          <w:rFonts w:ascii="Georgia" w:hAnsi="Georgia"/>
          <w:sz w:val="22"/>
          <w:szCs w:val="22"/>
          <w:lang w:val="sl-SI"/>
        </w:rPr>
        <w:t xml:space="preserve"> </w:t>
      </w:r>
      <w:r w:rsidR="004C5403" w:rsidRPr="004C5403">
        <w:rPr>
          <w:rFonts w:ascii="Georgia" w:hAnsi="Georgia"/>
          <w:sz w:val="22"/>
          <w:szCs w:val="22"/>
          <w:lang w:val="sl-SI"/>
        </w:rPr>
        <w:t>strani</w:t>
      </w:r>
      <w:r w:rsidRPr="004C5403">
        <w:rPr>
          <w:rFonts w:ascii="Georgia" w:hAnsi="Georgia"/>
          <w:sz w:val="22"/>
          <w:szCs w:val="22"/>
          <w:lang w:val="sl-SI"/>
        </w:rPr>
        <w:t xml:space="preserve"> in razpravlja</w:t>
      </w:r>
      <w:r w:rsidR="004C5403">
        <w:rPr>
          <w:rFonts w:ascii="Georgia" w:hAnsi="Georgia"/>
          <w:sz w:val="22"/>
          <w:szCs w:val="22"/>
          <w:lang w:val="sl-SI"/>
        </w:rPr>
        <w:t>ta</w:t>
      </w:r>
      <w:r w:rsidRPr="004C5403">
        <w:rPr>
          <w:rFonts w:ascii="Georgia" w:hAnsi="Georgia"/>
          <w:sz w:val="22"/>
          <w:szCs w:val="22"/>
          <w:lang w:val="sl-SI"/>
        </w:rPr>
        <w:t xml:space="preserve"> o tem</w:t>
      </w:r>
      <w:r w:rsidR="004C5403">
        <w:rPr>
          <w:rFonts w:ascii="Georgia" w:hAnsi="Georgia"/>
          <w:sz w:val="22"/>
          <w:szCs w:val="22"/>
          <w:lang w:val="sl-SI"/>
        </w:rPr>
        <w:t>,</w:t>
      </w:r>
      <w:r w:rsidRPr="004C5403">
        <w:rPr>
          <w:rFonts w:ascii="Georgia" w:hAnsi="Georgia"/>
          <w:sz w:val="22"/>
          <w:szCs w:val="22"/>
          <w:lang w:val="sl-SI"/>
        </w:rPr>
        <w:t xml:space="preserve"> kako bi jih lahko uporabljali in kater</w:t>
      </w:r>
      <w:r w:rsidR="00FC08A8">
        <w:rPr>
          <w:rFonts w:ascii="Georgia" w:hAnsi="Georgia"/>
          <w:sz w:val="22"/>
          <w:szCs w:val="22"/>
          <w:lang w:val="sl-SI"/>
        </w:rPr>
        <w:t>i</w:t>
      </w:r>
      <w:r w:rsidRPr="004C5403">
        <w:rPr>
          <w:rFonts w:ascii="Georgia" w:hAnsi="Georgia"/>
          <w:sz w:val="22"/>
          <w:szCs w:val="22"/>
          <w:lang w:val="sl-SI"/>
        </w:rPr>
        <w:t xml:space="preserve"> izmed njih bi lahko Mariji pomagali pri </w:t>
      </w:r>
      <w:r w:rsidR="004C5403">
        <w:rPr>
          <w:rFonts w:ascii="Georgia" w:hAnsi="Georgia"/>
          <w:sz w:val="22"/>
          <w:szCs w:val="22"/>
          <w:lang w:val="sl-SI"/>
        </w:rPr>
        <w:t xml:space="preserve">reševanju </w:t>
      </w:r>
      <w:r w:rsidRPr="004C5403">
        <w:rPr>
          <w:rFonts w:ascii="Georgia" w:hAnsi="Georgia"/>
          <w:sz w:val="22"/>
          <w:szCs w:val="22"/>
          <w:lang w:val="sl-SI"/>
        </w:rPr>
        <w:t>njenih problem</w:t>
      </w:r>
      <w:r w:rsidR="004C5403">
        <w:rPr>
          <w:rFonts w:ascii="Georgia" w:hAnsi="Georgia"/>
          <w:sz w:val="22"/>
          <w:szCs w:val="22"/>
          <w:lang w:val="sl-SI"/>
        </w:rPr>
        <w:t>ov</w:t>
      </w:r>
      <w:r w:rsidR="00462073" w:rsidRPr="004C5403">
        <w:rPr>
          <w:rFonts w:ascii="Georgia" w:hAnsi="Georgia"/>
          <w:sz w:val="22"/>
          <w:szCs w:val="22"/>
          <w:lang w:val="sl-SI"/>
        </w:rPr>
        <w:t>.</w:t>
      </w:r>
      <w:r w:rsidR="00CA68F0" w:rsidRPr="004C5403">
        <w:rPr>
          <w:rFonts w:ascii="Georgia" w:hAnsi="Georgia"/>
          <w:sz w:val="22"/>
          <w:szCs w:val="22"/>
          <w:lang w:val="sl-SI"/>
        </w:rPr>
        <w:t xml:space="preserve"> </w:t>
      </w:r>
    </w:p>
    <w:p w14:paraId="793E549F" w14:textId="77777777" w:rsidR="00F443E3" w:rsidRPr="004C5403" w:rsidRDefault="00F443E3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</w:p>
    <w:p w14:paraId="67415B1C" w14:textId="77777777" w:rsidR="00F443E3" w:rsidRPr="004C5403" w:rsidRDefault="00F443E3" w:rsidP="00F443E3">
      <w:pPr>
        <w:pStyle w:val="Tussenkopjes"/>
        <w:rPr>
          <w:rFonts w:ascii="Georgia" w:hAnsi="Georgia"/>
          <w:sz w:val="22"/>
          <w:szCs w:val="22"/>
          <w:lang w:val="sl-SI"/>
        </w:rPr>
      </w:pPr>
    </w:p>
    <w:p w14:paraId="51512B0B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1ED3816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748D7DD4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7321260C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59BD9A43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59D3D893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2F28703F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D66E97E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01860FD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24D9810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5CF6298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00657AE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E5E8EB7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C9600E3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1ACC86C" w14:textId="3EB70F44" w:rsidR="00F443E3" w:rsidRPr="00F038DC" w:rsidRDefault="00356865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24A584" wp14:editId="03F73BA0">
                <wp:simplePos x="0" y="0"/>
                <wp:positionH relativeFrom="column">
                  <wp:posOffset>-77470</wp:posOffset>
                </wp:positionH>
                <wp:positionV relativeFrom="paragraph">
                  <wp:posOffset>-493395</wp:posOffset>
                </wp:positionV>
                <wp:extent cx="9390380" cy="6440805"/>
                <wp:effectExtent l="13335" t="5715" r="698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0380" cy="644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3C45" w14:textId="77777777" w:rsidR="003611BB" w:rsidRDefault="003611BB">
                            <w:pPr>
                              <w:rPr>
                                <w:lang w:val="es-ES"/>
                              </w:rPr>
                            </w:pPr>
                            <w:r w:rsidRPr="00F443E3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4FF6716" wp14:editId="25227F86">
                                  <wp:extent cx="8840684" cy="6059156"/>
                                  <wp:effectExtent l="19050" t="0" r="0" b="0"/>
                                  <wp:docPr id="269" name="Imagen 9" descr="C:\Users\USUARI\Desktop\Unidad 2\Imagen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UARI\Desktop\Unidad 2\Imagen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2454" cy="6060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A5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1pt;margin-top:-38.85pt;width:739.4pt;height:507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" strokecolor="white [3212]">
                <v:textbox>
                  <w:txbxContent>
                    <w:p w14:paraId="2B143C45" w14:textId="77777777" w:rsidR="003611BB" w:rsidRDefault="003611BB">
                      <w:pPr>
                        <w:rPr>
                          <w:lang w:val="es-ES"/>
                        </w:rPr>
                      </w:pPr>
                      <w:r w:rsidRPr="00F443E3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4FF6716" wp14:editId="25227F86">
                            <wp:extent cx="8840684" cy="6059156"/>
                            <wp:effectExtent l="19050" t="0" r="0" b="0"/>
                            <wp:docPr id="269" name="Imagen 9" descr="C:\Users\USUARI\Desktop\Unidad 2\Imagen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UARI\Desktop\Unidad 2\Imagen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2454" cy="6060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91CDC5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408FE60B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B7907EA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1D3186A2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1006BA9D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D31D0A1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2B1DA826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2BC896CB" w14:textId="77777777" w:rsidR="00F443E3" w:rsidRPr="00F038DC" w:rsidRDefault="00F443E3" w:rsidP="00F443E3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494DAD2E" w14:textId="77777777" w:rsidR="00363312" w:rsidRPr="00F038DC" w:rsidRDefault="00307F70" w:rsidP="00307F70">
      <w:pPr>
        <w:pStyle w:val="Tussenkopjes"/>
        <w:rPr>
          <w:rFonts w:ascii="Georgia" w:hAnsi="Georgia"/>
          <w:sz w:val="22"/>
          <w:szCs w:val="22"/>
          <w:lang w:val="en-GB"/>
        </w:rPr>
      </w:pPr>
      <w:r w:rsidRPr="00F038DC">
        <w:rPr>
          <w:rFonts w:ascii="Georgia" w:hAnsi="Georgia"/>
          <w:sz w:val="22"/>
          <w:szCs w:val="22"/>
          <w:lang w:val="en-GB"/>
        </w:rPr>
        <w:t xml:space="preserve">  </w:t>
      </w:r>
    </w:p>
    <w:p w14:paraId="43F9A9D5" w14:textId="77777777" w:rsidR="00363312" w:rsidRPr="00F038DC" w:rsidRDefault="00363312" w:rsidP="00307F70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5BF52E56" w14:textId="77777777" w:rsidR="00307F70" w:rsidRPr="00F038DC" w:rsidRDefault="00307F70" w:rsidP="00307F70">
      <w:pPr>
        <w:pStyle w:val="Tussenkopjes"/>
        <w:rPr>
          <w:rFonts w:ascii="Georgia" w:hAnsi="Georgia"/>
          <w:sz w:val="22"/>
          <w:szCs w:val="22"/>
          <w:lang w:val="en-GB"/>
        </w:rPr>
      </w:pPr>
      <w:r w:rsidRPr="00F038DC">
        <w:rPr>
          <w:rFonts w:ascii="Georgia" w:hAnsi="Georgia"/>
          <w:sz w:val="22"/>
          <w:szCs w:val="22"/>
          <w:lang w:val="en-GB"/>
        </w:rPr>
        <w:t xml:space="preserve">      </w:t>
      </w:r>
    </w:p>
    <w:p w14:paraId="67FF90E7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5266CAD4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4C8009D8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670693B6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025D8AB5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599EF035" w14:textId="77777777" w:rsidR="0001771C" w:rsidRPr="00F038DC" w:rsidRDefault="0001771C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417212C6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50470787" w14:textId="77777777" w:rsidR="00307F70" w:rsidRPr="00F038D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4FF89877" w14:textId="77777777" w:rsidR="00FE6DA4" w:rsidRPr="00F038DC" w:rsidRDefault="00FE6DA4" w:rsidP="009A1FC4">
      <w:pPr>
        <w:pStyle w:val="nietininhoudsopgave-hoofdstukkoppen"/>
        <w:jc w:val="center"/>
        <w:rPr>
          <w:rFonts w:ascii="Georgia" w:hAnsi="Georgia" w:cs="Times New Roman"/>
          <w:b/>
          <w:noProof/>
          <w:color w:val="auto"/>
          <w:sz w:val="22"/>
          <w:szCs w:val="22"/>
          <w:lang w:val="en-GB" w:eastAsia="es-ES"/>
        </w:rPr>
      </w:pPr>
    </w:p>
    <w:p w14:paraId="0EFDDF94" w14:textId="77777777" w:rsidR="00FE6DA4" w:rsidRPr="00F038DC" w:rsidRDefault="00FE6DA4" w:rsidP="009A1FC4">
      <w:pPr>
        <w:pStyle w:val="nietininhoudsopgave-hoofdstukkoppen"/>
        <w:jc w:val="center"/>
        <w:rPr>
          <w:rFonts w:ascii="Georgia" w:hAnsi="Georgia" w:cs="Times New Roman"/>
          <w:b/>
          <w:noProof/>
          <w:color w:val="auto"/>
          <w:sz w:val="22"/>
          <w:szCs w:val="22"/>
          <w:lang w:val="en-GB" w:eastAsia="es-ES"/>
        </w:rPr>
      </w:pPr>
    </w:p>
    <w:p w14:paraId="3C76FC25" w14:textId="77777777" w:rsidR="008D2CE8" w:rsidRPr="00F038DC" w:rsidRDefault="008D2CE8" w:rsidP="00F36F39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</w:pPr>
    </w:p>
    <w:p w14:paraId="3BB3E6F1" w14:textId="77777777" w:rsidR="008D2CE8" w:rsidRPr="00F038DC" w:rsidRDefault="008D2CE8" w:rsidP="00F36F39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</w:pPr>
    </w:p>
    <w:p w14:paraId="7FAF7AAC" w14:textId="77777777" w:rsidR="008D2CE8" w:rsidRPr="00F038DC" w:rsidRDefault="008D2CE8" w:rsidP="008D2CE8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</w:pPr>
    </w:p>
    <w:p w14:paraId="0A02117F" w14:textId="77777777" w:rsidR="003543FB" w:rsidRPr="00F038DC" w:rsidRDefault="003543FB" w:rsidP="003543FB">
      <w:pPr>
        <w:pStyle w:val="Hoofdstukkoppen"/>
        <w:rPr>
          <w:lang w:val="en-GB"/>
        </w:rPr>
      </w:pPr>
    </w:p>
    <w:p w14:paraId="0C65F61A" w14:textId="77777777" w:rsidR="008D2CE8" w:rsidRPr="00F038DC" w:rsidRDefault="008D2CE8" w:rsidP="003543FB">
      <w:pPr>
        <w:pStyle w:val="Hoofdstukkoppen"/>
        <w:rPr>
          <w:lang w:val="en-GB"/>
        </w:rPr>
      </w:pPr>
    </w:p>
    <w:p w14:paraId="3E9F096E" w14:textId="77777777" w:rsidR="008D2CE8" w:rsidRPr="00F038DC" w:rsidRDefault="008D2CE8" w:rsidP="003543FB">
      <w:pPr>
        <w:pStyle w:val="Hoofdstukkoppen"/>
        <w:rPr>
          <w:lang w:val="en-GB"/>
        </w:rPr>
      </w:pPr>
    </w:p>
    <w:bookmarkEnd w:id="0"/>
    <w:bookmarkEnd w:id="1"/>
    <w:bookmarkEnd w:id="2"/>
    <w:bookmarkEnd w:id="3"/>
    <w:p w14:paraId="76398D76" w14:textId="77777777" w:rsidR="00CB799E" w:rsidRPr="00F038DC" w:rsidRDefault="00CB799E" w:rsidP="00E52B7A">
      <w:pPr>
        <w:pStyle w:val="Hoofdstukkoppen"/>
        <w:rPr>
          <w:rFonts w:ascii="Georgia" w:hAnsi="Georgia"/>
          <w:sz w:val="22"/>
          <w:szCs w:val="22"/>
          <w:lang w:val="en-GB"/>
        </w:rPr>
      </w:pPr>
    </w:p>
    <w:sectPr w:rsidR="00CB799E" w:rsidRPr="00F038DC" w:rsidSect="00E52B7A">
      <w:headerReference w:type="default" r:id="rId14"/>
      <w:footerReference w:type="default" r:id="rId15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3A9E" w14:textId="77777777" w:rsidR="004F29D2" w:rsidRDefault="004F29D2" w:rsidP="00E04058">
      <w:pPr>
        <w:spacing w:line="240" w:lineRule="auto"/>
      </w:pPr>
      <w:r>
        <w:separator/>
      </w:r>
    </w:p>
  </w:endnote>
  <w:endnote w:type="continuationSeparator" w:id="0">
    <w:p w14:paraId="434B3E0C" w14:textId="77777777" w:rsidR="004F29D2" w:rsidRDefault="004F29D2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B55" w14:textId="77777777" w:rsidR="003611BB" w:rsidRDefault="003611BB">
    <w:pPr>
      <w:pStyle w:val="Noga"/>
      <w:jc w:val="right"/>
    </w:pPr>
  </w:p>
  <w:p w14:paraId="394BA305" w14:textId="77777777" w:rsidR="003611BB" w:rsidRDefault="003611BB">
    <w:pPr>
      <w:pStyle w:val="Nog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A506" w14:textId="77777777" w:rsidR="004F29D2" w:rsidRDefault="004F29D2" w:rsidP="00E04058">
      <w:pPr>
        <w:spacing w:line="240" w:lineRule="auto"/>
      </w:pPr>
      <w:r>
        <w:separator/>
      </w:r>
    </w:p>
  </w:footnote>
  <w:footnote w:type="continuationSeparator" w:id="0">
    <w:p w14:paraId="516D1A7F" w14:textId="77777777" w:rsidR="004F29D2" w:rsidRDefault="004F29D2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346F" w14:textId="77777777" w:rsidR="00E52B7A" w:rsidRDefault="00E52B7A">
    <w:pPr>
      <w:pStyle w:val="Glava"/>
    </w:pPr>
    <w:r w:rsidRPr="00E52B7A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E0BF0E5" wp14:editId="3B2558A2">
          <wp:simplePos x="0" y="0"/>
          <wp:positionH relativeFrom="column">
            <wp:posOffset>6777676</wp:posOffset>
          </wp:positionH>
          <wp:positionV relativeFrom="paragraph">
            <wp:posOffset>95459</wp:posOffset>
          </wp:positionV>
          <wp:extent cx="1517301" cy="331596"/>
          <wp:effectExtent l="0" t="0" r="0" b="0"/>
          <wp:wrapNone/>
          <wp:docPr id="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52B7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C617B8" wp14:editId="2488B1A8">
          <wp:simplePos x="0" y="0"/>
          <wp:positionH relativeFrom="column">
            <wp:posOffset>-4961</wp:posOffset>
          </wp:positionH>
          <wp:positionV relativeFrom="paragraph">
            <wp:posOffset>-25121</wp:posOffset>
          </wp:positionV>
          <wp:extent cx="1055600" cy="486654"/>
          <wp:effectExtent l="0" t="0" r="9525" b="5715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6A0A5C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55BF9"/>
    <w:rsid w:val="000606BD"/>
    <w:rsid w:val="00064D97"/>
    <w:rsid w:val="00065B3C"/>
    <w:rsid w:val="000670B8"/>
    <w:rsid w:val="00071D4A"/>
    <w:rsid w:val="00080B21"/>
    <w:rsid w:val="00086DB5"/>
    <w:rsid w:val="00087765"/>
    <w:rsid w:val="00087BC2"/>
    <w:rsid w:val="00091755"/>
    <w:rsid w:val="00092626"/>
    <w:rsid w:val="00095897"/>
    <w:rsid w:val="00095FEB"/>
    <w:rsid w:val="00096B9F"/>
    <w:rsid w:val="000A1517"/>
    <w:rsid w:val="000A1605"/>
    <w:rsid w:val="000A3DF3"/>
    <w:rsid w:val="000C3A8F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1F36"/>
    <w:rsid w:val="00166247"/>
    <w:rsid w:val="00166EE6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92979"/>
    <w:rsid w:val="002950C1"/>
    <w:rsid w:val="002963B3"/>
    <w:rsid w:val="002A3202"/>
    <w:rsid w:val="002A324B"/>
    <w:rsid w:val="002B06AE"/>
    <w:rsid w:val="002B0EBA"/>
    <w:rsid w:val="002B2C3F"/>
    <w:rsid w:val="002B5B22"/>
    <w:rsid w:val="002C4A76"/>
    <w:rsid w:val="002C6480"/>
    <w:rsid w:val="002D1EED"/>
    <w:rsid w:val="002D4954"/>
    <w:rsid w:val="002D77CB"/>
    <w:rsid w:val="002E03F6"/>
    <w:rsid w:val="002E4DBC"/>
    <w:rsid w:val="002E6C18"/>
    <w:rsid w:val="002F06B7"/>
    <w:rsid w:val="00307F70"/>
    <w:rsid w:val="00310F75"/>
    <w:rsid w:val="003113DD"/>
    <w:rsid w:val="00311771"/>
    <w:rsid w:val="00311EF0"/>
    <w:rsid w:val="003125FB"/>
    <w:rsid w:val="00316E45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56865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9E3"/>
    <w:rsid w:val="00387FA9"/>
    <w:rsid w:val="00392401"/>
    <w:rsid w:val="0039346E"/>
    <w:rsid w:val="00394124"/>
    <w:rsid w:val="0039548D"/>
    <w:rsid w:val="00395F0E"/>
    <w:rsid w:val="00396E79"/>
    <w:rsid w:val="003B5C9C"/>
    <w:rsid w:val="003B73D1"/>
    <w:rsid w:val="003C08E8"/>
    <w:rsid w:val="003C1B25"/>
    <w:rsid w:val="003C2D72"/>
    <w:rsid w:val="003C4268"/>
    <w:rsid w:val="003C6845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079AD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2073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B67EC"/>
    <w:rsid w:val="004C29FC"/>
    <w:rsid w:val="004C4862"/>
    <w:rsid w:val="004C5403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4F29D2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1F43"/>
    <w:rsid w:val="00534F67"/>
    <w:rsid w:val="00535AD7"/>
    <w:rsid w:val="00537A1A"/>
    <w:rsid w:val="00537F3A"/>
    <w:rsid w:val="00547BB2"/>
    <w:rsid w:val="00550E0F"/>
    <w:rsid w:val="00554D3E"/>
    <w:rsid w:val="00554E41"/>
    <w:rsid w:val="00554FEF"/>
    <w:rsid w:val="00562E24"/>
    <w:rsid w:val="00562F92"/>
    <w:rsid w:val="005729FB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C01C8"/>
    <w:rsid w:val="005D0F0B"/>
    <w:rsid w:val="005D2C22"/>
    <w:rsid w:val="005D57EF"/>
    <w:rsid w:val="005D64E6"/>
    <w:rsid w:val="005E0693"/>
    <w:rsid w:val="005F706B"/>
    <w:rsid w:val="00601DD0"/>
    <w:rsid w:val="00610259"/>
    <w:rsid w:val="0061253B"/>
    <w:rsid w:val="006147DE"/>
    <w:rsid w:val="006161F4"/>
    <w:rsid w:val="006215BD"/>
    <w:rsid w:val="00622798"/>
    <w:rsid w:val="006236AE"/>
    <w:rsid w:val="00631562"/>
    <w:rsid w:val="0063189F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4331"/>
    <w:rsid w:val="006A63DD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4971"/>
    <w:rsid w:val="00796CB6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E02B0"/>
    <w:rsid w:val="007E4742"/>
    <w:rsid w:val="007E5CE4"/>
    <w:rsid w:val="007F2155"/>
    <w:rsid w:val="007F3109"/>
    <w:rsid w:val="00804A93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59E1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2F7E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4B18"/>
    <w:rsid w:val="00A172D0"/>
    <w:rsid w:val="00A177CF"/>
    <w:rsid w:val="00A23EB6"/>
    <w:rsid w:val="00A31C40"/>
    <w:rsid w:val="00A372E7"/>
    <w:rsid w:val="00A37CB0"/>
    <w:rsid w:val="00A422A6"/>
    <w:rsid w:val="00A51926"/>
    <w:rsid w:val="00A55382"/>
    <w:rsid w:val="00A56F39"/>
    <w:rsid w:val="00A63FB0"/>
    <w:rsid w:val="00A71F4A"/>
    <w:rsid w:val="00A72307"/>
    <w:rsid w:val="00A833DF"/>
    <w:rsid w:val="00A83FF4"/>
    <w:rsid w:val="00A90EDD"/>
    <w:rsid w:val="00A935DF"/>
    <w:rsid w:val="00A93822"/>
    <w:rsid w:val="00A93CC2"/>
    <w:rsid w:val="00A95147"/>
    <w:rsid w:val="00AA51EF"/>
    <w:rsid w:val="00AB7493"/>
    <w:rsid w:val="00AB7CB8"/>
    <w:rsid w:val="00AB7EA4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2468"/>
    <w:rsid w:val="00AF0AD3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4269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935"/>
    <w:rsid w:val="00C202D1"/>
    <w:rsid w:val="00C2348E"/>
    <w:rsid w:val="00C23C80"/>
    <w:rsid w:val="00C263CE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4D54"/>
    <w:rsid w:val="00CA68F0"/>
    <w:rsid w:val="00CB3E8D"/>
    <w:rsid w:val="00CB6E7E"/>
    <w:rsid w:val="00CB799E"/>
    <w:rsid w:val="00CC31C9"/>
    <w:rsid w:val="00CC4183"/>
    <w:rsid w:val="00CC6BE0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44AD"/>
    <w:rsid w:val="00DD76FA"/>
    <w:rsid w:val="00DD7EFB"/>
    <w:rsid w:val="00DE227E"/>
    <w:rsid w:val="00DE254B"/>
    <w:rsid w:val="00DE700A"/>
    <w:rsid w:val="00DE744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B7A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C6EFE"/>
    <w:rsid w:val="00ED0337"/>
    <w:rsid w:val="00ED0C36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C08A8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F85F"/>
  <w15:docId w15:val="{C70F72C9-A708-42D7-98C1-554E9EF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5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Navadnatabela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Oznaenseznam">
    <w:name w:val="List Bullet"/>
    <w:basedOn w:val="Navaden"/>
    <w:uiPriority w:val="99"/>
    <w:unhideWhenUsed/>
    <w:rsid w:val="00282097"/>
    <w:pPr>
      <w:numPr>
        <w:numId w:val="28"/>
      </w:numPr>
      <w:contextualSpacing/>
    </w:pPr>
  </w:style>
  <w:style w:type="paragraph" w:styleId="Odstavekseznama">
    <w:name w:val="List Paragraph"/>
    <w:basedOn w:val="Navaden"/>
    <w:uiPriority w:val="34"/>
    <w:qFormat/>
    <w:rsid w:val="00282097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7C7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77A82-E129-4BEA-AA18-E796C7F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Suzana Bohorč</cp:lastModifiedBy>
  <cp:revision>8</cp:revision>
  <cp:lastPrinted>2021-01-07T13:11:00Z</cp:lastPrinted>
  <dcterms:created xsi:type="dcterms:W3CDTF">2021-04-09T17:17:00Z</dcterms:created>
  <dcterms:modified xsi:type="dcterms:W3CDTF">2021-04-17T12:52:00Z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