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C11B1" w14:textId="4D3A6DC5" w:rsidR="00237637" w:rsidRPr="00F038DC" w:rsidRDefault="006750E7" w:rsidP="00985381">
      <w:pPr>
        <w:spacing w:line="240" w:lineRule="auto"/>
        <w:jc w:val="left"/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proofErr w:type="spellStart"/>
      <w:r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>Vaja</w:t>
      </w:r>
      <w:proofErr w:type="spellEnd"/>
      <w:r w:rsidR="006A4331" w:rsidRPr="00F038DC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 xml:space="preserve"> 2</w:t>
      </w:r>
      <w:r w:rsidR="00426D5F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>.2.</w:t>
      </w:r>
      <w:r w:rsidR="00237637" w:rsidRPr="00F038DC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 xml:space="preserve"> </w:t>
      </w:r>
      <w:proofErr w:type="spellStart"/>
      <w:r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>Prilagoditev</w:t>
      </w:r>
      <w:proofErr w:type="spellEnd"/>
      <w:r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 xml:space="preserve"> </w:t>
      </w:r>
      <w:proofErr w:type="spellStart"/>
      <w:r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>okolja</w:t>
      </w:r>
      <w:proofErr w:type="spellEnd"/>
      <w:r w:rsidR="00376973" w:rsidRPr="00F038DC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>.</w:t>
      </w:r>
    </w:p>
    <w:p w14:paraId="363F9F6C" w14:textId="77777777" w:rsidR="00237637" w:rsidRPr="00F038DC" w:rsidRDefault="00237637" w:rsidP="00237637">
      <w:pPr>
        <w:pStyle w:val="regulieretekst"/>
        <w:rPr>
          <w:lang w:val="en-GB"/>
        </w:rPr>
      </w:pPr>
    </w:p>
    <w:p w14:paraId="41D3D032" w14:textId="77777777" w:rsidR="00237637" w:rsidRPr="00F038DC" w:rsidRDefault="00237637" w:rsidP="00237637">
      <w:pPr>
        <w:pStyle w:val="regulieretekst"/>
        <w:rPr>
          <w:lang w:val="en-GB"/>
        </w:rPr>
      </w:pPr>
    </w:p>
    <w:bookmarkEnd w:id="0"/>
    <w:p w14:paraId="75E6DF75" w14:textId="7CB9E0D1" w:rsidR="00237637" w:rsidRPr="00F038DC" w:rsidRDefault="00A220C9" w:rsidP="00237637">
      <w:pPr>
        <w:pStyle w:val="Tussenkopjes"/>
        <w:rPr>
          <w:lang w:val="en-GB"/>
        </w:rPr>
      </w:pPr>
      <w:proofErr w:type="spellStart"/>
      <w:r>
        <w:rPr>
          <w:lang w:val="en-GB"/>
        </w:rPr>
        <w:t>Dejavno</w:t>
      </w:r>
      <w:r w:rsidR="00E058A3">
        <w:rPr>
          <w:lang w:val="en-GB"/>
        </w:rPr>
        <w:t>st</w:t>
      </w:r>
      <w:proofErr w:type="spellEnd"/>
      <w:r w:rsidR="00376973" w:rsidRPr="00F038DC">
        <w:rPr>
          <w:lang w:val="en-GB"/>
        </w:rPr>
        <w:t xml:space="preserve"> 1. </w:t>
      </w:r>
      <w:proofErr w:type="spellStart"/>
      <w:r w:rsidR="00E058A3">
        <w:rPr>
          <w:lang w:val="en-GB"/>
        </w:rPr>
        <w:t>K</w:t>
      </w:r>
      <w:r w:rsidR="00376973" w:rsidRPr="00F038DC">
        <w:rPr>
          <w:lang w:val="en-GB"/>
        </w:rPr>
        <w:t>a</w:t>
      </w:r>
      <w:r w:rsidR="00E058A3">
        <w:rPr>
          <w:lang w:val="en-GB"/>
        </w:rPr>
        <w:t>j</w:t>
      </w:r>
      <w:proofErr w:type="spellEnd"/>
      <w:r w:rsidR="00E058A3">
        <w:rPr>
          <w:lang w:val="en-GB"/>
        </w:rPr>
        <w:t xml:space="preserve"> je </w:t>
      </w:r>
      <w:proofErr w:type="spellStart"/>
      <w:r w:rsidR="00E058A3">
        <w:rPr>
          <w:lang w:val="en-GB"/>
        </w:rPr>
        <w:t>prilagojeno</w:t>
      </w:r>
      <w:proofErr w:type="spellEnd"/>
      <w:r w:rsidR="00E058A3">
        <w:rPr>
          <w:lang w:val="en-GB"/>
        </w:rPr>
        <w:t xml:space="preserve"> </w:t>
      </w:r>
      <w:proofErr w:type="spellStart"/>
      <w:r w:rsidR="00E058A3">
        <w:rPr>
          <w:lang w:val="en-GB"/>
        </w:rPr>
        <w:t>okolje</w:t>
      </w:r>
      <w:proofErr w:type="spellEnd"/>
      <w:r w:rsidR="00376973" w:rsidRPr="00F038DC">
        <w:rPr>
          <w:lang w:val="en-GB"/>
        </w:rPr>
        <w:t>?</w:t>
      </w:r>
    </w:p>
    <w:p w14:paraId="35178EC7" w14:textId="77777777" w:rsidR="00237637" w:rsidRPr="00F038DC" w:rsidRDefault="00237637" w:rsidP="00237637">
      <w:pPr>
        <w:pStyle w:val="Broodtekst"/>
        <w:rPr>
          <w:lang w:val="en-GB"/>
        </w:rPr>
      </w:pPr>
    </w:p>
    <w:p w14:paraId="63CD4B1F" w14:textId="321C94C6" w:rsidR="00E80438" w:rsidRPr="00FB32E6" w:rsidRDefault="00E058A3" w:rsidP="00237637">
      <w:pPr>
        <w:pStyle w:val="Broodtekst"/>
        <w:rPr>
          <w:lang w:val="sl-SI"/>
        </w:rPr>
      </w:pPr>
      <w:r w:rsidRPr="00FB32E6">
        <w:rPr>
          <w:lang w:val="sl-SI"/>
        </w:rPr>
        <w:t>Najprej bomo z vsemi udeleženci razpravljali o konceptu prilagojenega okolja</w:t>
      </w:r>
      <w:r w:rsidR="00376973" w:rsidRPr="00FB32E6">
        <w:rPr>
          <w:lang w:val="sl-SI"/>
        </w:rPr>
        <w:t>.</w:t>
      </w:r>
    </w:p>
    <w:p w14:paraId="55C7D481" w14:textId="77777777" w:rsidR="00E80438" w:rsidRPr="00FB32E6" w:rsidRDefault="00E80438" w:rsidP="00237637">
      <w:pPr>
        <w:pStyle w:val="Broodtekst"/>
        <w:rPr>
          <w:lang w:val="sl-SI"/>
        </w:rPr>
      </w:pPr>
    </w:p>
    <w:p w14:paraId="6E303672" w14:textId="5576A7CD" w:rsidR="00376973" w:rsidRPr="00FB32E6" w:rsidRDefault="00E058A3" w:rsidP="00237637">
      <w:pPr>
        <w:pStyle w:val="Broodtekst"/>
        <w:rPr>
          <w:lang w:val="sl-SI"/>
        </w:rPr>
      </w:pPr>
      <w:r w:rsidRPr="00FB32E6">
        <w:rPr>
          <w:lang w:val="sl-SI"/>
        </w:rPr>
        <w:t>Prilagojeno okolje je prostor, ki je prilagojen tako, da izboljša samostojnost posameznika, zmanjšuje tveganja</w:t>
      </w:r>
      <w:r w:rsidR="006C429D" w:rsidRPr="00FB32E6">
        <w:rPr>
          <w:lang w:val="sl-SI"/>
        </w:rPr>
        <w:t xml:space="preserve">, </w:t>
      </w:r>
      <w:r w:rsidRPr="00FB32E6">
        <w:rPr>
          <w:lang w:val="sl-SI"/>
        </w:rPr>
        <w:t xml:space="preserve">pripomore k boljši socialni interakciji in </w:t>
      </w:r>
      <w:r w:rsidR="00275AF2" w:rsidRPr="00FB32E6">
        <w:rPr>
          <w:lang w:val="sl-SI"/>
        </w:rPr>
        <w:t xml:space="preserve">poveča zmožnost samostojnega sprejemanja odločitev. Nekaj primerov, ki jih lahko uporabimo v razpravi: </w:t>
      </w:r>
      <w:r w:rsidR="001C2C7A" w:rsidRPr="00FB32E6">
        <w:rPr>
          <w:lang w:val="sl-SI"/>
        </w:rPr>
        <w:t xml:space="preserve"> </w:t>
      </w:r>
      <w:r w:rsidR="00275AF2" w:rsidRPr="00FB32E6">
        <w:rPr>
          <w:lang w:val="sl-SI"/>
        </w:rPr>
        <w:t>izgradnja klančine, zamenjava kopalniške kadi s tušem</w:t>
      </w:r>
      <w:r w:rsidR="001C2C7A" w:rsidRPr="00FB32E6">
        <w:rPr>
          <w:lang w:val="sl-SI"/>
        </w:rPr>
        <w:t xml:space="preserve">, </w:t>
      </w:r>
      <w:r w:rsidR="00275AF2" w:rsidRPr="00FB32E6">
        <w:rPr>
          <w:lang w:val="sl-SI"/>
        </w:rPr>
        <w:t>izboljšava domač</w:t>
      </w:r>
      <w:r w:rsidR="00FB32E6" w:rsidRPr="00FB32E6">
        <w:rPr>
          <w:lang w:val="sl-SI"/>
        </w:rPr>
        <w:t>e</w:t>
      </w:r>
      <w:r w:rsidR="00275AF2" w:rsidRPr="00FB32E6">
        <w:rPr>
          <w:lang w:val="sl-SI"/>
        </w:rPr>
        <w:t xml:space="preserve"> osvetlitv</w:t>
      </w:r>
      <w:r w:rsidR="00FB32E6" w:rsidRPr="00FB32E6">
        <w:rPr>
          <w:lang w:val="sl-SI"/>
        </w:rPr>
        <w:t>e</w:t>
      </w:r>
      <w:r w:rsidR="00275AF2" w:rsidRPr="00FB32E6">
        <w:rPr>
          <w:lang w:val="sl-SI"/>
        </w:rPr>
        <w:t>, namesti</w:t>
      </w:r>
      <w:r w:rsidR="00FB32E6" w:rsidRPr="00FB32E6">
        <w:rPr>
          <w:lang w:val="sl-SI"/>
        </w:rPr>
        <w:t>tev</w:t>
      </w:r>
      <w:r w:rsidR="00275AF2" w:rsidRPr="00FB32E6">
        <w:rPr>
          <w:lang w:val="sl-SI"/>
        </w:rPr>
        <w:t xml:space="preserve"> luč</w:t>
      </w:r>
      <w:r w:rsidR="00FB32E6" w:rsidRPr="00FB32E6">
        <w:rPr>
          <w:lang w:val="sl-SI"/>
        </w:rPr>
        <w:t>i</w:t>
      </w:r>
      <w:r w:rsidR="00275AF2" w:rsidRPr="00FB32E6">
        <w:rPr>
          <w:lang w:val="sl-SI"/>
        </w:rPr>
        <w:t xml:space="preserve"> v hišni telefon, odstranit</w:t>
      </w:r>
      <w:r w:rsidR="00FB32E6" w:rsidRPr="00FB32E6">
        <w:rPr>
          <w:lang w:val="sl-SI"/>
        </w:rPr>
        <w:t>ev</w:t>
      </w:r>
      <w:r w:rsidR="00275AF2" w:rsidRPr="00FB32E6">
        <w:rPr>
          <w:lang w:val="sl-SI"/>
        </w:rPr>
        <w:t xml:space="preserve"> ali prilagodit</w:t>
      </w:r>
      <w:r w:rsidR="00FB32E6" w:rsidRPr="00FB32E6">
        <w:rPr>
          <w:lang w:val="sl-SI"/>
        </w:rPr>
        <w:t>ev</w:t>
      </w:r>
      <w:r w:rsidR="00275AF2" w:rsidRPr="00FB32E6">
        <w:rPr>
          <w:lang w:val="sl-SI"/>
        </w:rPr>
        <w:t xml:space="preserve"> del</w:t>
      </w:r>
      <w:r w:rsidR="00FB32E6" w:rsidRPr="00FB32E6">
        <w:rPr>
          <w:lang w:val="sl-SI"/>
        </w:rPr>
        <w:t>ov</w:t>
      </w:r>
      <w:r w:rsidR="00275AF2" w:rsidRPr="00FB32E6">
        <w:rPr>
          <w:lang w:val="sl-SI"/>
        </w:rPr>
        <w:t xml:space="preserve"> pohištva, ki nas ovira pri gibanju ali vgradit</w:t>
      </w:r>
      <w:r w:rsidR="00FB32E6" w:rsidRPr="00FB32E6">
        <w:rPr>
          <w:lang w:val="sl-SI"/>
        </w:rPr>
        <w:t xml:space="preserve">ev </w:t>
      </w:r>
      <w:r w:rsidR="00275AF2" w:rsidRPr="00FB32E6">
        <w:rPr>
          <w:lang w:val="sl-SI"/>
        </w:rPr>
        <w:t>nov</w:t>
      </w:r>
      <w:r w:rsidR="00FB32E6" w:rsidRPr="00FB32E6">
        <w:rPr>
          <w:lang w:val="sl-SI"/>
        </w:rPr>
        <w:t xml:space="preserve">ih </w:t>
      </w:r>
      <w:r w:rsidR="00275AF2" w:rsidRPr="00FB32E6">
        <w:rPr>
          <w:lang w:val="sl-SI"/>
        </w:rPr>
        <w:t>element</w:t>
      </w:r>
      <w:r w:rsidR="00FB32E6" w:rsidRPr="00FB32E6">
        <w:rPr>
          <w:lang w:val="sl-SI"/>
        </w:rPr>
        <w:t>ov</w:t>
      </w:r>
      <w:r w:rsidR="00275AF2" w:rsidRPr="00FB32E6">
        <w:rPr>
          <w:lang w:val="sl-SI"/>
        </w:rPr>
        <w:t xml:space="preserve"> pomožne tehnologije</w:t>
      </w:r>
      <w:r w:rsidR="00392401" w:rsidRPr="00FB32E6">
        <w:rPr>
          <w:lang w:val="sl-SI"/>
        </w:rPr>
        <w:t xml:space="preserve">. </w:t>
      </w:r>
    </w:p>
    <w:p w14:paraId="4AA5AE99" w14:textId="77777777" w:rsidR="00376973" w:rsidRPr="00F038DC" w:rsidRDefault="00376973" w:rsidP="00237637">
      <w:pPr>
        <w:pStyle w:val="Broodtekst"/>
        <w:rPr>
          <w:lang w:val="en-GB"/>
        </w:rPr>
      </w:pPr>
    </w:p>
    <w:p w14:paraId="5127EEBC" w14:textId="1157FF0A" w:rsidR="00095FEB" w:rsidRPr="00FB32E6" w:rsidRDefault="00FB32E6" w:rsidP="00237637">
      <w:pPr>
        <w:pStyle w:val="Broodtekst"/>
        <w:rPr>
          <w:lang w:val="sl-SI"/>
        </w:rPr>
      </w:pPr>
      <w:r w:rsidRPr="00FB32E6">
        <w:rPr>
          <w:lang w:val="sl-SI"/>
        </w:rPr>
        <w:t>Fotografije in slike, ki sledijo</w:t>
      </w:r>
      <w:r w:rsidR="00B44A46">
        <w:rPr>
          <w:lang w:val="sl-SI"/>
        </w:rPr>
        <w:t>,</w:t>
      </w:r>
      <w:r w:rsidRPr="00FB32E6">
        <w:rPr>
          <w:lang w:val="sl-SI"/>
        </w:rPr>
        <w:t xml:space="preserve"> so primeri desetih prilagojenih in neprilagojenih okolij, ki jih lahko pokažemo </w:t>
      </w:r>
      <w:r w:rsidR="00CB3E8D" w:rsidRPr="00FB32E6">
        <w:rPr>
          <w:lang w:val="sl-SI"/>
        </w:rPr>
        <w:t>AAWID</w:t>
      </w:r>
      <w:r w:rsidRPr="00FB32E6">
        <w:rPr>
          <w:lang w:val="sl-SI"/>
        </w:rPr>
        <w:t xml:space="preserve"> za lažjo odločitev. </w:t>
      </w:r>
      <w:r w:rsidR="00392401" w:rsidRPr="00FB32E6">
        <w:rPr>
          <w:lang w:val="sl-SI"/>
        </w:rPr>
        <w:t xml:space="preserve"> </w:t>
      </w:r>
    </w:p>
    <w:p w14:paraId="03FE8342" w14:textId="77777777" w:rsidR="00E56350" w:rsidRPr="00F038DC" w:rsidRDefault="00E56350" w:rsidP="00237637">
      <w:pPr>
        <w:pStyle w:val="Broodtekst"/>
        <w:rPr>
          <w:lang w:val="en-GB"/>
        </w:rPr>
      </w:pPr>
    </w:p>
    <w:p w14:paraId="55FE301A" w14:textId="7EF71AD2" w:rsidR="00392401" w:rsidRPr="00F90916" w:rsidRDefault="00FB32E6" w:rsidP="00992A93">
      <w:pPr>
        <w:pStyle w:val="Tussenkopjes"/>
        <w:rPr>
          <w:rFonts w:ascii="Georgia" w:hAnsi="Georgia"/>
          <w:sz w:val="22"/>
          <w:szCs w:val="22"/>
          <w:lang w:val="sl-SI"/>
        </w:rPr>
      </w:pPr>
      <w:r w:rsidRPr="00F90916">
        <w:rPr>
          <w:rFonts w:ascii="Georgia" w:hAnsi="Georgia"/>
          <w:sz w:val="22"/>
          <w:szCs w:val="22"/>
          <w:lang w:val="sl-SI"/>
        </w:rPr>
        <w:t>Za boljšo predstavo si lahko ogledamo sledeče posnetke</w:t>
      </w:r>
      <w:r w:rsidR="00F90916" w:rsidRPr="00F90916">
        <w:rPr>
          <w:rFonts w:ascii="Georgia" w:hAnsi="Georgia"/>
          <w:sz w:val="22"/>
          <w:szCs w:val="22"/>
          <w:lang w:val="sl-SI"/>
        </w:rPr>
        <w:t xml:space="preserve"> (španski podnapisi)</w:t>
      </w:r>
      <w:r w:rsidRPr="00F90916">
        <w:rPr>
          <w:rFonts w:ascii="Georgia" w:hAnsi="Georgia"/>
          <w:sz w:val="22"/>
          <w:szCs w:val="22"/>
          <w:lang w:val="sl-SI"/>
        </w:rPr>
        <w:t>, ki prikazujejo različne prilagoditve</w:t>
      </w:r>
      <w:r w:rsidR="00F90916" w:rsidRPr="00F90916">
        <w:rPr>
          <w:rFonts w:ascii="Georgia" w:hAnsi="Georgia"/>
          <w:sz w:val="22"/>
          <w:szCs w:val="22"/>
          <w:lang w:val="sl-SI"/>
        </w:rPr>
        <w:t>, ki jih lahko naredimo v kopalnici, kuhinji in dnevni sobi</w:t>
      </w:r>
      <w:r w:rsidR="00392401" w:rsidRPr="00F90916">
        <w:rPr>
          <w:rFonts w:ascii="Georgia" w:hAnsi="Georgia"/>
          <w:sz w:val="22"/>
          <w:szCs w:val="22"/>
          <w:lang w:val="sl-SI"/>
        </w:rPr>
        <w:t xml:space="preserve">: </w:t>
      </w:r>
    </w:p>
    <w:p w14:paraId="138826F8" w14:textId="77777777" w:rsidR="00992A93" w:rsidRPr="00F038DC" w:rsidRDefault="007F545F" w:rsidP="00992A93">
      <w:pPr>
        <w:pStyle w:val="Tussenkopjes"/>
        <w:rPr>
          <w:rStyle w:val="Hiperpovezava"/>
          <w:rFonts w:ascii="Georgia" w:hAnsi="Georgia"/>
          <w:sz w:val="24"/>
          <w:szCs w:val="24"/>
          <w:lang w:val="en-GB"/>
        </w:rPr>
      </w:pPr>
      <w:r w:rsidRPr="00F038DC">
        <w:rPr>
          <w:sz w:val="24"/>
          <w:szCs w:val="24"/>
          <w:lang w:val="en-GB"/>
        </w:rPr>
        <w:fldChar w:fldCharType="begin"/>
      </w:r>
      <w:r w:rsidR="00FE72B6" w:rsidRPr="00F038DC">
        <w:rPr>
          <w:sz w:val="24"/>
          <w:szCs w:val="24"/>
          <w:lang w:val="en-GB"/>
        </w:rPr>
        <w:instrText xml:space="preserve"> HYPERLINK "https://www.dropbox.com/s/xp7i7wtdxw1ygjy/Los%20mayores%20y%20el%20cuarto%20de%20ba%C3%B1o.mp4?dl=0" </w:instrText>
      </w:r>
      <w:r w:rsidRPr="00F038DC">
        <w:rPr>
          <w:sz w:val="24"/>
          <w:szCs w:val="24"/>
          <w:lang w:val="en-GB"/>
        </w:rPr>
        <w:fldChar w:fldCharType="separate"/>
      </w:r>
    </w:p>
    <w:p w14:paraId="694BC38B" w14:textId="77777777" w:rsidR="00FE72B6" w:rsidRPr="00F038DC" w:rsidRDefault="00392401" w:rsidP="00FE72B6">
      <w:pPr>
        <w:pStyle w:val="Tussenkopjes"/>
        <w:numPr>
          <w:ilvl w:val="0"/>
          <w:numId w:val="30"/>
        </w:numPr>
        <w:rPr>
          <w:sz w:val="24"/>
          <w:szCs w:val="24"/>
          <w:lang w:val="en-GB"/>
        </w:rPr>
      </w:pPr>
      <w:r w:rsidRPr="00F038DC">
        <w:rPr>
          <w:rStyle w:val="Hiperpovezava"/>
          <w:sz w:val="24"/>
          <w:szCs w:val="24"/>
          <w:lang w:val="en-GB"/>
        </w:rPr>
        <w:t>Elderly people and bathroom changes</w:t>
      </w:r>
      <w:r w:rsidR="00FE72B6" w:rsidRPr="00F038DC">
        <w:rPr>
          <w:rStyle w:val="Hiperpovezava"/>
          <w:sz w:val="24"/>
          <w:szCs w:val="24"/>
          <w:lang w:val="en-GB"/>
        </w:rPr>
        <w:t>. mp4</w:t>
      </w:r>
      <w:r w:rsidR="007F545F" w:rsidRPr="00F038DC">
        <w:rPr>
          <w:sz w:val="24"/>
          <w:szCs w:val="24"/>
          <w:lang w:val="en-GB"/>
        </w:rPr>
        <w:fldChar w:fldCharType="end"/>
      </w:r>
    </w:p>
    <w:p w14:paraId="1A99A854" w14:textId="77777777" w:rsidR="00FE72B6" w:rsidRPr="00F038DC" w:rsidRDefault="00933396" w:rsidP="00FE72B6">
      <w:pPr>
        <w:pStyle w:val="Tussenkopjes"/>
        <w:numPr>
          <w:ilvl w:val="0"/>
          <w:numId w:val="30"/>
        </w:numPr>
        <w:rPr>
          <w:sz w:val="24"/>
          <w:szCs w:val="24"/>
          <w:lang w:val="en-GB"/>
        </w:rPr>
      </w:pPr>
      <w:hyperlink r:id="rId11" w:history="1">
        <w:r w:rsidR="00392401" w:rsidRPr="00F038DC">
          <w:rPr>
            <w:rStyle w:val="Hiperpovezava"/>
            <w:sz w:val="24"/>
            <w:szCs w:val="24"/>
            <w:lang w:val="en-GB"/>
          </w:rPr>
          <w:t>Elderly people and kitchen changes</w:t>
        </w:r>
        <w:r w:rsidR="00FE72B6" w:rsidRPr="00F038DC">
          <w:rPr>
            <w:rStyle w:val="Hiperpovezava"/>
            <w:sz w:val="24"/>
            <w:szCs w:val="24"/>
            <w:lang w:val="en-GB"/>
          </w:rPr>
          <w:t>. mp4</w:t>
        </w:r>
      </w:hyperlink>
    </w:p>
    <w:p w14:paraId="13DB6986" w14:textId="77777777" w:rsidR="00FE72B6" w:rsidRPr="00F038DC" w:rsidRDefault="00933396" w:rsidP="00FE72B6">
      <w:pPr>
        <w:pStyle w:val="Tussenkopjes"/>
        <w:numPr>
          <w:ilvl w:val="0"/>
          <w:numId w:val="30"/>
        </w:numPr>
        <w:rPr>
          <w:sz w:val="24"/>
          <w:szCs w:val="24"/>
          <w:lang w:val="en-GB"/>
        </w:rPr>
      </w:pPr>
      <w:hyperlink r:id="rId12" w:history="1">
        <w:r w:rsidR="00443207" w:rsidRPr="00F038DC">
          <w:rPr>
            <w:rStyle w:val="Hiperpovezava"/>
            <w:sz w:val="24"/>
            <w:szCs w:val="24"/>
            <w:lang w:val="en-GB"/>
          </w:rPr>
          <w:t xml:space="preserve">Elderly people and living </w:t>
        </w:r>
        <w:r w:rsidR="00392401" w:rsidRPr="00F038DC">
          <w:rPr>
            <w:rStyle w:val="Hiperpovezava"/>
            <w:sz w:val="24"/>
            <w:szCs w:val="24"/>
            <w:lang w:val="en-GB"/>
          </w:rPr>
          <w:t>room</w:t>
        </w:r>
        <w:r w:rsidR="00FE72B6" w:rsidRPr="00F038DC">
          <w:rPr>
            <w:rStyle w:val="Hiperpovezava"/>
            <w:sz w:val="24"/>
            <w:szCs w:val="24"/>
            <w:lang w:val="en-GB"/>
          </w:rPr>
          <w:t xml:space="preserve"> </w:t>
        </w:r>
        <w:r w:rsidR="00443207" w:rsidRPr="00F038DC">
          <w:rPr>
            <w:rStyle w:val="Hiperpovezava"/>
            <w:sz w:val="24"/>
            <w:szCs w:val="24"/>
            <w:lang w:val="en-GB"/>
          </w:rPr>
          <w:t>changes</w:t>
        </w:r>
        <w:r w:rsidR="00FE72B6" w:rsidRPr="00F038DC">
          <w:rPr>
            <w:rStyle w:val="Hiperpovezava"/>
            <w:sz w:val="24"/>
            <w:szCs w:val="24"/>
            <w:lang w:val="en-GB"/>
          </w:rPr>
          <w:t>.mp4</w:t>
        </w:r>
      </w:hyperlink>
    </w:p>
    <w:p w14:paraId="636BE656" w14:textId="77777777" w:rsidR="00992A93" w:rsidRPr="00F038DC" w:rsidRDefault="00992A93" w:rsidP="00992A93">
      <w:pPr>
        <w:pStyle w:val="Tussenkopjes"/>
        <w:rPr>
          <w:rFonts w:ascii="Georgia" w:hAnsi="Georgia"/>
          <w:sz w:val="22"/>
          <w:szCs w:val="22"/>
          <w:lang w:val="en-GB"/>
        </w:rPr>
      </w:pPr>
    </w:p>
    <w:p w14:paraId="3D7054F9" w14:textId="77777777" w:rsidR="00FC51E0" w:rsidRPr="00F038DC" w:rsidRDefault="00FC51E0" w:rsidP="00237637">
      <w:pPr>
        <w:pStyle w:val="Broodtekst"/>
        <w:rPr>
          <w:lang w:val="en-GB"/>
        </w:rPr>
      </w:pPr>
    </w:p>
    <w:p w14:paraId="1978A53B" w14:textId="77777777" w:rsidR="00E56350" w:rsidRPr="00F038DC" w:rsidRDefault="00E56350" w:rsidP="001C2C02">
      <w:pPr>
        <w:pStyle w:val="Broodtekst"/>
        <w:jc w:val="center"/>
        <w:rPr>
          <w:b/>
          <w:lang w:val="en-GB"/>
        </w:rPr>
      </w:pPr>
    </w:p>
    <w:p w14:paraId="44679AEE" w14:textId="77777777" w:rsidR="00E56350" w:rsidRPr="00F038DC" w:rsidRDefault="00E56350" w:rsidP="001C2C02">
      <w:pPr>
        <w:pStyle w:val="Broodtekst"/>
        <w:jc w:val="center"/>
        <w:rPr>
          <w:b/>
          <w:lang w:val="en-GB"/>
        </w:rPr>
      </w:pPr>
    </w:p>
    <w:p w14:paraId="55AF75C6" w14:textId="77DFD5E1" w:rsidR="00E56350" w:rsidRDefault="00E56350" w:rsidP="001C2C02">
      <w:pPr>
        <w:pStyle w:val="Broodtekst"/>
        <w:jc w:val="center"/>
        <w:rPr>
          <w:b/>
          <w:lang w:val="en-GB"/>
        </w:rPr>
      </w:pPr>
    </w:p>
    <w:p w14:paraId="611D223B" w14:textId="77777777" w:rsidR="00A220C9" w:rsidRPr="00F038DC" w:rsidRDefault="00A220C9" w:rsidP="001C2C02">
      <w:pPr>
        <w:pStyle w:val="Broodtekst"/>
        <w:jc w:val="center"/>
        <w:rPr>
          <w:b/>
          <w:lang w:val="en-GB"/>
        </w:rPr>
      </w:pPr>
    </w:p>
    <w:p w14:paraId="47461A8D" w14:textId="77777777" w:rsidR="009A17A0" w:rsidRPr="00F038DC" w:rsidRDefault="009A17A0" w:rsidP="001C2C02">
      <w:pPr>
        <w:pStyle w:val="Broodtekst"/>
        <w:jc w:val="center"/>
        <w:rPr>
          <w:b/>
          <w:lang w:val="en-GB"/>
        </w:rPr>
      </w:pPr>
    </w:p>
    <w:p w14:paraId="67756318" w14:textId="09594607" w:rsidR="001C2C02" w:rsidRPr="00D1036A" w:rsidRDefault="00F90916" w:rsidP="001C2C02">
      <w:pPr>
        <w:pStyle w:val="Broodtekst"/>
        <w:jc w:val="center"/>
        <w:rPr>
          <w:b/>
          <w:lang w:val="sl-SI"/>
        </w:rPr>
      </w:pPr>
      <w:r w:rsidRPr="00D1036A">
        <w:rPr>
          <w:b/>
          <w:lang w:val="sl-SI"/>
        </w:rPr>
        <w:t>Primer št.</w:t>
      </w:r>
      <w:r w:rsidR="009A17A0" w:rsidRPr="00D1036A">
        <w:rPr>
          <w:b/>
          <w:lang w:val="sl-SI"/>
        </w:rPr>
        <w:t xml:space="preserve"> 1</w:t>
      </w:r>
      <w:r w:rsidR="008D5F34" w:rsidRPr="00D1036A">
        <w:rPr>
          <w:b/>
          <w:lang w:val="sl-SI"/>
        </w:rPr>
        <w:t xml:space="preserve"> </w:t>
      </w:r>
      <w:r w:rsidR="006750E7" w:rsidRPr="00D1036A">
        <w:rPr>
          <w:b/>
          <w:lang w:val="sl-SI"/>
        </w:rPr>
        <w:t>Prostorna jedilnica s pravilno osvetlitvijo</w:t>
      </w:r>
      <w:r w:rsidRPr="00D1036A">
        <w:rPr>
          <w:b/>
          <w:lang w:val="sl-SI"/>
        </w:rPr>
        <w:t>,</w:t>
      </w:r>
      <w:r w:rsidR="006750E7" w:rsidRPr="00D1036A">
        <w:rPr>
          <w:b/>
          <w:lang w:val="sl-SI"/>
        </w:rPr>
        <w:t xml:space="preserve"> kjer je omogočeno premikanje z invalidskim vozičkom po prostoru in po potrebi dodajanje novih kosov pohištva ali tehnične opreme</w:t>
      </w:r>
      <w:r w:rsidR="00932B40" w:rsidRPr="00D1036A">
        <w:rPr>
          <w:b/>
          <w:lang w:val="sl-SI"/>
        </w:rPr>
        <w:t>.</w:t>
      </w:r>
    </w:p>
    <w:p w14:paraId="1D6781B0" w14:textId="77777777" w:rsidR="001F5C02" w:rsidRPr="00F038DC" w:rsidRDefault="001C2C02" w:rsidP="001F5C02">
      <w:pPr>
        <w:pStyle w:val="Broodtekst"/>
        <w:jc w:val="center"/>
        <w:rPr>
          <w:lang w:val="en-GB"/>
        </w:rPr>
      </w:pPr>
      <w:r w:rsidRPr="00F038DC">
        <w:rPr>
          <w:noProof/>
          <w:lang w:val="es-ES" w:eastAsia="es-ES"/>
        </w:rPr>
        <w:drawing>
          <wp:inline distT="0" distB="0" distL="0" distR="0" wp14:anchorId="1DE9EFA4" wp14:editId="329B388D">
            <wp:extent cx="4145301" cy="2200589"/>
            <wp:effectExtent l="19050" t="0" r="7599" b="0"/>
            <wp:docPr id="1" name="Imagen 2" descr="C:\Users\USUARI\Downloads\chairs-218194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hairs-2181947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2" cy="22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6FAFB" w14:textId="77777777" w:rsidR="00086DB5" w:rsidRPr="00F038DC" w:rsidRDefault="00086DB5" w:rsidP="001F5C02">
      <w:pPr>
        <w:pStyle w:val="Broodtekst"/>
        <w:jc w:val="center"/>
        <w:rPr>
          <w:b/>
          <w:lang w:val="en-GB"/>
        </w:rPr>
      </w:pPr>
    </w:p>
    <w:p w14:paraId="063731F3" w14:textId="77777777" w:rsidR="00086DB5" w:rsidRPr="00F038DC" w:rsidRDefault="00086DB5" w:rsidP="001F5C02">
      <w:pPr>
        <w:pStyle w:val="Broodtekst"/>
        <w:jc w:val="center"/>
        <w:rPr>
          <w:b/>
          <w:lang w:val="en-GB"/>
        </w:rPr>
      </w:pPr>
    </w:p>
    <w:p w14:paraId="0E83E4B0" w14:textId="745D9B75" w:rsidR="001C2C02" w:rsidRPr="00F038DC" w:rsidRDefault="00F90916" w:rsidP="001F5C02">
      <w:pPr>
        <w:pStyle w:val="Broodtekst"/>
        <w:jc w:val="center"/>
        <w:rPr>
          <w:lang w:val="en-GB"/>
        </w:rPr>
      </w:pPr>
      <w:r>
        <w:rPr>
          <w:b/>
          <w:lang w:val="en-GB"/>
        </w:rPr>
        <w:t xml:space="preserve">Primer </w:t>
      </w:r>
      <w:r w:rsidRPr="00D1036A">
        <w:rPr>
          <w:b/>
          <w:lang w:val="sl-SI"/>
        </w:rPr>
        <w:t>št.</w:t>
      </w:r>
      <w:r w:rsidR="008D5F34" w:rsidRPr="00D1036A">
        <w:rPr>
          <w:b/>
          <w:lang w:val="sl-SI"/>
        </w:rPr>
        <w:t xml:space="preserve"> 2 </w:t>
      </w:r>
      <w:r w:rsidR="00CB3914" w:rsidRPr="00D1036A">
        <w:rPr>
          <w:b/>
          <w:lang w:val="sl-SI"/>
        </w:rPr>
        <w:t xml:space="preserve">Prostorno stanovanje s pravilno osvetlitvijo, brez stopnišča in </w:t>
      </w:r>
      <w:r w:rsidRPr="00D1036A">
        <w:rPr>
          <w:b/>
          <w:lang w:val="sl-SI"/>
        </w:rPr>
        <w:t>s</w:t>
      </w:r>
      <w:r w:rsidR="00CB3914" w:rsidRPr="00D1036A">
        <w:rPr>
          <w:b/>
          <w:lang w:val="sl-SI"/>
        </w:rPr>
        <w:t xml:space="preserve"> primerno količino pohištva</w:t>
      </w:r>
      <w:r w:rsidR="00520533" w:rsidRPr="00D1036A">
        <w:rPr>
          <w:b/>
          <w:lang w:val="sl-SI"/>
        </w:rPr>
        <w:t>.</w:t>
      </w:r>
      <w:r w:rsidR="001C2C02" w:rsidRPr="00D1036A">
        <w:rPr>
          <w:noProof/>
          <w:lang w:val="sl-SI" w:eastAsia="es-ES"/>
        </w:rPr>
        <w:drawing>
          <wp:inline distT="0" distB="0" distL="0" distR="0" wp14:anchorId="07D54820" wp14:editId="1C3CB15E">
            <wp:extent cx="4203165" cy="2328262"/>
            <wp:effectExtent l="19050" t="0" r="6885" b="0"/>
            <wp:docPr id="4" name="Imagen 3" descr="C:\Users\USUARI\Downloads\accessible-5019260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accessible-5019260_192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78" cy="2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8EA42" w14:textId="6272039B" w:rsidR="00520533" w:rsidRPr="00B67A0E" w:rsidRDefault="00B67A0E" w:rsidP="00747A4C">
      <w:pPr>
        <w:pStyle w:val="Broodtekst"/>
        <w:jc w:val="center"/>
        <w:rPr>
          <w:b/>
          <w:lang w:val="sl-SI"/>
        </w:rPr>
      </w:pPr>
      <w:r w:rsidRPr="00B67A0E">
        <w:rPr>
          <w:b/>
          <w:lang w:val="sl-SI"/>
        </w:rPr>
        <w:lastRenderedPageBreak/>
        <w:t>Primer št.</w:t>
      </w:r>
      <w:r w:rsidR="00747A4C" w:rsidRPr="00B67A0E">
        <w:rPr>
          <w:b/>
          <w:lang w:val="sl-SI"/>
        </w:rPr>
        <w:t xml:space="preserve"> 3 </w:t>
      </w:r>
      <w:r w:rsidRPr="00B67A0E">
        <w:rPr>
          <w:b/>
          <w:lang w:val="sl-SI"/>
        </w:rPr>
        <w:t>Neprilagojene stavbe z oteženim dostopom, vhodnim stopniščem, brez pomožne klančine in več nadstropij brez dvigala</w:t>
      </w:r>
      <w:r w:rsidR="00520533" w:rsidRPr="00B67A0E">
        <w:rPr>
          <w:b/>
          <w:lang w:val="sl-SI"/>
        </w:rPr>
        <w:t>.</w:t>
      </w:r>
    </w:p>
    <w:p w14:paraId="266FDA44" w14:textId="77777777" w:rsidR="00747A4C" w:rsidRPr="00F038DC" w:rsidRDefault="00747A4C" w:rsidP="00747A4C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 w:rsidRPr="00F038DC">
        <w:rPr>
          <w:b/>
          <w:noProof/>
          <w:lang w:val="es-ES" w:eastAsia="es-ES"/>
        </w:rPr>
        <w:drawing>
          <wp:inline distT="0" distB="0" distL="0" distR="0" wp14:anchorId="5F6D3066" wp14:editId="7AE69D4E">
            <wp:extent cx="4263368" cy="2327730"/>
            <wp:effectExtent l="19050" t="0" r="3832" b="0"/>
            <wp:docPr id="226" name="Imagen 6" descr="C:\Users\USUARI\Downloads\washington-dc-160776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ownloads\washington-dc-1607766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9" cy="23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538F2" w14:textId="77777777" w:rsidR="00747A4C" w:rsidRPr="00F038DC" w:rsidRDefault="00747A4C" w:rsidP="00747A4C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14:paraId="45367860" w14:textId="65355B46" w:rsidR="001E40C4" w:rsidRPr="00F038DC" w:rsidRDefault="004607BD" w:rsidP="001E40C4">
      <w:pPr>
        <w:pStyle w:val="Broodtekst"/>
        <w:jc w:val="center"/>
        <w:rPr>
          <w:b/>
          <w:lang w:val="en-GB"/>
        </w:rPr>
      </w:pPr>
      <w:r>
        <w:rPr>
          <w:b/>
          <w:lang w:val="en-GB"/>
        </w:rPr>
        <w:t xml:space="preserve">Primer </w:t>
      </w:r>
      <w:proofErr w:type="spellStart"/>
      <w:r>
        <w:rPr>
          <w:b/>
          <w:lang w:val="en-GB"/>
        </w:rPr>
        <w:t>št</w:t>
      </w:r>
      <w:proofErr w:type="spellEnd"/>
      <w:r>
        <w:rPr>
          <w:b/>
          <w:lang w:val="en-GB"/>
        </w:rPr>
        <w:t xml:space="preserve">. </w:t>
      </w:r>
      <w:r w:rsidR="00CF7FA8" w:rsidRPr="00421C74">
        <w:rPr>
          <w:b/>
          <w:lang w:val="sl-SI"/>
        </w:rPr>
        <w:t>4</w:t>
      </w:r>
      <w:r w:rsidR="001E40C4" w:rsidRPr="00421C74">
        <w:rPr>
          <w:b/>
          <w:lang w:val="sl-SI"/>
        </w:rPr>
        <w:t xml:space="preserve"> </w:t>
      </w:r>
      <w:r w:rsidRPr="00421C74">
        <w:rPr>
          <w:b/>
          <w:lang w:val="sl-SI"/>
        </w:rPr>
        <w:t xml:space="preserve">Stavbe z vhodnim stopniščem </w:t>
      </w:r>
      <w:r w:rsidR="00421C74" w:rsidRPr="00421C74">
        <w:rPr>
          <w:b/>
          <w:lang w:val="sl-SI"/>
        </w:rPr>
        <w:t>na</w:t>
      </w:r>
      <w:r w:rsidRPr="00421C74">
        <w:rPr>
          <w:b/>
          <w:lang w:val="sl-SI"/>
        </w:rPr>
        <w:t xml:space="preserve"> zelo str</w:t>
      </w:r>
      <w:r w:rsidR="00421C74" w:rsidRPr="00421C74">
        <w:rPr>
          <w:b/>
          <w:lang w:val="sl-SI"/>
        </w:rPr>
        <w:t>mem hribu</w:t>
      </w:r>
      <w:r w:rsidR="00CF7FA8" w:rsidRPr="00421C74">
        <w:rPr>
          <w:b/>
          <w:lang w:val="sl-SI"/>
        </w:rPr>
        <w:t>.</w:t>
      </w:r>
    </w:p>
    <w:p w14:paraId="55B4DA42" w14:textId="77777777" w:rsidR="001E40C4" w:rsidRPr="00F038DC" w:rsidRDefault="001E40C4" w:rsidP="001E40C4">
      <w:pPr>
        <w:pStyle w:val="Broodtekst"/>
        <w:jc w:val="center"/>
        <w:rPr>
          <w:b/>
          <w:lang w:val="en-GB"/>
        </w:rPr>
      </w:pPr>
      <w:r w:rsidRPr="00F038DC">
        <w:rPr>
          <w:b/>
          <w:noProof/>
          <w:lang w:val="es-ES" w:eastAsia="es-ES"/>
        </w:rPr>
        <w:drawing>
          <wp:inline distT="0" distB="0" distL="0" distR="0" wp14:anchorId="7C2DBAE2" wp14:editId="0167728E">
            <wp:extent cx="4283414" cy="2200589"/>
            <wp:effectExtent l="19050" t="0" r="2836" b="0"/>
            <wp:docPr id="265" name="Imagen 8" descr="C:\Users\USUARI\Downloads\san-francisco-21023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\Downloads\san-francisco-210230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2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5F896" w14:textId="77777777" w:rsidR="001E40C4" w:rsidRPr="00F038DC" w:rsidRDefault="001E40C4" w:rsidP="001F5C02">
      <w:pPr>
        <w:pStyle w:val="Broodtekst"/>
        <w:jc w:val="center"/>
        <w:rPr>
          <w:b/>
          <w:lang w:val="en-GB"/>
        </w:rPr>
      </w:pPr>
    </w:p>
    <w:p w14:paraId="49BE4777" w14:textId="478265E0" w:rsidR="005154A0" w:rsidRPr="004607BD" w:rsidRDefault="004607BD" w:rsidP="0098504F">
      <w:pPr>
        <w:pStyle w:val="Broodtekst"/>
        <w:jc w:val="center"/>
        <w:rPr>
          <w:b/>
          <w:lang w:val="sl-SI"/>
        </w:rPr>
      </w:pPr>
      <w:r w:rsidRPr="004607BD">
        <w:rPr>
          <w:b/>
          <w:lang w:val="sl-SI"/>
        </w:rPr>
        <w:t>Primer št.</w:t>
      </w:r>
      <w:r w:rsidR="00CF7FA8" w:rsidRPr="004607BD">
        <w:rPr>
          <w:b/>
          <w:lang w:val="sl-SI"/>
        </w:rPr>
        <w:t xml:space="preserve"> 5</w:t>
      </w:r>
      <w:r w:rsidR="005E0693" w:rsidRPr="004607BD">
        <w:rPr>
          <w:b/>
          <w:lang w:val="sl-SI"/>
        </w:rPr>
        <w:t xml:space="preserve"> </w:t>
      </w:r>
      <w:r w:rsidRPr="004607BD">
        <w:rPr>
          <w:b/>
          <w:lang w:val="sl-SI"/>
        </w:rPr>
        <w:t>Prostorna kopalnica z vgradnim tušem in primerno osvetlitvijo</w:t>
      </w:r>
      <w:r w:rsidR="00430256" w:rsidRPr="004607BD">
        <w:rPr>
          <w:b/>
          <w:lang w:val="sl-SI"/>
        </w:rPr>
        <w:t>,</w:t>
      </w:r>
      <w:r w:rsidR="005154A0" w:rsidRPr="004607BD">
        <w:rPr>
          <w:b/>
          <w:lang w:val="sl-SI"/>
        </w:rPr>
        <w:t xml:space="preserve"> </w:t>
      </w:r>
      <w:r w:rsidRPr="004607BD">
        <w:rPr>
          <w:b/>
          <w:lang w:val="sl-SI"/>
        </w:rPr>
        <w:t xml:space="preserve">toda primanjkuje še nekaj prilagoditev </w:t>
      </w:r>
      <w:r w:rsidR="005154A0" w:rsidRPr="004607BD">
        <w:rPr>
          <w:b/>
          <w:lang w:val="sl-SI"/>
        </w:rPr>
        <w:t>(</w:t>
      </w:r>
      <w:r w:rsidRPr="004607BD">
        <w:rPr>
          <w:b/>
          <w:lang w:val="sl-SI"/>
        </w:rPr>
        <w:t xml:space="preserve">držala, sedež za tuš, oporniki, pomožne palice, nedrseča tla, zložljivi ali statični sedeži, </w:t>
      </w:r>
      <w:r w:rsidR="00430256" w:rsidRPr="004607BD">
        <w:rPr>
          <w:b/>
          <w:lang w:val="sl-SI"/>
        </w:rPr>
        <w:t>...)</w:t>
      </w:r>
    </w:p>
    <w:p w14:paraId="23C88A2E" w14:textId="77777777" w:rsidR="008D5F34" w:rsidRPr="00F038DC" w:rsidRDefault="008D5F34" w:rsidP="001F5C02">
      <w:pPr>
        <w:pStyle w:val="Broodtekst"/>
        <w:jc w:val="center"/>
        <w:rPr>
          <w:lang w:val="en-GB"/>
        </w:rPr>
      </w:pPr>
      <w:r w:rsidRPr="00F038DC">
        <w:rPr>
          <w:noProof/>
          <w:lang w:val="es-ES" w:eastAsia="es-ES"/>
        </w:rPr>
        <w:drawing>
          <wp:inline distT="0" distB="0" distL="0" distR="0" wp14:anchorId="78A26E33" wp14:editId="0A6A98B6">
            <wp:extent cx="4120870" cy="2165420"/>
            <wp:effectExtent l="19050" t="0" r="0" b="0"/>
            <wp:docPr id="19" name="Imagen 4" descr="C:\Users\USUARI\Downloads\bathroom-13361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bathroom-1336165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70" cy="216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9DA67" w14:textId="77777777" w:rsidR="008D5F34" w:rsidRPr="00F038DC" w:rsidRDefault="008D5F34" w:rsidP="001F5C02">
      <w:pPr>
        <w:pStyle w:val="Broodtekst"/>
        <w:jc w:val="center"/>
        <w:rPr>
          <w:lang w:val="en-GB"/>
        </w:rPr>
      </w:pPr>
    </w:p>
    <w:p w14:paraId="7AEC9D7F" w14:textId="561ACAE8" w:rsidR="002A3202" w:rsidRPr="00F038DC" w:rsidRDefault="00421C74" w:rsidP="00413D07">
      <w:pPr>
        <w:pStyle w:val="Broodtekst"/>
        <w:jc w:val="center"/>
        <w:rPr>
          <w:b/>
          <w:lang w:val="en-GB"/>
        </w:rPr>
      </w:pPr>
      <w:r>
        <w:rPr>
          <w:b/>
          <w:lang w:val="en-GB"/>
        </w:rPr>
        <w:t xml:space="preserve">Primer </w:t>
      </w:r>
      <w:proofErr w:type="spellStart"/>
      <w:r>
        <w:rPr>
          <w:b/>
          <w:lang w:val="en-GB"/>
        </w:rPr>
        <w:t>št</w:t>
      </w:r>
      <w:proofErr w:type="spellEnd"/>
      <w:r>
        <w:rPr>
          <w:b/>
          <w:lang w:val="en-GB"/>
        </w:rPr>
        <w:t xml:space="preserve">. </w:t>
      </w:r>
      <w:r w:rsidR="00CF7FA8" w:rsidRPr="00F038DC">
        <w:rPr>
          <w:b/>
          <w:lang w:val="en-GB"/>
        </w:rPr>
        <w:t>6</w:t>
      </w:r>
      <w:r w:rsidR="00747A4C" w:rsidRPr="00F038DC">
        <w:rPr>
          <w:b/>
          <w:lang w:val="en-GB"/>
        </w:rPr>
        <w:t xml:space="preserve"> </w:t>
      </w:r>
      <w:r w:rsidRPr="00421C74">
        <w:rPr>
          <w:b/>
          <w:lang w:val="sl-SI"/>
        </w:rPr>
        <w:t>Majhna neprilagojena kopalnica z kopalno kadjo in zelo visokimi nedosegljivimi omaricami</w:t>
      </w:r>
      <w:r w:rsidR="00344E60" w:rsidRPr="00421C74">
        <w:rPr>
          <w:b/>
          <w:lang w:val="sl-SI"/>
        </w:rPr>
        <w:t>.</w:t>
      </w:r>
      <w:r w:rsidR="00747A4C" w:rsidRPr="00421C74">
        <w:rPr>
          <w:b/>
          <w:noProof/>
          <w:lang w:val="sl-SI" w:eastAsia="es-ES"/>
        </w:rPr>
        <w:drawing>
          <wp:inline distT="0" distB="0" distL="0" distR="0" wp14:anchorId="367138A3" wp14:editId="309699BC">
            <wp:extent cx="4208187" cy="2275952"/>
            <wp:effectExtent l="19050" t="0" r="1863" b="0"/>
            <wp:docPr id="28" name="Imagen 7" descr="C:\Users\USUARI\Downloads\toilet-478677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toilet-4786773_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2" cy="22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3098B" w14:textId="77777777" w:rsidR="0098504F" w:rsidRPr="00F038DC" w:rsidRDefault="0098504F" w:rsidP="00747A4C">
      <w:pPr>
        <w:pStyle w:val="Broodtekst"/>
        <w:jc w:val="center"/>
        <w:rPr>
          <w:b/>
          <w:lang w:val="en-GB"/>
        </w:rPr>
      </w:pPr>
    </w:p>
    <w:p w14:paraId="0C7215CE" w14:textId="77777777" w:rsidR="0098504F" w:rsidRPr="00F038DC" w:rsidRDefault="0098504F" w:rsidP="00747A4C">
      <w:pPr>
        <w:pStyle w:val="Broodtekst"/>
        <w:jc w:val="center"/>
        <w:rPr>
          <w:b/>
          <w:lang w:val="en-GB"/>
        </w:rPr>
      </w:pPr>
    </w:p>
    <w:p w14:paraId="0FBB406D" w14:textId="0A5D8031" w:rsidR="00747A4C" w:rsidRPr="00F038DC" w:rsidRDefault="00421C74" w:rsidP="00747A4C">
      <w:pPr>
        <w:pStyle w:val="Broodtekst"/>
        <w:jc w:val="center"/>
        <w:rPr>
          <w:b/>
          <w:lang w:val="en-GB"/>
        </w:rPr>
      </w:pPr>
      <w:r>
        <w:rPr>
          <w:b/>
          <w:lang w:val="en-GB"/>
        </w:rPr>
        <w:lastRenderedPageBreak/>
        <w:t xml:space="preserve">Primer </w:t>
      </w:r>
      <w:r w:rsidRPr="00421C74">
        <w:rPr>
          <w:b/>
          <w:lang w:val="sl-SI"/>
        </w:rPr>
        <w:t xml:space="preserve">št. </w:t>
      </w:r>
      <w:r w:rsidR="00CF7FA8" w:rsidRPr="00421C74">
        <w:rPr>
          <w:b/>
          <w:lang w:val="sl-SI"/>
        </w:rPr>
        <w:t>7</w:t>
      </w:r>
      <w:r w:rsidR="00747A4C" w:rsidRPr="00421C74">
        <w:rPr>
          <w:b/>
          <w:lang w:val="sl-SI"/>
        </w:rPr>
        <w:t xml:space="preserve"> </w:t>
      </w:r>
      <w:r w:rsidRPr="00421C74">
        <w:rPr>
          <w:b/>
          <w:lang w:val="sl-SI"/>
        </w:rPr>
        <w:t>Skica popolno prilagojene kopalnice</w:t>
      </w:r>
      <w:r w:rsidR="00344E60" w:rsidRPr="00421C74">
        <w:rPr>
          <w:b/>
          <w:lang w:val="sl-SI"/>
        </w:rPr>
        <w:t>.</w:t>
      </w:r>
    </w:p>
    <w:p w14:paraId="1DA35F1B" w14:textId="77777777" w:rsidR="00747A4C" w:rsidRPr="00F038DC" w:rsidRDefault="00747A4C" w:rsidP="00747A4C">
      <w:pPr>
        <w:pStyle w:val="Broodtekst"/>
        <w:jc w:val="center"/>
        <w:rPr>
          <w:lang w:val="en-GB"/>
        </w:rPr>
      </w:pPr>
      <w:r w:rsidRPr="00F038DC">
        <w:rPr>
          <w:noProof/>
          <w:lang w:val="es-ES" w:eastAsia="es-ES"/>
        </w:rPr>
        <w:drawing>
          <wp:inline distT="0" distB="0" distL="0" distR="0" wp14:anchorId="1C9496F1" wp14:editId="0B6F66A2">
            <wp:extent cx="3961332" cy="3113069"/>
            <wp:effectExtent l="0" t="0" r="0" b="0"/>
            <wp:docPr id="246" name="Imagen 257" descr="C:\Users\Usuario\Downloads\bañ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 descr="C:\Users\Usuario\Downloads\baño.pn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12" cy="31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DC">
        <w:rPr>
          <w:lang w:val="en-GB"/>
        </w:rPr>
        <w:t xml:space="preserve">   </w:t>
      </w:r>
    </w:p>
    <w:p w14:paraId="1F84498E" w14:textId="77777777" w:rsidR="00475917" w:rsidRPr="00F038DC" w:rsidRDefault="00475917" w:rsidP="00E56350">
      <w:pPr>
        <w:pStyle w:val="Broodtekst"/>
        <w:jc w:val="center"/>
        <w:rPr>
          <w:b/>
          <w:lang w:val="en-GB"/>
        </w:rPr>
      </w:pPr>
    </w:p>
    <w:p w14:paraId="31068FA6" w14:textId="2DE60786" w:rsidR="00475917" w:rsidRPr="00F038DC" w:rsidRDefault="00421C74" w:rsidP="00E56350">
      <w:pPr>
        <w:pStyle w:val="Broodtekst"/>
        <w:jc w:val="center"/>
        <w:rPr>
          <w:b/>
          <w:lang w:val="en-GB"/>
        </w:rPr>
      </w:pPr>
      <w:r>
        <w:rPr>
          <w:b/>
          <w:lang w:val="en-GB"/>
        </w:rPr>
        <w:t xml:space="preserve">Primer </w:t>
      </w:r>
      <w:proofErr w:type="spellStart"/>
      <w:r>
        <w:rPr>
          <w:b/>
          <w:lang w:val="en-GB"/>
        </w:rPr>
        <w:t>št</w:t>
      </w:r>
      <w:proofErr w:type="spellEnd"/>
      <w:r>
        <w:rPr>
          <w:b/>
          <w:lang w:val="en-GB"/>
        </w:rPr>
        <w:t xml:space="preserve">. </w:t>
      </w:r>
      <w:r w:rsidR="00CF7FA8" w:rsidRPr="00C70D6D">
        <w:rPr>
          <w:b/>
          <w:lang w:val="sl-SI"/>
        </w:rPr>
        <w:t>8</w:t>
      </w:r>
      <w:r w:rsidR="00E56350" w:rsidRPr="00C70D6D">
        <w:rPr>
          <w:b/>
          <w:lang w:val="sl-SI"/>
        </w:rPr>
        <w:t xml:space="preserve"> </w:t>
      </w:r>
      <w:r w:rsidRPr="00C70D6D">
        <w:rPr>
          <w:b/>
          <w:lang w:val="sl-SI"/>
        </w:rPr>
        <w:t xml:space="preserve">Slabo osvetljen prostor s stopniščem in pomanjkljivo </w:t>
      </w:r>
      <w:r w:rsidR="00C70D6D" w:rsidRPr="00C70D6D">
        <w:rPr>
          <w:b/>
          <w:lang w:val="sl-SI"/>
        </w:rPr>
        <w:t>opremljenim dostopnim pohištvom</w:t>
      </w:r>
      <w:r w:rsidR="00344E60" w:rsidRPr="00C70D6D">
        <w:rPr>
          <w:b/>
          <w:lang w:val="sl-SI"/>
        </w:rPr>
        <w:t>.</w:t>
      </w:r>
    </w:p>
    <w:p w14:paraId="63C19C95" w14:textId="77777777" w:rsidR="00E56350" w:rsidRPr="00F038DC" w:rsidRDefault="001E40C4" w:rsidP="00237637">
      <w:pPr>
        <w:pStyle w:val="Broodtekst"/>
        <w:rPr>
          <w:lang w:val="en-GB"/>
        </w:rPr>
      </w:pPr>
      <w:r w:rsidRPr="00F038DC">
        <w:rPr>
          <w:noProof/>
          <w:lang w:val="es-ES" w:eastAsia="es-ES"/>
        </w:rPr>
        <w:drawing>
          <wp:inline distT="0" distB="0" distL="0" distR="0" wp14:anchorId="4BC1087A" wp14:editId="476F0FEE">
            <wp:extent cx="4011708" cy="1859623"/>
            <wp:effectExtent l="19050" t="0" r="7842" b="0"/>
            <wp:docPr id="255" name="Imagen 5" descr="C:\Users\USUARI\Downloads\stairs-491167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\Downloads\stairs-4911677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55" cy="18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0F2B2" w14:textId="1E15FC58" w:rsidR="001E40C4" w:rsidRPr="00F038DC" w:rsidRDefault="00D1036A" w:rsidP="00A23EB6">
      <w:pPr>
        <w:pStyle w:val="Broodtekst"/>
        <w:jc w:val="center"/>
        <w:rPr>
          <w:b/>
          <w:lang w:val="en-GB"/>
        </w:rPr>
      </w:pPr>
      <w:r>
        <w:rPr>
          <w:b/>
          <w:lang w:val="en-GB"/>
        </w:rPr>
        <w:t xml:space="preserve">Primer </w:t>
      </w:r>
      <w:proofErr w:type="spellStart"/>
      <w:r>
        <w:rPr>
          <w:b/>
          <w:lang w:val="en-GB"/>
        </w:rPr>
        <w:t>št</w:t>
      </w:r>
      <w:proofErr w:type="spellEnd"/>
      <w:r>
        <w:rPr>
          <w:b/>
          <w:lang w:val="en-GB"/>
        </w:rPr>
        <w:t xml:space="preserve">. </w:t>
      </w:r>
      <w:r w:rsidR="00CF7FA8" w:rsidRPr="00F038DC">
        <w:rPr>
          <w:b/>
          <w:lang w:val="en-GB"/>
        </w:rPr>
        <w:t>9</w:t>
      </w:r>
      <w:r w:rsidR="001E40C4" w:rsidRPr="00F038DC">
        <w:rPr>
          <w:b/>
          <w:lang w:val="en-GB"/>
        </w:rPr>
        <w:t xml:space="preserve"> </w:t>
      </w:r>
      <w:r w:rsidRPr="00D1036A">
        <w:rPr>
          <w:b/>
          <w:lang w:val="sl-SI"/>
        </w:rPr>
        <w:t>Prostorna kuhinja, zelo praktična in primerno osvetljena</w:t>
      </w:r>
      <w:r w:rsidR="00A23EB6" w:rsidRPr="00D1036A">
        <w:rPr>
          <w:b/>
          <w:lang w:val="sl-SI"/>
        </w:rPr>
        <w:t>.</w:t>
      </w:r>
    </w:p>
    <w:p w14:paraId="5A8B6616" w14:textId="77777777" w:rsidR="001C2C02" w:rsidRPr="00F038DC" w:rsidRDefault="001E40C4" w:rsidP="00237637">
      <w:pPr>
        <w:pStyle w:val="Broodtekst"/>
        <w:rPr>
          <w:lang w:val="en-GB"/>
        </w:rPr>
      </w:pPr>
      <w:r w:rsidRPr="00F038DC">
        <w:rPr>
          <w:noProof/>
          <w:lang w:val="es-ES" w:eastAsia="es-ES"/>
        </w:rPr>
        <w:drawing>
          <wp:inline distT="0" distB="0" distL="0" distR="0" wp14:anchorId="0AC2EE9D" wp14:editId="7348A5A5">
            <wp:extent cx="4281761" cy="2695903"/>
            <wp:effectExtent l="19050" t="0" r="4489" b="0"/>
            <wp:docPr id="254" name="Imagen 10" descr="C:\Users\USUARI\Downloads\kitchen-41602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\Downloads\kitchen-416027_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84883" w14:textId="77777777" w:rsidR="001C2C02" w:rsidRPr="00F038DC" w:rsidRDefault="001C2C02" w:rsidP="00237637">
      <w:pPr>
        <w:pStyle w:val="Broodtekst"/>
        <w:rPr>
          <w:lang w:val="en-GB"/>
        </w:rPr>
      </w:pPr>
    </w:p>
    <w:p w14:paraId="7462A05B" w14:textId="77777777" w:rsidR="0098504F" w:rsidRPr="00F038DC" w:rsidRDefault="0098504F" w:rsidP="001E40C4">
      <w:pPr>
        <w:pStyle w:val="Broodtekst"/>
        <w:jc w:val="center"/>
        <w:rPr>
          <w:b/>
          <w:lang w:val="en-GB"/>
        </w:rPr>
      </w:pPr>
    </w:p>
    <w:p w14:paraId="06AEA9F0" w14:textId="662AD2DE" w:rsidR="001E40C4" w:rsidRPr="00C70D6D" w:rsidRDefault="00C70D6D" w:rsidP="001E40C4">
      <w:pPr>
        <w:pStyle w:val="Broodtekst"/>
        <w:jc w:val="center"/>
        <w:rPr>
          <w:b/>
          <w:lang w:val="sl-SI"/>
        </w:rPr>
      </w:pPr>
      <w:r w:rsidRPr="00C70D6D">
        <w:rPr>
          <w:b/>
          <w:lang w:val="sl-SI"/>
        </w:rPr>
        <w:t xml:space="preserve">Primer št. </w:t>
      </w:r>
      <w:r w:rsidR="00CF7FA8" w:rsidRPr="00C70D6D">
        <w:rPr>
          <w:b/>
          <w:lang w:val="sl-SI"/>
        </w:rPr>
        <w:t>10</w:t>
      </w:r>
      <w:r w:rsidR="00A23EB6" w:rsidRPr="00C70D6D">
        <w:rPr>
          <w:b/>
          <w:lang w:val="sl-SI"/>
        </w:rPr>
        <w:t>.</w:t>
      </w:r>
      <w:r w:rsidR="00751D04" w:rsidRPr="00C70D6D">
        <w:rPr>
          <w:b/>
          <w:lang w:val="sl-SI"/>
        </w:rPr>
        <w:t xml:space="preserve"> </w:t>
      </w:r>
      <w:r w:rsidRPr="00C70D6D">
        <w:rPr>
          <w:b/>
          <w:lang w:val="sl-SI"/>
        </w:rPr>
        <w:t>Ne - praktična kuhinja</w:t>
      </w:r>
    </w:p>
    <w:p w14:paraId="75BA1ECC" w14:textId="77777777" w:rsidR="0098504F" w:rsidRPr="00F038DC" w:rsidRDefault="0098504F" w:rsidP="001E40C4">
      <w:pPr>
        <w:pStyle w:val="Broodtekst"/>
        <w:jc w:val="center"/>
        <w:rPr>
          <w:b/>
          <w:lang w:val="en-GB"/>
        </w:rPr>
      </w:pPr>
    </w:p>
    <w:p w14:paraId="003C644F" w14:textId="77777777" w:rsidR="001E40C4" w:rsidRPr="00F038DC" w:rsidRDefault="001E40C4" w:rsidP="00237637">
      <w:pPr>
        <w:pStyle w:val="Broodtekst"/>
        <w:rPr>
          <w:lang w:val="en-GB"/>
        </w:rPr>
      </w:pPr>
    </w:p>
    <w:p w14:paraId="27E0E944" w14:textId="77777777" w:rsidR="008D5F34" w:rsidRPr="00F038DC" w:rsidRDefault="00A23EB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F038DC">
        <w:rPr>
          <w:rFonts w:ascii="Impact" w:hAnsi="Impact" w:cs="Impact"/>
          <w:noProof/>
          <w:color w:val="000000"/>
          <w:spacing w:val="3"/>
          <w:sz w:val="28"/>
          <w:szCs w:val="28"/>
          <w:lang w:val="es-ES" w:eastAsia="es-ES"/>
        </w:rPr>
        <w:drawing>
          <wp:inline distT="0" distB="0" distL="0" distR="0" wp14:anchorId="45079604" wp14:editId="4F12E0A8">
            <wp:extent cx="2064736" cy="1783582"/>
            <wp:effectExtent l="19050" t="0" r="0" b="0"/>
            <wp:docPr id="21" name="Imagen 3" descr="C:\Users\USUARI\Downloads\kitchen-23196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kitchen-231969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30" cy="17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DC">
        <w:rPr>
          <w:rFonts w:ascii="Impact" w:hAnsi="Impact" w:cs="Impact"/>
          <w:noProof/>
          <w:color w:val="000000"/>
          <w:spacing w:val="3"/>
          <w:sz w:val="28"/>
          <w:szCs w:val="28"/>
          <w:lang w:val="es-ES" w:eastAsia="es-ES"/>
        </w:rPr>
        <w:drawing>
          <wp:inline distT="0" distB="0" distL="0" distR="0" wp14:anchorId="224178A1" wp14:editId="44BD8C09">
            <wp:extent cx="2156418" cy="1783754"/>
            <wp:effectExtent l="19050" t="0" r="0" b="0"/>
            <wp:docPr id="9" name="Imagen 11" descr="C:\Users\USUARI\Downloads\hotel-372875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\Downloads\hotel-3728754_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18" cy="178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1A2E1" w14:textId="77777777" w:rsidR="00A23EB6" w:rsidRPr="00F038DC" w:rsidRDefault="00A23EB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EB27D6A" w14:textId="191F8B4C" w:rsidR="00237637" w:rsidRPr="00F038DC" w:rsidRDefault="00A220C9" w:rsidP="00237637">
      <w:pPr>
        <w:pStyle w:val="Tussenkopjes"/>
        <w:rPr>
          <w:lang w:val="en-GB"/>
        </w:rPr>
      </w:pPr>
      <w:proofErr w:type="spellStart"/>
      <w:r>
        <w:rPr>
          <w:lang w:val="en-GB"/>
        </w:rPr>
        <w:lastRenderedPageBreak/>
        <w:t>Dejav</w:t>
      </w:r>
      <w:r w:rsidR="009D7B48">
        <w:rPr>
          <w:lang w:val="en-GB"/>
        </w:rPr>
        <w:t>nost</w:t>
      </w:r>
      <w:proofErr w:type="spellEnd"/>
      <w:r w:rsidR="009D7B48">
        <w:rPr>
          <w:lang w:val="en-GB"/>
        </w:rPr>
        <w:t xml:space="preserve"> </w:t>
      </w:r>
      <w:r w:rsidR="00DB5513" w:rsidRPr="00F038DC">
        <w:rPr>
          <w:lang w:val="en-GB"/>
        </w:rPr>
        <w:t>2</w:t>
      </w:r>
      <w:r w:rsidR="00237637" w:rsidRPr="00F038DC">
        <w:rPr>
          <w:lang w:val="en-GB"/>
        </w:rPr>
        <w:t xml:space="preserve">. </w:t>
      </w:r>
      <w:proofErr w:type="spellStart"/>
      <w:r w:rsidR="009D7B48">
        <w:rPr>
          <w:lang w:val="en-GB"/>
        </w:rPr>
        <w:t>Kako</w:t>
      </w:r>
      <w:proofErr w:type="spellEnd"/>
      <w:r w:rsidR="009D7B48">
        <w:rPr>
          <w:lang w:val="en-GB"/>
        </w:rPr>
        <w:t xml:space="preserve"> </w:t>
      </w:r>
      <w:proofErr w:type="spellStart"/>
      <w:r w:rsidR="009D7B48">
        <w:rPr>
          <w:lang w:val="en-GB"/>
        </w:rPr>
        <w:t>lahko</w:t>
      </w:r>
      <w:proofErr w:type="spellEnd"/>
      <w:r w:rsidR="009D7B48">
        <w:rPr>
          <w:lang w:val="en-GB"/>
        </w:rPr>
        <w:t xml:space="preserve"> </w:t>
      </w:r>
      <w:proofErr w:type="spellStart"/>
      <w:r w:rsidR="009D7B48">
        <w:rPr>
          <w:lang w:val="en-GB"/>
        </w:rPr>
        <w:t>prilagodim</w:t>
      </w:r>
      <w:proofErr w:type="spellEnd"/>
      <w:r w:rsidR="009D7B48">
        <w:rPr>
          <w:lang w:val="en-GB"/>
        </w:rPr>
        <w:t xml:space="preserve"> </w:t>
      </w:r>
      <w:proofErr w:type="spellStart"/>
      <w:r w:rsidR="009D7B48">
        <w:rPr>
          <w:lang w:val="en-GB"/>
        </w:rPr>
        <w:t>dom</w:t>
      </w:r>
      <w:proofErr w:type="spellEnd"/>
      <w:r w:rsidR="009D7B48">
        <w:rPr>
          <w:lang w:val="en-GB"/>
        </w:rPr>
        <w:t xml:space="preserve">, da </w:t>
      </w:r>
      <w:proofErr w:type="spellStart"/>
      <w:r w:rsidR="009D7B48">
        <w:rPr>
          <w:lang w:val="en-GB"/>
        </w:rPr>
        <w:t>bo</w:t>
      </w:r>
      <w:proofErr w:type="spellEnd"/>
      <w:r w:rsidR="009D7B48">
        <w:rPr>
          <w:lang w:val="en-GB"/>
        </w:rPr>
        <w:t xml:space="preserve"> </w:t>
      </w:r>
      <w:proofErr w:type="spellStart"/>
      <w:r w:rsidR="009D7B48">
        <w:rPr>
          <w:lang w:val="en-GB"/>
        </w:rPr>
        <w:t>varen</w:t>
      </w:r>
      <w:proofErr w:type="spellEnd"/>
      <w:r w:rsidR="00237637" w:rsidRPr="00F038DC">
        <w:rPr>
          <w:lang w:val="en-GB"/>
        </w:rPr>
        <w:t>?</w:t>
      </w:r>
    </w:p>
    <w:p w14:paraId="7081FFBB" w14:textId="77777777" w:rsidR="00237637" w:rsidRPr="00F038DC" w:rsidRDefault="00237637" w:rsidP="00237637">
      <w:pPr>
        <w:pStyle w:val="Tussenkopjes"/>
        <w:rPr>
          <w:rFonts w:ascii="Georgia" w:hAnsi="Georgia"/>
          <w:sz w:val="22"/>
          <w:szCs w:val="22"/>
          <w:lang w:val="en-GB"/>
        </w:rPr>
      </w:pPr>
    </w:p>
    <w:p w14:paraId="463C99ED" w14:textId="5CC8A551" w:rsidR="00B4026A" w:rsidRPr="009D7B48" w:rsidRDefault="009D7B48" w:rsidP="00237637">
      <w:pPr>
        <w:pStyle w:val="Tussenkopjes"/>
        <w:rPr>
          <w:rFonts w:ascii="Georgia" w:hAnsi="Georgia"/>
          <w:sz w:val="22"/>
          <w:szCs w:val="22"/>
          <w:lang w:val="sl-SI"/>
        </w:rPr>
      </w:pPr>
      <w:r w:rsidRPr="009D7B48">
        <w:rPr>
          <w:rFonts w:ascii="Georgia" w:hAnsi="Georgia"/>
          <w:sz w:val="22"/>
          <w:szCs w:val="22"/>
          <w:lang w:val="sl-SI"/>
        </w:rPr>
        <w:t>V tej vaji</w:t>
      </w:r>
      <w:r w:rsidR="00A220C9">
        <w:rPr>
          <w:rFonts w:ascii="Georgia" w:hAnsi="Georgia"/>
          <w:sz w:val="22"/>
          <w:szCs w:val="22"/>
          <w:lang w:val="sl-SI"/>
        </w:rPr>
        <w:t xml:space="preserve"> </w:t>
      </w:r>
      <w:r w:rsidR="00CB3E8D" w:rsidRPr="009D7B48">
        <w:rPr>
          <w:rFonts w:ascii="Georgia" w:hAnsi="Georgia"/>
          <w:sz w:val="22"/>
          <w:szCs w:val="22"/>
          <w:lang w:val="sl-SI"/>
        </w:rPr>
        <w:t>AAWID</w:t>
      </w:r>
      <w:r w:rsidR="00B4026A" w:rsidRPr="009D7B48">
        <w:rPr>
          <w:rFonts w:ascii="Georgia" w:hAnsi="Georgia"/>
          <w:sz w:val="22"/>
          <w:szCs w:val="22"/>
          <w:lang w:val="sl-SI"/>
        </w:rPr>
        <w:t xml:space="preserve"> </w:t>
      </w:r>
      <w:r w:rsidRPr="009D7B48">
        <w:rPr>
          <w:rFonts w:ascii="Georgia" w:hAnsi="Georgia"/>
          <w:sz w:val="22"/>
          <w:szCs w:val="22"/>
          <w:lang w:val="sl-SI"/>
        </w:rPr>
        <w:t>povabimo, da razmislijo o tem ali doma potrebujejo različne prilagoditve</w:t>
      </w:r>
      <w:r w:rsidR="009904D0">
        <w:rPr>
          <w:rFonts w:ascii="Georgia" w:hAnsi="Georgia"/>
          <w:sz w:val="22"/>
          <w:szCs w:val="22"/>
          <w:lang w:val="sl-SI"/>
        </w:rPr>
        <w:t xml:space="preserve"> </w:t>
      </w:r>
      <w:r w:rsidR="00B4026A" w:rsidRPr="009D7B48">
        <w:rPr>
          <w:rFonts w:ascii="Georgia" w:hAnsi="Georgia"/>
          <w:sz w:val="22"/>
          <w:szCs w:val="22"/>
          <w:lang w:val="sl-SI"/>
        </w:rPr>
        <w:t>(</w:t>
      </w:r>
      <w:r w:rsidRPr="009D7B48">
        <w:rPr>
          <w:rFonts w:ascii="Georgia" w:hAnsi="Georgia"/>
          <w:sz w:val="22"/>
          <w:szCs w:val="22"/>
          <w:lang w:val="sl-SI"/>
        </w:rPr>
        <w:t>hiša, prebivališče, deljeno stanovanje, itd</w:t>
      </w:r>
      <w:r w:rsidR="00B4026A" w:rsidRPr="009D7B48">
        <w:rPr>
          <w:rFonts w:ascii="Georgia" w:hAnsi="Georgia"/>
          <w:sz w:val="22"/>
          <w:szCs w:val="22"/>
          <w:lang w:val="sl-SI"/>
        </w:rPr>
        <w:t xml:space="preserve">.). </w:t>
      </w:r>
      <w:r>
        <w:rPr>
          <w:rFonts w:ascii="Georgia" w:hAnsi="Georgia"/>
          <w:sz w:val="22"/>
          <w:szCs w:val="22"/>
          <w:lang w:val="sl-SI"/>
        </w:rPr>
        <w:t>Lahko predlagamo, da udeleženci, fotografi</w:t>
      </w:r>
      <w:r w:rsidR="009904D0">
        <w:rPr>
          <w:rFonts w:ascii="Georgia" w:hAnsi="Georgia"/>
          <w:sz w:val="22"/>
          <w:szCs w:val="22"/>
          <w:lang w:val="sl-SI"/>
        </w:rPr>
        <w:t>ra</w:t>
      </w:r>
      <w:r>
        <w:rPr>
          <w:rFonts w:ascii="Georgia" w:hAnsi="Georgia"/>
          <w:sz w:val="22"/>
          <w:szCs w:val="22"/>
          <w:lang w:val="sl-SI"/>
        </w:rPr>
        <w:t xml:space="preserve">jo svoje domove in skupaj preverimo, če so </w:t>
      </w:r>
      <w:r w:rsidR="009904D0">
        <w:rPr>
          <w:rFonts w:ascii="Georgia" w:hAnsi="Georgia"/>
          <w:sz w:val="22"/>
          <w:szCs w:val="22"/>
          <w:lang w:val="sl-SI"/>
        </w:rPr>
        <w:t xml:space="preserve">možne </w:t>
      </w:r>
      <w:r>
        <w:rPr>
          <w:rFonts w:ascii="Georgia" w:hAnsi="Georgia"/>
          <w:sz w:val="22"/>
          <w:szCs w:val="22"/>
          <w:lang w:val="sl-SI"/>
        </w:rPr>
        <w:t xml:space="preserve">nekatere </w:t>
      </w:r>
      <w:r w:rsidR="009904D0">
        <w:rPr>
          <w:rFonts w:ascii="Georgia" w:hAnsi="Georgia"/>
          <w:sz w:val="22"/>
          <w:szCs w:val="22"/>
          <w:lang w:val="sl-SI"/>
        </w:rPr>
        <w:t xml:space="preserve">izboljšave ali prilagoditve </w:t>
      </w:r>
      <w:r>
        <w:rPr>
          <w:rFonts w:ascii="Georgia" w:hAnsi="Georgia"/>
          <w:sz w:val="22"/>
          <w:szCs w:val="22"/>
          <w:lang w:val="sl-SI"/>
        </w:rPr>
        <w:t xml:space="preserve">za izboljšanje samostojnosti posameznika. </w:t>
      </w:r>
      <w:r w:rsidR="00B4026A" w:rsidRPr="009D7B48">
        <w:rPr>
          <w:rFonts w:ascii="Georgia" w:hAnsi="Georgia"/>
          <w:sz w:val="22"/>
          <w:szCs w:val="22"/>
          <w:lang w:val="sl-SI"/>
        </w:rPr>
        <w:t xml:space="preserve"> </w:t>
      </w:r>
      <w:bookmarkEnd w:id="1"/>
      <w:bookmarkEnd w:id="2"/>
      <w:bookmarkEnd w:id="3"/>
      <w:bookmarkEnd w:id="4"/>
      <w:r w:rsidR="009904D0">
        <w:rPr>
          <w:rFonts w:ascii="Georgia" w:hAnsi="Georgia"/>
          <w:sz w:val="22"/>
          <w:szCs w:val="22"/>
          <w:lang w:val="sl-SI"/>
        </w:rPr>
        <w:t xml:space="preserve">Nekaj dni kasneje po prilagoditvah, lahko ponovno fotografiramo in preverimo izboljšave. </w:t>
      </w:r>
    </w:p>
    <w:sectPr w:rsidR="00B4026A" w:rsidRPr="009D7B48" w:rsidSect="00350981">
      <w:headerReference w:type="default" r:id="rId24"/>
      <w:pgSz w:w="17180" w:h="12247" w:orient="landscape"/>
      <w:pgMar w:top="1560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208FE" w14:textId="77777777" w:rsidR="00933396" w:rsidRDefault="00933396" w:rsidP="00E04058">
      <w:pPr>
        <w:spacing w:line="240" w:lineRule="auto"/>
      </w:pPr>
      <w:r>
        <w:separator/>
      </w:r>
    </w:p>
  </w:endnote>
  <w:endnote w:type="continuationSeparator" w:id="0">
    <w:p w14:paraId="444212D7" w14:textId="77777777" w:rsidR="00933396" w:rsidRDefault="00933396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21ACC" w14:textId="77777777" w:rsidR="00933396" w:rsidRDefault="00933396" w:rsidP="00E04058">
      <w:pPr>
        <w:spacing w:line="240" w:lineRule="auto"/>
      </w:pPr>
      <w:r>
        <w:separator/>
      </w:r>
    </w:p>
  </w:footnote>
  <w:footnote w:type="continuationSeparator" w:id="0">
    <w:p w14:paraId="47118B1A" w14:textId="77777777" w:rsidR="00933396" w:rsidRDefault="00933396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8FD5" w14:textId="77777777" w:rsidR="00350981" w:rsidRDefault="00350981">
    <w:pPr>
      <w:pStyle w:val="Glava"/>
    </w:pPr>
    <w:r w:rsidRPr="00350981">
      <w:rPr>
        <w:noProof/>
      </w:rPr>
      <w:drawing>
        <wp:anchor distT="0" distB="0" distL="114300" distR="114300" simplePos="0" relativeHeight="251660288" behindDoc="0" locked="0" layoutInCell="1" allowOverlap="1" wp14:anchorId="3D92D924" wp14:editId="45A10070">
          <wp:simplePos x="0" y="0"/>
          <wp:positionH relativeFrom="column">
            <wp:posOffset>6777676</wp:posOffset>
          </wp:positionH>
          <wp:positionV relativeFrom="paragraph">
            <wp:posOffset>95459</wp:posOffset>
          </wp:positionV>
          <wp:extent cx="1517301" cy="331596"/>
          <wp:effectExtent l="0" t="0" r="0" b="0"/>
          <wp:wrapNone/>
          <wp:docPr id="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50981">
      <w:rPr>
        <w:noProof/>
      </w:rPr>
      <w:drawing>
        <wp:anchor distT="0" distB="0" distL="114300" distR="114300" simplePos="0" relativeHeight="251659264" behindDoc="0" locked="0" layoutInCell="1" allowOverlap="1" wp14:anchorId="4C9A91AB" wp14:editId="60D323D0">
          <wp:simplePos x="0" y="0"/>
          <wp:positionH relativeFrom="column">
            <wp:posOffset>-4961</wp:posOffset>
          </wp:positionH>
          <wp:positionV relativeFrom="paragraph">
            <wp:posOffset>-25121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38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75AF2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0981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1C74"/>
    <w:rsid w:val="00423AF6"/>
    <w:rsid w:val="00426D5F"/>
    <w:rsid w:val="00430256"/>
    <w:rsid w:val="00430D07"/>
    <w:rsid w:val="00443207"/>
    <w:rsid w:val="004607BD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750E7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27C8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7F545F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B40"/>
    <w:rsid w:val="00932DA0"/>
    <w:rsid w:val="009331C5"/>
    <w:rsid w:val="00933396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04D0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B48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20C9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96A55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4A46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67A0E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366F"/>
    <w:rsid w:val="00C64A5C"/>
    <w:rsid w:val="00C64FDC"/>
    <w:rsid w:val="00C659F9"/>
    <w:rsid w:val="00C70D6D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914"/>
    <w:rsid w:val="00CB3E8D"/>
    <w:rsid w:val="00CB6E7E"/>
    <w:rsid w:val="00CB799E"/>
    <w:rsid w:val="00CC31C9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036A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424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8A3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0916"/>
    <w:rsid w:val="00F925FF"/>
    <w:rsid w:val="00F971E4"/>
    <w:rsid w:val="00FA0844"/>
    <w:rsid w:val="00FB32E6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E629E"/>
  <w15:docId w15:val="{4447F767-6665-4EF6-9841-B8BC9373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Navadnatabela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SledenaHiperpovezava">
    <w:name w:val="FollowedHyperlink"/>
    <w:basedOn w:val="Privzetapisavaodstavka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Oznaenseznam">
    <w:name w:val="List Bullet"/>
    <w:basedOn w:val="Navaden"/>
    <w:uiPriority w:val="99"/>
    <w:unhideWhenUsed/>
    <w:rsid w:val="00282097"/>
    <w:pPr>
      <w:numPr>
        <w:numId w:val="28"/>
      </w:numPr>
      <w:contextualSpacing/>
    </w:pPr>
  </w:style>
  <w:style w:type="paragraph" w:styleId="Odstavekseznama">
    <w:name w:val="List Paragraph"/>
    <w:basedOn w:val="Navaden"/>
    <w:uiPriority w:val="34"/>
    <w:qFormat/>
    <w:rsid w:val="00282097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www.dropbox.com/s/5uzhngh9zxc5kdd/Los%20mayores%20zonas%20estar.mp4?dl=0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/bncectt14od0c1o/Los%20mayores%20y%20la%20cocina.mp4?dl=0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77A82-E129-4BEA-AA18-E796C7FF64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442</Words>
  <Characters>2524</Characters>
  <Application>Microsoft Office Word</Application>
  <DocSecurity>0</DocSecurity>
  <Lines>21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Suzana Bohorč</cp:lastModifiedBy>
  <cp:revision>15</cp:revision>
  <cp:lastPrinted>2021-01-07T13:11:00Z</cp:lastPrinted>
  <dcterms:created xsi:type="dcterms:W3CDTF">2021-04-08T16:35:00Z</dcterms:created>
  <dcterms:modified xsi:type="dcterms:W3CDTF">2021-04-15T15:28:00Z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