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E" w:rsidRDefault="0001491E">
      <w:pPr>
        <w:pStyle w:val="Textoindependiente"/>
        <w:rPr>
          <w:rFonts w:ascii="Times New Roman"/>
          <w:sz w:val="20"/>
        </w:rPr>
      </w:pPr>
    </w:p>
    <w:p w:rsidR="0001491E" w:rsidRDefault="0001491E">
      <w:pPr>
        <w:pStyle w:val="Textoindependiente"/>
        <w:spacing w:before="6"/>
        <w:rPr>
          <w:rFonts w:ascii="Times New Roman"/>
          <w:sz w:val="18"/>
        </w:rPr>
      </w:pPr>
    </w:p>
    <w:p w:rsidR="00886FD1" w:rsidRDefault="00181C0B" w:rsidP="00886FD1">
      <w:pPr>
        <w:pStyle w:val="Ttulo"/>
        <w:ind w:left="6300"/>
        <w:jc w:val="right"/>
      </w:pPr>
      <w:r>
        <w:t>Unidad 13.</w:t>
      </w:r>
      <w:r w:rsidR="00886FD1">
        <w:t xml:space="preserve"> Eligiendo objetivos de vida apropiados y actividades importantes para mí</w:t>
      </w:r>
      <w:r w:rsidR="00886FD1">
        <w:rPr>
          <w:rStyle w:val="Refdenotaalpie"/>
        </w:rPr>
        <w:footnoteReference w:id="2"/>
      </w:r>
    </w:p>
    <w:p w:rsidR="00886FD1" w:rsidRPr="00181C0B" w:rsidRDefault="00886FD1" w:rsidP="00886FD1">
      <w:pPr>
        <w:pStyle w:val="Textoindependiente"/>
        <w:jc w:val="right"/>
        <w:rPr>
          <w:rFonts w:ascii="Impact"/>
          <w:sz w:val="40"/>
          <w:szCs w:val="40"/>
        </w:rPr>
      </w:pPr>
      <w:r w:rsidRPr="00181C0B">
        <w:rPr>
          <w:rFonts w:ascii="Impact" w:eastAsia="Impact" w:hAnsi="Impact" w:cs="Impact"/>
          <w:bCs/>
          <w:sz w:val="40"/>
          <w:szCs w:val="40"/>
        </w:rPr>
        <w:t>Ejercicio 1: ¿Qué significa</w:t>
      </w:r>
      <w:r w:rsidRPr="00181C0B">
        <w:rPr>
          <w:rFonts w:ascii="Impact"/>
          <w:sz w:val="40"/>
        </w:rPr>
        <w:t xml:space="preserve"> el concepto "objetivo de vida"?</w:t>
      </w:r>
    </w:p>
    <w:p w:rsidR="0001491E" w:rsidRDefault="00BB029E">
      <w:pPr>
        <w:pStyle w:val="Textoindependiente"/>
        <w:spacing w:before="8"/>
        <w:rPr>
          <w:rFonts w:ascii="Impact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1891030</wp:posOffset>
            </wp:positionH>
            <wp:positionV relativeFrom="paragraph">
              <wp:posOffset>178435</wp:posOffset>
            </wp:positionV>
            <wp:extent cx="7010400" cy="38627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1E" w:rsidRDefault="0001491E">
      <w:pPr>
        <w:rPr>
          <w:rFonts w:ascii="Impact"/>
          <w:sz w:val="19"/>
        </w:rPr>
        <w:sectPr w:rsidR="0001491E">
          <w:headerReference w:type="default" r:id="rId9"/>
          <w:footerReference w:type="default" r:id="rId10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01491E" w:rsidRDefault="0001491E">
      <w:pPr>
        <w:pStyle w:val="Textoindependiente"/>
        <w:spacing w:before="3"/>
        <w:rPr>
          <w:rFonts w:ascii="Impact"/>
          <w:b/>
          <w:sz w:val="18"/>
        </w:rPr>
      </w:pPr>
    </w:p>
    <w:p w:rsidR="0001491E" w:rsidRDefault="0001491E">
      <w:pPr>
        <w:pStyle w:val="Textoindependiente"/>
        <w:spacing w:before="5"/>
        <w:rPr>
          <w:sz w:val="19"/>
        </w:rPr>
      </w:pPr>
      <w:bookmarkStart w:id="0" w:name="_TOC_250007"/>
      <w:bookmarkEnd w:id="0"/>
    </w:p>
    <w:p w:rsidR="0001491E" w:rsidRDefault="0001491E">
      <w:pPr>
        <w:rPr>
          <w:sz w:val="19"/>
        </w:rPr>
        <w:sectPr w:rsidR="0001491E">
          <w:headerReference w:type="default" r:id="rId11"/>
          <w:footerReference w:type="default" r:id="rId12"/>
          <w:pgSz w:w="17180" w:h="12250" w:orient="landscape"/>
          <w:pgMar w:top="1380" w:right="720" w:bottom="1100" w:left="1200" w:header="756" w:footer="915" w:gutter="0"/>
          <w:cols w:space="720"/>
        </w:sectPr>
      </w:pPr>
    </w:p>
    <w:p w:rsidR="0001491E" w:rsidRDefault="00D374EC" w:rsidP="000E356F">
      <w:pPr>
        <w:pStyle w:val="Ttulo2"/>
        <w:spacing w:before="101" w:after="480"/>
        <w:ind w:left="245" w:right="547"/>
        <w:jc w:val="left"/>
      </w:pPr>
      <w:r>
        <w:lastRenderedPageBreak/>
        <w:t>Actividad 3: ¿En qué soy bueno?</w:t>
      </w: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4961466</wp:posOffset>
            </wp:positionH>
            <wp:positionV relativeFrom="paragraph">
              <wp:posOffset>333587</wp:posOffset>
            </wp:positionV>
            <wp:extent cx="4616450" cy="3010535"/>
            <wp:effectExtent l="0" t="0" r="0" b="0"/>
            <wp:wrapSquare wrapText="bothSides"/>
            <wp:docPr id="15" name="Picture 15" descr="C:\Users\Admin\Desktop\9130181590_f9c255c3e7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130181590_f9c255c3e7_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86" w:rsidRPr="00EA6C86" w:rsidRDefault="00EA6C86" w:rsidP="00EA6C86">
      <w:pPr>
        <w:pStyle w:val="regulieretekst"/>
        <w:spacing w:after="240" w:line="240" w:lineRule="auto"/>
        <w:rPr>
          <w:rFonts w:cstheme="minorHAnsi"/>
        </w:rPr>
      </w:pPr>
      <w:r>
        <w:t xml:space="preserve">En esta actividad, los AAWID deben mostrar </w:t>
      </w:r>
      <w:r w:rsidR="00181C0B">
        <w:t xml:space="preserve">hasta qué grado han entendido </w:t>
      </w:r>
      <w:r>
        <w:t>el concepto de «meta de vida» y tratar de transferirlo a su propia experiencia. Aquí, por primera vez, los AAWID deben intentar pensar en esta dirección y, para ello, se les debe animar a que respondan 5 preguntas diferentes, relativas a su</w:t>
      </w:r>
      <w:r w:rsidR="00181C0B">
        <w:t>s fortalezas y debilidades.</w:t>
      </w:r>
    </w:p>
    <w:p w:rsidR="00EA6C86" w:rsidRPr="000E356F" w:rsidRDefault="00EA6C86" w:rsidP="00EA6C86">
      <w:pPr>
        <w:pStyle w:val="regulieretekst"/>
        <w:rPr>
          <w:sz w:val="15"/>
        </w:rPr>
      </w:pPr>
      <w:r>
        <w:rPr>
          <w:rFonts w:cstheme="minorHAnsi"/>
          <w:b/>
        </w:rPr>
        <w:t xml:space="preserve">Nota: </w:t>
      </w:r>
      <w:r>
        <w:t xml:space="preserve">El </w:t>
      </w:r>
      <w:r w:rsidR="00181C0B">
        <w:t>educador</w:t>
      </w:r>
      <w:r>
        <w:t xml:space="preserve"> debe tener en cuenta que</w:t>
      </w:r>
      <w:r w:rsidR="00BF2BC4">
        <w:t>,</w:t>
      </w:r>
      <w:r>
        <w:t xml:space="preserve"> para algunas personas con discapacidad intelectual, el concepto de «meta de vida» puede ser demasiado abstracto y pueden tener grandes dificultades con este ejercicio. En tales casos, el educador debe dedicar más tiempo y atención para discutir a fondo la noción y el concepto.</w:t>
      </w:r>
    </w:p>
    <w:p w:rsidR="003169BB" w:rsidRDefault="00181C0B" w:rsidP="001C19E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0"/>
        <w:rPr>
          <w:rFonts w:ascii="Impact" w:eastAsia="Impact" w:hAnsi="Impact" w:cs="Impact"/>
          <w:sz w:val="28"/>
          <w:szCs w:val="28"/>
        </w:rPr>
      </w:pPr>
      <w:r w:rsidRPr="005A3D50">
        <w:rPr>
          <w:rFonts w:ascii="Impact" w:eastAsia="Impact" w:hAnsi="Impact" w:cs="Impact"/>
          <w:sz w:val="28"/>
          <w:szCs w:val="28"/>
        </w:rPr>
        <w:t>Soy bueno en……</w:t>
      </w:r>
      <w:r w:rsidR="003169BB" w:rsidRPr="005A3D50">
        <w:rPr>
          <w:rFonts w:ascii="Impact" w:eastAsia="Impact" w:hAnsi="Impact" w:cs="Impact"/>
          <w:sz w:val="28"/>
          <w:szCs w:val="28"/>
        </w:rPr>
        <w:t>…………………</w:t>
      </w:r>
      <w:r w:rsidRPr="005A3D50">
        <w:rPr>
          <w:rFonts w:ascii="Impact" w:eastAsia="Impact" w:hAnsi="Impact" w:cs="Impact"/>
          <w:sz w:val="28"/>
          <w:szCs w:val="28"/>
        </w:rPr>
        <w:t>………</w:t>
      </w:r>
      <w:r w:rsidR="003169BB" w:rsidRPr="005A3D50">
        <w:rPr>
          <w:rFonts w:ascii="Impact" w:eastAsia="Impact" w:hAnsi="Impact" w:cs="Impact"/>
          <w:sz w:val="28"/>
          <w:szCs w:val="28"/>
        </w:rPr>
        <w:t>……………</w:t>
      </w:r>
      <w:r w:rsidR="005A3D50" w:rsidRPr="005A3D50">
        <w:rPr>
          <w:rFonts w:ascii="Impact" w:eastAsia="Impact" w:hAnsi="Impact" w:cs="Impact"/>
          <w:sz w:val="28"/>
          <w:szCs w:val="28"/>
        </w:rPr>
        <w:t>…………</w:t>
      </w:r>
      <w:r w:rsidR="003169BB" w:rsidRPr="005A3D50">
        <w:rPr>
          <w:rFonts w:ascii="Impact" w:eastAsia="Impact" w:hAnsi="Impact" w:cs="Impact"/>
          <w:sz w:val="28"/>
          <w:szCs w:val="28"/>
        </w:rPr>
        <w:t>………………………</w:t>
      </w:r>
    </w:p>
    <w:p w:rsidR="005A3D50" w:rsidRPr="005A3D50" w:rsidRDefault="005A3D50" w:rsidP="005A3D50">
      <w:pPr>
        <w:widowControl/>
        <w:shd w:val="clear" w:color="auto" w:fill="FFFFFF"/>
        <w:autoSpaceDE/>
        <w:autoSpaceDN/>
        <w:spacing w:before="100" w:beforeAutospacing="1" w:after="240"/>
        <w:ind w:left="720"/>
        <w:rPr>
          <w:rFonts w:ascii="Impact" w:eastAsia="Impact" w:hAnsi="Impact" w:cs="Impact"/>
          <w:sz w:val="16"/>
          <w:szCs w:val="16"/>
        </w:rPr>
      </w:pPr>
    </w:p>
    <w:p w:rsidR="003169BB" w:rsidRDefault="003169BB" w:rsidP="001C19E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0"/>
        <w:rPr>
          <w:rFonts w:ascii="Impact" w:eastAsia="Impact" w:hAnsi="Impact" w:cs="Impact"/>
          <w:sz w:val="28"/>
          <w:szCs w:val="28"/>
        </w:rPr>
      </w:pPr>
      <w:r w:rsidRPr="005A3D50">
        <w:rPr>
          <w:rFonts w:ascii="Impact" w:eastAsia="Impact" w:hAnsi="Impact" w:cs="Impact"/>
          <w:sz w:val="28"/>
          <w:szCs w:val="28"/>
        </w:rPr>
        <w:t xml:space="preserve">No </w:t>
      </w:r>
      <w:r w:rsidR="00181C0B" w:rsidRPr="005A3D50">
        <w:rPr>
          <w:rFonts w:ascii="Impact" w:eastAsia="Impact" w:hAnsi="Impact" w:cs="Impact"/>
          <w:sz w:val="28"/>
          <w:szCs w:val="28"/>
        </w:rPr>
        <w:t>soy bueno en……</w:t>
      </w:r>
      <w:r w:rsidRPr="005A3D50">
        <w:rPr>
          <w:rFonts w:ascii="Impact" w:eastAsia="Impact" w:hAnsi="Impact" w:cs="Impact"/>
          <w:sz w:val="28"/>
          <w:szCs w:val="28"/>
        </w:rPr>
        <w:t>…………………</w:t>
      </w:r>
      <w:r w:rsidR="005A3D50" w:rsidRPr="005A3D50">
        <w:rPr>
          <w:rFonts w:ascii="Impact" w:eastAsia="Impact" w:hAnsi="Impact" w:cs="Impact"/>
          <w:sz w:val="28"/>
          <w:szCs w:val="28"/>
        </w:rPr>
        <w:t>…………</w:t>
      </w:r>
      <w:r w:rsidRPr="005A3D50">
        <w:rPr>
          <w:rFonts w:ascii="Impact" w:eastAsia="Impact" w:hAnsi="Impact" w:cs="Impact"/>
          <w:sz w:val="28"/>
          <w:szCs w:val="28"/>
        </w:rPr>
        <w:t>…</w:t>
      </w:r>
      <w:r w:rsidR="005A3D50" w:rsidRPr="005A3D50">
        <w:rPr>
          <w:rFonts w:ascii="Impact" w:eastAsia="Impact" w:hAnsi="Impact" w:cs="Impact"/>
          <w:sz w:val="28"/>
          <w:szCs w:val="28"/>
        </w:rPr>
        <w:t>…………</w:t>
      </w:r>
      <w:r w:rsidRPr="005A3D50">
        <w:rPr>
          <w:rFonts w:ascii="Impact" w:eastAsia="Impact" w:hAnsi="Impact" w:cs="Impact"/>
          <w:sz w:val="28"/>
          <w:szCs w:val="28"/>
        </w:rPr>
        <w:t>………………………</w:t>
      </w:r>
    </w:p>
    <w:p w:rsidR="005A3D50" w:rsidRPr="005A3D50" w:rsidRDefault="005A3D50" w:rsidP="005A3D50">
      <w:pPr>
        <w:widowControl/>
        <w:shd w:val="clear" w:color="auto" w:fill="FFFFFF"/>
        <w:autoSpaceDE/>
        <w:autoSpaceDN/>
        <w:spacing w:before="100" w:beforeAutospacing="1" w:after="240"/>
        <w:ind w:left="720"/>
        <w:rPr>
          <w:rFonts w:ascii="Impact" w:eastAsia="Impact" w:hAnsi="Impact" w:cs="Impact"/>
          <w:sz w:val="16"/>
          <w:szCs w:val="16"/>
        </w:rPr>
      </w:pPr>
    </w:p>
    <w:p w:rsidR="003169BB" w:rsidRDefault="00A84C35" w:rsidP="001C19E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0"/>
        <w:rPr>
          <w:rFonts w:ascii="Impact" w:eastAsia="Impact" w:hAnsi="Impact" w:cs="Impact"/>
          <w:sz w:val="28"/>
          <w:szCs w:val="28"/>
        </w:rPr>
      </w:pPr>
      <w:r w:rsidRPr="005A3D50">
        <w:rPr>
          <w:rFonts w:ascii="Impact" w:eastAsia="Impact" w:hAnsi="Impact" w:cs="Impact"/>
          <w:sz w:val="28"/>
          <w:szCs w:val="28"/>
        </w:rPr>
        <w:t>Si pudiera, lo que mejorarí</w:t>
      </w:r>
      <w:r w:rsidR="005A3D50">
        <w:rPr>
          <w:rFonts w:ascii="Impact" w:eastAsia="Impact" w:hAnsi="Impact" w:cs="Impact"/>
          <w:sz w:val="28"/>
          <w:szCs w:val="28"/>
        </w:rPr>
        <w:t>a en mi vida sería</w:t>
      </w:r>
      <w:r w:rsidR="005A3D50" w:rsidRPr="005A3D50">
        <w:rPr>
          <w:rFonts w:ascii="Impact" w:eastAsia="Impact" w:hAnsi="Impact" w:cs="Impact"/>
          <w:sz w:val="28"/>
          <w:szCs w:val="28"/>
        </w:rPr>
        <w:t>……………</w:t>
      </w:r>
      <w:r w:rsidRPr="005A3D50">
        <w:rPr>
          <w:rFonts w:ascii="Impact" w:eastAsia="Impact" w:hAnsi="Impact" w:cs="Impact"/>
          <w:sz w:val="28"/>
          <w:szCs w:val="28"/>
        </w:rPr>
        <w:t>……</w:t>
      </w:r>
      <w:r w:rsidR="00181C0B" w:rsidRPr="005A3D50">
        <w:rPr>
          <w:rFonts w:ascii="Impact" w:eastAsia="Impact" w:hAnsi="Impact" w:cs="Impact"/>
          <w:sz w:val="28"/>
          <w:szCs w:val="28"/>
        </w:rPr>
        <w:t xml:space="preserve"> </w:t>
      </w:r>
    </w:p>
    <w:p w:rsidR="005A3D50" w:rsidRPr="005A3D50" w:rsidRDefault="005A3D50" w:rsidP="005A3D50">
      <w:pPr>
        <w:widowControl/>
        <w:shd w:val="clear" w:color="auto" w:fill="FFFFFF"/>
        <w:autoSpaceDE/>
        <w:autoSpaceDN/>
        <w:spacing w:before="100" w:beforeAutospacing="1" w:after="240"/>
        <w:ind w:left="720"/>
        <w:rPr>
          <w:rFonts w:ascii="Impact" w:eastAsia="Impact" w:hAnsi="Impact" w:cs="Impact"/>
          <w:sz w:val="16"/>
          <w:szCs w:val="16"/>
        </w:rPr>
      </w:pPr>
    </w:p>
    <w:p w:rsidR="003169BB" w:rsidRDefault="005A3D50" w:rsidP="001C19E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sz w:val="28"/>
          <w:szCs w:val="28"/>
        </w:rPr>
        <w:t>Utilizaría</w:t>
      </w:r>
      <w:r w:rsidR="00A84C35" w:rsidRPr="005A3D50">
        <w:rPr>
          <w:rFonts w:ascii="Impact" w:eastAsia="Impact" w:hAnsi="Impact" w:cs="Impact"/>
          <w:sz w:val="28"/>
          <w:szCs w:val="28"/>
        </w:rPr>
        <w:t xml:space="preserve"> estas mejoras para</w:t>
      </w:r>
      <w:r>
        <w:rPr>
          <w:rFonts w:ascii="Impact" w:eastAsia="Impact" w:hAnsi="Impact" w:cs="Impact"/>
          <w:sz w:val="28"/>
          <w:szCs w:val="28"/>
        </w:rPr>
        <w:t xml:space="preserve"> alcanzar</w:t>
      </w:r>
      <w:r w:rsidR="00A84C35" w:rsidRPr="005A3D50">
        <w:rPr>
          <w:rFonts w:ascii="Impact" w:eastAsia="Impact" w:hAnsi="Impact" w:cs="Impact"/>
          <w:sz w:val="28"/>
          <w:szCs w:val="28"/>
        </w:rPr>
        <w:t>…</w:t>
      </w:r>
      <w:r w:rsidR="00181C0B" w:rsidRPr="005A3D50">
        <w:rPr>
          <w:rFonts w:ascii="Impact" w:eastAsia="Impact" w:hAnsi="Impact" w:cs="Impact"/>
          <w:sz w:val="28"/>
          <w:szCs w:val="28"/>
        </w:rPr>
        <w:t xml:space="preserve"> ……………</w:t>
      </w:r>
      <w:r>
        <w:rPr>
          <w:rFonts w:ascii="Impact" w:eastAsia="Impact" w:hAnsi="Impact" w:cs="Impact"/>
          <w:sz w:val="28"/>
          <w:szCs w:val="28"/>
        </w:rPr>
        <w:t>……………</w:t>
      </w:r>
    </w:p>
    <w:p w:rsidR="005A3D50" w:rsidRPr="005A3D50" w:rsidRDefault="005A3D50" w:rsidP="005A3D50">
      <w:pPr>
        <w:widowControl/>
        <w:shd w:val="clear" w:color="auto" w:fill="FFFFFF"/>
        <w:autoSpaceDE/>
        <w:autoSpaceDN/>
        <w:spacing w:before="100" w:beforeAutospacing="1" w:after="240"/>
        <w:ind w:left="720"/>
        <w:rPr>
          <w:rFonts w:ascii="Impact" w:eastAsia="Impact" w:hAnsi="Impact" w:cs="Impact"/>
          <w:sz w:val="16"/>
          <w:szCs w:val="16"/>
        </w:rPr>
      </w:pPr>
    </w:p>
    <w:p w:rsidR="003169BB" w:rsidRPr="005A3D50" w:rsidRDefault="003169BB" w:rsidP="00D250A2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20"/>
        <w:rPr>
          <w:rFonts w:ascii="Impact" w:eastAsia="Impact" w:hAnsi="Impact" w:cs="Impact"/>
          <w:sz w:val="28"/>
          <w:szCs w:val="28"/>
        </w:rPr>
      </w:pPr>
      <w:r w:rsidRPr="005A3D50">
        <w:rPr>
          <w:rFonts w:ascii="Impact" w:eastAsia="Impact" w:hAnsi="Impact" w:cs="Impact"/>
          <w:sz w:val="28"/>
          <w:szCs w:val="28"/>
        </w:rPr>
        <w:t>Si esto no funciona, lo que haré</w:t>
      </w:r>
      <w:r w:rsidR="00181C0B" w:rsidRPr="005A3D50">
        <w:rPr>
          <w:rFonts w:ascii="Impact" w:eastAsia="Impact" w:hAnsi="Impact" w:cs="Impact"/>
          <w:sz w:val="28"/>
          <w:szCs w:val="28"/>
        </w:rPr>
        <w:t xml:space="preserve"> es </w:t>
      </w:r>
      <w:r w:rsidRPr="005A3D50">
        <w:rPr>
          <w:rFonts w:ascii="Impact" w:eastAsia="Impact" w:hAnsi="Impact" w:cs="Impact"/>
          <w:sz w:val="28"/>
          <w:szCs w:val="28"/>
        </w:rPr>
        <w:t>………………………</w:t>
      </w:r>
      <w:r w:rsidR="00181C0B" w:rsidRPr="005A3D50">
        <w:rPr>
          <w:rFonts w:ascii="Impact" w:eastAsia="Impact" w:hAnsi="Impact" w:cs="Impact"/>
          <w:sz w:val="28"/>
          <w:szCs w:val="28"/>
        </w:rPr>
        <w:t xml:space="preserve"> ………</w:t>
      </w:r>
      <w:r w:rsidR="005A3D50">
        <w:rPr>
          <w:rFonts w:ascii="Impact" w:eastAsia="Impact" w:hAnsi="Impact" w:cs="Impact"/>
          <w:sz w:val="28"/>
          <w:szCs w:val="28"/>
        </w:rPr>
        <w:t>……</w:t>
      </w:r>
    </w:p>
    <w:p w:rsidR="003169BB" w:rsidRDefault="003169BB">
      <w:pPr>
        <w:pStyle w:val="Textoindependiente"/>
        <w:spacing w:before="258" w:line="276" w:lineRule="auto"/>
        <w:ind w:left="240" w:right="38"/>
        <w:jc w:val="both"/>
      </w:pPr>
    </w:p>
    <w:p w:rsidR="0001491E" w:rsidRDefault="0001491E">
      <w:pPr>
        <w:pStyle w:val="Textoindependiente"/>
        <w:spacing w:before="7"/>
        <w:rPr>
          <w:sz w:val="19"/>
        </w:rPr>
      </w:pPr>
    </w:p>
    <w:sectPr w:rsidR="0001491E" w:rsidSect="00930FF5">
      <w:headerReference w:type="default" r:id="rId14"/>
      <w:footerReference w:type="default" r:id="rId15"/>
      <w:type w:val="continuous"/>
      <w:pgSz w:w="17180" w:h="12250" w:orient="landscape"/>
      <w:pgMar w:top="1380" w:right="720" w:bottom="1100" w:left="1200" w:header="720" w:footer="720" w:gutter="0"/>
      <w:cols w:num="2" w:space="720" w:equalWidth="0">
        <w:col w:w="6906" w:space="406"/>
        <w:col w:w="79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6B" w:rsidRDefault="005D426B">
      <w:r>
        <w:separator/>
      </w:r>
    </w:p>
  </w:endnote>
  <w:endnote w:type="continuationSeparator" w:id="1">
    <w:p w:rsidR="005D426B" w:rsidRDefault="005D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0560" behindDoc="1" locked="0" layoutInCell="1" allowOverlap="1">
          <wp:simplePos x="0" y="0"/>
          <wp:positionH relativeFrom="page">
            <wp:posOffset>3386667</wp:posOffset>
          </wp:positionH>
          <wp:positionV relativeFrom="page">
            <wp:posOffset>7204710</wp:posOffset>
          </wp:positionV>
          <wp:extent cx="370840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7F7EC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3429000</wp:posOffset>
          </wp:positionH>
          <wp:positionV relativeFrom="page">
            <wp:posOffset>7180368</wp:posOffset>
          </wp:positionV>
          <wp:extent cx="3708400" cy="51562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D023A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7197090</wp:posOffset>
          </wp:positionV>
          <wp:extent cx="3708400" cy="515620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6B" w:rsidRDefault="005D426B">
      <w:r>
        <w:separator/>
      </w:r>
    </w:p>
  </w:footnote>
  <w:footnote w:type="continuationSeparator" w:id="1">
    <w:p w:rsidR="005D426B" w:rsidRDefault="005D426B">
      <w:r>
        <w:continuationSeparator/>
      </w:r>
    </w:p>
  </w:footnote>
  <w:footnote w:id="2">
    <w:p w:rsidR="00886FD1" w:rsidRDefault="00886FD1" w:rsidP="00886FD1">
      <w:pPr>
        <w:pStyle w:val="Textonotapie"/>
      </w:pPr>
      <w:r>
        <w:rPr>
          <w:rStyle w:val="Refdenotaalpie"/>
        </w:rPr>
        <w:footnoteRef/>
      </w:r>
      <w:r>
        <w:t xml:space="preserve"> Algunos de los ejercicios sugeridos aquí se han inspirado en materiales publicados en https://positivepsychology.com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8512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49536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5920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abstractNum w:abstractNumId="2">
    <w:nsid w:val="64B4142C"/>
    <w:multiLevelType w:val="multilevel"/>
    <w:tmpl w:val="4456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67BDE"/>
    <w:multiLevelType w:val="multilevel"/>
    <w:tmpl w:val="907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SwNDIzNzA2MjS3MDJQ0lEKTi0uzszPAykwNK0FABRZo00tAAAA"/>
  </w:docVars>
  <w:rsids>
    <w:rsidRoot w:val="0001491E"/>
    <w:rsid w:val="0001309E"/>
    <w:rsid w:val="000147FC"/>
    <w:rsid w:val="0001491E"/>
    <w:rsid w:val="00023E48"/>
    <w:rsid w:val="00030652"/>
    <w:rsid w:val="000368BA"/>
    <w:rsid w:val="00050B36"/>
    <w:rsid w:val="000626AB"/>
    <w:rsid w:val="000734C8"/>
    <w:rsid w:val="00085F64"/>
    <w:rsid w:val="0009025E"/>
    <w:rsid w:val="00093474"/>
    <w:rsid w:val="000B233F"/>
    <w:rsid w:val="000C1F74"/>
    <w:rsid w:val="000C6E56"/>
    <w:rsid w:val="000D18BB"/>
    <w:rsid w:val="000E356F"/>
    <w:rsid w:val="001120BE"/>
    <w:rsid w:val="00112BE2"/>
    <w:rsid w:val="00114B3A"/>
    <w:rsid w:val="001329DC"/>
    <w:rsid w:val="00145EB7"/>
    <w:rsid w:val="00156D53"/>
    <w:rsid w:val="00162F06"/>
    <w:rsid w:val="001630FC"/>
    <w:rsid w:val="0016398C"/>
    <w:rsid w:val="0016735D"/>
    <w:rsid w:val="00181C0B"/>
    <w:rsid w:val="00184273"/>
    <w:rsid w:val="001846E2"/>
    <w:rsid w:val="001A2071"/>
    <w:rsid w:val="001B41DA"/>
    <w:rsid w:val="001C19E1"/>
    <w:rsid w:val="001C31C6"/>
    <w:rsid w:val="001C489C"/>
    <w:rsid w:val="001C570D"/>
    <w:rsid w:val="001E28B4"/>
    <w:rsid w:val="001E59F6"/>
    <w:rsid w:val="001F45B8"/>
    <w:rsid w:val="001F6817"/>
    <w:rsid w:val="0020372A"/>
    <w:rsid w:val="002139FF"/>
    <w:rsid w:val="00226FB3"/>
    <w:rsid w:val="002424B2"/>
    <w:rsid w:val="00253E54"/>
    <w:rsid w:val="00257D7B"/>
    <w:rsid w:val="00263EFB"/>
    <w:rsid w:val="00273274"/>
    <w:rsid w:val="00284867"/>
    <w:rsid w:val="002A05E1"/>
    <w:rsid w:val="002E1C35"/>
    <w:rsid w:val="002F4AE3"/>
    <w:rsid w:val="0030372E"/>
    <w:rsid w:val="003169BB"/>
    <w:rsid w:val="00321E22"/>
    <w:rsid w:val="00321ECE"/>
    <w:rsid w:val="00326F01"/>
    <w:rsid w:val="00332F99"/>
    <w:rsid w:val="00356D85"/>
    <w:rsid w:val="00366601"/>
    <w:rsid w:val="003702A9"/>
    <w:rsid w:val="0037610A"/>
    <w:rsid w:val="00383406"/>
    <w:rsid w:val="003834F6"/>
    <w:rsid w:val="00390AF3"/>
    <w:rsid w:val="003A2CF2"/>
    <w:rsid w:val="003A7F68"/>
    <w:rsid w:val="003B67EE"/>
    <w:rsid w:val="003E1B1D"/>
    <w:rsid w:val="003E415A"/>
    <w:rsid w:val="003F05C3"/>
    <w:rsid w:val="003F4BEB"/>
    <w:rsid w:val="003F4FFD"/>
    <w:rsid w:val="00404B35"/>
    <w:rsid w:val="00414845"/>
    <w:rsid w:val="004153DC"/>
    <w:rsid w:val="004172E8"/>
    <w:rsid w:val="00417D98"/>
    <w:rsid w:val="0042217F"/>
    <w:rsid w:val="004255B8"/>
    <w:rsid w:val="00470866"/>
    <w:rsid w:val="00473B75"/>
    <w:rsid w:val="00475E27"/>
    <w:rsid w:val="00477CC2"/>
    <w:rsid w:val="0049247E"/>
    <w:rsid w:val="004A437A"/>
    <w:rsid w:val="004A4B50"/>
    <w:rsid w:val="004A600E"/>
    <w:rsid w:val="004B04E8"/>
    <w:rsid w:val="004B3692"/>
    <w:rsid w:val="004B4B77"/>
    <w:rsid w:val="00500BDD"/>
    <w:rsid w:val="0051492A"/>
    <w:rsid w:val="00515420"/>
    <w:rsid w:val="00515786"/>
    <w:rsid w:val="005322BE"/>
    <w:rsid w:val="00536A08"/>
    <w:rsid w:val="005376D3"/>
    <w:rsid w:val="00554F63"/>
    <w:rsid w:val="005557A2"/>
    <w:rsid w:val="00572B86"/>
    <w:rsid w:val="005819E9"/>
    <w:rsid w:val="00594E34"/>
    <w:rsid w:val="005A3323"/>
    <w:rsid w:val="005A3D50"/>
    <w:rsid w:val="005A4089"/>
    <w:rsid w:val="005A6F36"/>
    <w:rsid w:val="005A72FE"/>
    <w:rsid w:val="005C1077"/>
    <w:rsid w:val="005C2467"/>
    <w:rsid w:val="005C65EF"/>
    <w:rsid w:val="005D3009"/>
    <w:rsid w:val="005D3CD6"/>
    <w:rsid w:val="005D41CD"/>
    <w:rsid w:val="005D426B"/>
    <w:rsid w:val="005D7629"/>
    <w:rsid w:val="005E0924"/>
    <w:rsid w:val="005F3259"/>
    <w:rsid w:val="006132B6"/>
    <w:rsid w:val="0061713F"/>
    <w:rsid w:val="00621741"/>
    <w:rsid w:val="00637809"/>
    <w:rsid w:val="00644B72"/>
    <w:rsid w:val="00667D4D"/>
    <w:rsid w:val="00673902"/>
    <w:rsid w:val="00674244"/>
    <w:rsid w:val="00692782"/>
    <w:rsid w:val="0069520F"/>
    <w:rsid w:val="006B209D"/>
    <w:rsid w:val="006B64D4"/>
    <w:rsid w:val="006B7FF7"/>
    <w:rsid w:val="006C093F"/>
    <w:rsid w:val="00712883"/>
    <w:rsid w:val="00733085"/>
    <w:rsid w:val="007334F4"/>
    <w:rsid w:val="00762BBB"/>
    <w:rsid w:val="0076766A"/>
    <w:rsid w:val="00794084"/>
    <w:rsid w:val="007B03BB"/>
    <w:rsid w:val="007B5B71"/>
    <w:rsid w:val="007D1EE9"/>
    <w:rsid w:val="007F7ECC"/>
    <w:rsid w:val="0080392F"/>
    <w:rsid w:val="0084299D"/>
    <w:rsid w:val="0084382F"/>
    <w:rsid w:val="0087354D"/>
    <w:rsid w:val="00886FD1"/>
    <w:rsid w:val="008902DF"/>
    <w:rsid w:val="008A1A22"/>
    <w:rsid w:val="008A5F23"/>
    <w:rsid w:val="008A66F6"/>
    <w:rsid w:val="008C3D62"/>
    <w:rsid w:val="008E5148"/>
    <w:rsid w:val="009002E1"/>
    <w:rsid w:val="009113D8"/>
    <w:rsid w:val="009203CF"/>
    <w:rsid w:val="00930FF5"/>
    <w:rsid w:val="009329E1"/>
    <w:rsid w:val="0093578B"/>
    <w:rsid w:val="00937F90"/>
    <w:rsid w:val="00942D34"/>
    <w:rsid w:val="00954122"/>
    <w:rsid w:val="00954F5D"/>
    <w:rsid w:val="00963538"/>
    <w:rsid w:val="009734C5"/>
    <w:rsid w:val="00973B94"/>
    <w:rsid w:val="00980176"/>
    <w:rsid w:val="009869C9"/>
    <w:rsid w:val="009C04B8"/>
    <w:rsid w:val="009C7AD4"/>
    <w:rsid w:val="009F5415"/>
    <w:rsid w:val="00A150C7"/>
    <w:rsid w:val="00A63632"/>
    <w:rsid w:val="00A74D97"/>
    <w:rsid w:val="00A84C35"/>
    <w:rsid w:val="00A96614"/>
    <w:rsid w:val="00AA2F7C"/>
    <w:rsid w:val="00AC41A2"/>
    <w:rsid w:val="00AE1033"/>
    <w:rsid w:val="00AF2912"/>
    <w:rsid w:val="00B10137"/>
    <w:rsid w:val="00B41070"/>
    <w:rsid w:val="00B44816"/>
    <w:rsid w:val="00B47BFB"/>
    <w:rsid w:val="00B7670D"/>
    <w:rsid w:val="00B8698F"/>
    <w:rsid w:val="00B9537A"/>
    <w:rsid w:val="00BA5FFE"/>
    <w:rsid w:val="00BB029E"/>
    <w:rsid w:val="00BB317A"/>
    <w:rsid w:val="00BB45CD"/>
    <w:rsid w:val="00BD488E"/>
    <w:rsid w:val="00BF2BC4"/>
    <w:rsid w:val="00C06364"/>
    <w:rsid w:val="00C13DF2"/>
    <w:rsid w:val="00C27E6B"/>
    <w:rsid w:val="00C3596A"/>
    <w:rsid w:val="00C4662D"/>
    <w:rsid w:val="00C51F2B"/>
    <w:rsid w:val="00C755A5"/>
    <w:rsid w:val="00C854A4"/>
    <w:rsid w:val="00C978E4"/>
    <w:rsid w:val="00CA7473"/>
    <w:rsid w:val="00CB045F"/>
    <w:rsid w:val="00CB3291"/>
    <w:rsid w:val="00CB54F9"/>
    <w:rsid w:val="00CC0400"/>
    <w:rsid w:val="00CC243B"/>
    <w:rsid w:val="00CC314E"/>
    <w:rsid w:val="00CD7F45"/>
    <w:rsid w:val="00CE009A"/>
    <w:rsid w:val="00CE0863"/>
    <w:rsid w:val="00CE2E78"/>
    <w:rsid w:val="00CE6E83"/>
    <w:rsid w:val="00CF0E5B"/>
    <w:rsid w:val="00CF1298"/>
    <w:rsid w:val="00CF3299"/>
    <w:rsid w:val="00CF77CD"/>
    <w:rsid w:val="00D023AC"/>
    <w:rsid w:val="00D075DD"/>
    <w:rsid w:val="00D12122"/>
    <w:rsid w:val="00D17579"/>
    <w:rsid w:val="00D250A2"/>
    <w:rsid w:val="00D253D6"/>
    <w:rsid w:val="00D374EC"/>
    <w:rsid w:val="00D7774D"/>
    <w:rsid w:val="00D94798"/>
    <w:rsid w:val="00DB27D3"/>
    <w:rsid w:val="00DB2E15"/>
    <w:rsid w:val="00DB6071"/>
    <w:rsid w:val="00DD1CB3"/>
    <w:rsid w:val="00DD2887"/>
    <w:rsid w:val="00DD63C5"/>
    <w:rsid w:val="00E01037"/>
    <w:rsid w:val="00E015D1"/>
    <w:rsid w:val="00E21FFB"/>
    <w:rsid w:val="00E275CA"/>
    <w:rsid w:val="00E32F61"/>
    <w:rsid w:val="00E45607"/>
    <w:rsid w:val="00E45ED5"/>
    <w:rsid w:val="00E4761D"/>
    <w:rsid w:val="00E57526"/>
    <w:rsid w:val="00E57931"/>
    <w:rsid w:val="00E67947"/>
    <w:rsid w:val="00E708F0"/>
    <w:rsid w:val="00E75757"/>
    <w:rsid w:val="00EA5A2D"/>
    <w:rsid w:val="00EA6C86"/>
    <w:rsid w:val="00EC0557"/>
    <w:rsid w:val="00F11614"/>
    <w:rsid w:val="00F20B6D"/>
    <w:rsid w:val="00F23E1D"/>
    <w:rsid w:val="00F3259A"/>
    <w:rsid w:val="00F373D4"/>
    <w:rsid w:val="00F37BB1"/>
    <w:rsid w:val="00F447D2"/>
    <w:rsid w:val="00F50612"/>
    <w:rsid w:val="00F50D5B"/>
    <w:rsid w:val="00F60A95"/>
    <w:rsid w:val="00FA07F4"/>
    <w:rsid w:val="00FA60ED"/>
    <w:rsid w:val="00FB1A04"/>
    <w:rsid w:val="00FB7D45"/>
    <w:rsid w:val="00FC41F2"/>
    <w:rsid w:val="00FC5DEB"/>
    <w:rsid w:val="00FD5403"/>
    <w:rsid w:val="00FE6720"/>
    <w:rsid w:val="00FE7061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816"/>
    <w:rPr>
      <w:rFonts w:ascii="Georgia" w:eastAsia="Georgia" w:hAnsi="Georgia" w:cs="Georgia"/>
    </w:rPr>
  </w:style>
  <w:style w:type="paragraph" w:styleId="Ttulo1">
    <w:name w:val="heading 1"/>
    <w:basedOn w:val="Normal"/>
    <w:link w:val="Ttulo1Car"/>
    <w:uiPriority w:val="1"/>
    <w:qFormat/>
    <w:rsid w:val="002424B2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2424B2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rsid w:val="002424B2"/>
    <w:pPr>
      <w:spacing w:line="268" w:lineRule="exact"/>
      <w:ind w:left="499"/>
    </w:pPr>
    <w:rPr>
      <w:rFonts w:ascii="Impact" w:eastAsia="Impact" w:hAnsi="Impact" w:cs="Impact"/>
    </w:rPr>
  </w:style>
  <w:style w:type="paragraph" w:styleId="TDC2">
    <w:name w:val="toc 2"/>
    <w:basedOn w:val="Normal"/>
    <w:uiPriority w:val="1"/>
    <w:qFormat/>
    <w:rsid w:val="002424B2"/>
    <w:pPr>
      <w:ind w:left="720"/>
    </w:pPr>
  </w:style>
  <w:style w:type="paragraph" w:styleId="Textoindependiente">
    <w:name w:val="Body Text"/>
    <w:basedOn w:val="Normal"/>
    <w:link w:val="TextoindependienteCar"/>
    <w:uiPriority w:val="1"/>
    <w:qFormat/>
    <w:rsid w:val="002424B2"/>
  </w:style>
  <w:style w:type="paragraph" w:styleId="Ttulo">
    <w:name w:val="Title"/>
    <w:basedOn w:val="Normal"/>
    <w:uiPriority w:val="1"/>
    <w:qFormat/>
    <w:rsid w:val="002424B2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2424B2"/>
    <w:pPr>
      <w:spacing w:before="1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2424B2"/>
  </w:style>
  <w:style w:type="character" w:customStyle="1" w:styleId="Ttulo2Car">
    <w:name w:val="Título 2 Car"/>
    <w:basedOn w:val="Fuentedeprrafopredeter"/>
    <w:link w:val="Ttulo2"/>
    <w:uiPriority w:val="1"/>
    <w:rsid w:val="009734C5"/>
    <w:rPr>
      <w:rFonts w:ascii="Impact" w:eastAsia="Impact" w:hAnsi="Impact" w:cs="Impact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D45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D45"/>
    <w:rPr>
      <w:rFonts w:ascii="Georgia" w:eastAsia="Georgia" w:hAnsi="Georgia" w:cs="Georgi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481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4816"/>
    <w:rPr>
      <w:rFonts w:ascii="Georgia" w:eastAsia="Georgia" w:hAnsi="Georgia" w:cs="Georg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4816"/>
    <w:rPr>
      <w:vertAlign w:val="superscript"/>
    </w:rPr>
  </w:style>
  <w:style w:type="table" w:styleId="Tablaconcuadrcula">
    <w:name w:val="Table Grid"/>
    <w:basedOn w:val="Tablanormal"/>
    <w:uiPriority w:val="39"/>
    <w:rsid w:val="005C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515420"/>
    <w:rPr>
      <w:rFonts w:ascii="Impact" w:eastAsia="Impact" w:hAnsi="Impact" w:cs="Impact"/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41F2"/>
    <w:rPr>
      <w:rFonts w:ascii="Georgia" w:eastAsia="Georgia" w:hAnsi="Georgia" w:cs="Georg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7A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7AD4"/>
    <w:rPr>
      <w:rFonts w:ascii="Georgia" w:eastAsia="Georgia" w:hAnsi="Georgia" w:cs="Georg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7AD4"/>
    <w:rPr>
      <w:vertAlign w:val="superscript"/>
    </w:rPr>
  </w:style>
  <w:style w:type="paragraph" w:customStyle="1" w:styleId="regulieretekst">
    <w:name w:val="reguliere tekst"/>
    <w:basedOn w:val="Normal"/>
    <w:link w:val="regulieretekstChar"/>
    <w:qFormat/>
    <w:rsid w:val="00EA6C86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</w:rPr>
  </w:style>
  <w:style w:type="character" w:customStyle="1" w:styleId="regulieretekstChar">
    <w:name w:val="reguliere tekst Char"/>
    <w:link w:val="regulieretekst"/>
    <w:rsid w:val="00EA6C86"/>
    <w:rPr>
      <w:rFonts w:ascii="Georgia" w:eastAsia="Calibri" w:hAnsi="Georgia" w:cs="Georgia"/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E504-99AB-4C87-98ED-86D5E9C8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</cp:lastModifiedBy>
  <cp:revision>209</cp:revision>
  <cp:lastPrinted>2021-03-15T21:05:00Z</cp:lastPrinted>
  <dcterms:created xsi:type="dcterms:W3CDTF">2020-12-08T09:17:00Z</dcterms:created>
  <dcterms:modified xsi:type="dcterms:W3CDTF">2021-04-19T16:31:00Z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