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2E" w:rsidRDefault="00FB612E" w:rsidP="00C0069E">
      <w:pPr>
        <w:pStyle w:val="nietininhoudsopgave-hoofdstukkoppen"/>
        <w:spacing w:line="276" w:lineRule="auto"/>
        <w:rPr>
          <w:sz w:val="32"/>
          <w:szCs w:val="32"/>
        </w:rPr>
      </w:pPr>
      <w:bookmarkStart w:id="0" w:name="OLE_LINK14"/>
      <w:bookmarkStart w:id="1" w:name="OLE_LINK15"/>
      <w:bookmarkStart w:id="2" w:name="OLE_LINK65"/>
      <w:bookmarkStart w:id="3" w:name="OLE_LINK66"/>
      <w:r>
        <w:rPr>
          <w:sz w:val="32"/>
        </w:rPr>
        <w:t xml:space="preserve">Ejercicio 10.1. </w:t>
      </w:r>
      <w:r w:rsidR="001A40C9">
        <w:rPr>
          <w:sz w:val="32"/>
        </w:rPr>
        <w:t>Utilizando Internet y las redes sociales</w:t>
      </w:r>
    </w:p>
    <w:p w:rsidR="00F139E5" w:rsidRPr="00F139E5" w:rsidRDefault="00F139E5" w:rsidP="00C0069E">
      <w:pPr>
        <w:pStyle w:val="nietininhoudsopgave-hoofdstukkoppen"/>
        <w:spacing w:line="276" w:lineRule="auto"/>
        <w:rPr>
          <w:sz w:val="32"/>
          <w:szCs w:val="32"/>
        </w:rPr>
      </w:pPr>
    </w:p>
    <w:p w:rsidR="009E1EAE" w:rsidRDefault="0026248B" w:rsidP="00C0069E">
      <w:pPr>
        <w:pStyle w:val="nietininhoudsopgave-hoofdstukkoppen"/>
        <w:spacing w:line="276" w:lineRule="auto"/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4181475" cy="2982872"/>
            <wp:effectExtent l="19050" t="0" r="9525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1 sociale med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614" cy="299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D23" w:rsidRDefault="00756D23" w:rsidP="00C0069E">
      <w:pPr>
        <w:pStyle w:val="regulieretekst"/>
        <w:spacing w:line="276" w:lineRule="auto"/>
      </w:pPr>
    </w:p>
    <w:p w:rsidR="002E62E8" w:rsidRPr="008D4D74" w:rsidRDefault="002E62E8" w:rsidP="00C0069E">
      <w:pPr>
        <w:pStyle w:val="regulieretekst"/>
        <w:spacing w:line="276" w:lineRule="auto"/>
        <w:rPr>
          <w:color w:val="auto"/>
        </w:rPr>
      </w:pPr>
      <w:r>
        <w:t>El objetivo de este ejercicio es que los AAWID conozcan los beneficios de Internet y las redes sociales.</w:t>
      </w:r>
    </w:p>
    <w:p w:rsidR="002E62E8" w:rsidRPr="002E62E8" w:rsidRDefault="002E62E8" w:rsidP="00C0069E">
      <w:pPr>
        <w:pStyle w:val="regulieretekst"/>
        <w:spacing w:line="276" w:lineRule="auto"/>
      </w:pPr>
    </w:p>
    <w:p w:rsidR="0063184F" w:rsidRDefault="00F139E5" w:rsidP="00C0069E">
      <w:pPr>
        <w:pStyle w:val="Tussenkopjes"/>
        <w:spacing w:line="276" w:lineRule="auto"/>
      </w:pPr>
      <w:r>
        <w:t>Actividad 1. ¿Utilizas Internet y/o las redes sociales?</w:t>
      </w:r>
    </w:p>
    <w:p w:rsidR="0063184F" w:rsidRDefault="0063184F" w:rsidP="00C0069E">
      <w:pPr>
        <w:pStyle w:val="regulieretekst"/>
        <w:spacing w:line="276" w:lineRule="auto"/>
      </w:pPr>
    </w:p>
    <w:p w:rsidR="002E62E8" w:rsidRPr="008D4D74" w:rsidRDefault="002E62E8" w:rsidP="00C0069E">
      <w:pPr>
        <w:pStyle w:val="regulieretekst"/>
        <w:spacing w:line="276" w:lineRule="auto"/>
        <w:rPr>
          <w:color w:val="auto"/>
        </w:rPr>
      </w:pPr>
      <w:r>
        <w:t>Antes de comenzar</w:t>
      </w:r>
      <w:r w:rsidR="001A40C9">
        <w:t xml:space="preserve"> con este ejercicio, pregunta a la persona</w:t>
      </w:r>
      <w:r>
        <w:t>/grupo si saben usar un ordenador. ¿Tienen conocimientos digitales básicos, saben utilizar un navegador, saben navegar por Google, etc.?</w:t>
      </w:r>
    </w:p>
    <w:p w:rsidR="008F0B3C" w:rsidRPr="008D4D74" w:rsidRDefault="008F0B3C" w:rsidP="00C0069E">
      <w:pPr>
        <w:pStyle w:val="regulieretekst"/>
        <w:spacing w:line="276" w:lineRule="auto"/>
        <w:rPr>
          <w:color w:val="auto"/>
        </w:rPr>
      </w:pPr>
    </w:p>
    <w:p w:rsidR="008F0B3C" w:rsidRPr="002E62E8" w:rsidRDefault="008F0B3C" w:rsidP="00C0069E">
      <w:pPr>
        <w:pStyle w:val="regulieretekst"/>
        <w:spacing w:line="276" w:lineRule="auto"/>
        <w:jc w:val="center"/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1185018" cy="790604"/>
            <wp:effectExtent l="1905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75" cy="802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2E8" w:rsidRDefault="002E62E8" w:rsidP="00C0069E">
      <w:pPr>
        <w:pStyle w:val="regulieretekst"/>
        <w:spacing w:line="276" w:lineRule="auto"/>
      </w:pPr>
    </w:p>
    <w:p w:rsidR="002E62E8" w:rsidRPr="008D4D74" w:rsidRDefault="002E62E8" w:rsidP="00C0069E">
      <w:pPr>
        <w:pStyle w:val="regulieretekst"/>
        <w:spacing w:line="276" w:lineRule="auto"/>
        <w:rPr>
          <w:color w:val="auto"/>
        </w:rPr>
      </w:pPr>
      <w:r>
        <w:t>Pregunta a la persona/grupo si tiene</w:t>
      </w:r>
      <w:r w:rsidR="001A40C9">
        <w:t xml:space="preserve"> acceso a un ordenador o </w:t>
      </w:r>
      <w:proofErr w:type="spellStart"/>
      <w:r w:rsidR="001A40C9">
        <w:t>tablet</w:t>
      </w:r>
      <w:proofErr w:type="spellEnd"/>
      <w:r w:rsidR="001A40C9">
        <w:t>.</w:t>
      </w:r>
      <w:r>
        <w:t xml:space="preserve"> ¿quién tiene su propi</w:t>
      </w:r>
      <w:r w:rsidR="006E2BC7">
        <w:t>o</w:t>
      </w:r>
      <w:r w:rsidR="001A40C9">
        <w:t xml:space="preserve"> ordenador/</w:t>
      </w:r>
      <w:proofErr w:type="spellStart"/>
      <w:r w:rsidR="001A40C9">
        <w:t>tablet</w:t>
      </w:r>
      <w:proofErr w:type="spellEnd"/>
      <w:r>
        <w:t>?, ¿quién tiene acceso a Internet?</w:t>
      </w:r>
    </w:p>
    <w:p w:rsidR="000E3F1C" w:rsidRDefault="000E3F1C" w:rsidP="00C0069E">
      <w:pPr>
        <w:pStyle w:val="regulieretekst"/>
        <w:spacing w:line="276" w:lineRule="auto"/>
      </w:pPr>
    </w:p>
    <w:p w:rsidR="000E3F1C" w:rsidRDefault="000E3F1C" w:rsidP="00C0069E">
      <w:pPr>
        <w:pStyle w:val="regulieretekst"/>
        <w:spacing w:line="276" w:lineRule="auto"/>
        <w:jc w:val="center"/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1409320" cy="938530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2 sociale med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344" cy="97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F1C" w:rsidRDefault="000E3F1C" w:rsidP="00C0069E">
      <w:pPr>
        <w:pStyle w:val="regulieretekst"/>
        <w:spacing w:line="276" w:lineRule="auto"/>
      </w:pPr>
    </w:p>
    <w:p w:rsidR="00C82BB7" w:rsidRDefault="00C82BB7" w:rsidP="00C0069E">
      <w:pPr>
        <w:pStyle w:val="regulieretekst"/>
        <w:spacing w:line="276" w:lineRule="auto"/>
      </w:pPr>
      <w:r>
        <w:t>Pregunta</w:t>
      </w:r>
      <w:r w:rsidR="001A40C9">
        <w:t xml:space="preserve"> a los participantes si saben cuando</w:t>
      </w:r>
      <w:r>
        <w:t xml:space="preserve"> están conectados a Internet o no.</w:t>
      </w:r>
      <w:r>
        <w:rPr>
          <w:color w:val="auto"/>
        </w:rPr>
        <w:t xml:space="preserve"> </w:t>
      </w:r>
      <w:r>
        <w:t xml:space="preserve">Muestra la imagen de abajo o pídeles que </w:t>
      </w:r>
      <w:r w:rsidR="006E2BC7">
        <w:t>t</w:t>
      </w:r>
      <w:r>
        <w:t xml:space="preserve">e la muestren en un ordenador o en un </w:t>
      </w:r>
      <w:proofErr w:type="spellStart"/>
      <w:r w:rsidR="001A40C9">
        <w:t>smartphone</w:t>
      </w:r>
      <w:proofErr w:type="spellEnd"/>
      <w:r>
        <w:t>.</w:t>
      </w:r>
    </w:p>
    <w:p w:rsidR="006B3D12" w:rsidRDefault="006B3D12" w:rsidP="00C0069E">
      <w:pPr>
        <w:pStyle w:val="regulieretekst"/>
        <w:spacing w:line="276" w:lineRule="auto"/>
      </w:pPr>
    </w:p>
    <w:p w:rsidR="006B3D12" w:rsidRDefault="003C057D" w:rsidP="00C0069E">
      <w:pPr>
        <w:pStyle w:val="regulieretekst"/>
        <w:spacing w:line="276" w:lineRule="auto"/>
      </w:pPr>
      <w:r>
        <w:t xml:space="preserve">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1019175" cy="681231"/>
            <wp:effectExtent l="19050" t="0" r="9525" b="0"/>
            <wp:docPr id="1" name="Afbeelding 1" descr="Beveiliging, Bescherming, S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veiliging, Bescherming, Ss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8" cy="68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12" w:rsidRDefault="006B3D12" w:rsidP="00C0069E">
      <w:pPr>
        <w:pStyle w:val="regulieretekst"/>
        <w:spacing w:line="276" w:lineRule="auto"/>
      </w:pPr>
    </w:p>
    <w:p w:rsidR="005D050F" w:rsidRDefault="005D050F" w:rsidP="00C0069E">
      <w:pPr>
        <w:pStyle w:val="regulieretekst"/>
        <w:spacing w:line="276" w:lineRule="auto"/>
      </w:pPr>
      <w:r>
        <w:t>Pregunta a los participantes qué pasaría si no estuvieran conectados a Internet.</w:t>
      </w:r>
      <w:r>
        <w:rPr>
          <w:color w:val="auto"/>
        </w:rPr>
        <w:t xml:space="preserve"> A continuación, pregúntales si saben cómo resolver el problema </w:t>
      </w:r>
      <w:r w:rsidR="001A40C9">
        <w:rPr>
          <w:color w:val="auto"/>
        </w:rPr>
        <w:t>utilizando</w:t>
      </w:r>
      <w:r>
        <w:rPr>
          <w:color w:val="auto"/>
        </w:rPr>
        <w:t xml:space="preserve"> un ordena</w:t>
      </w:r>
      <w:r w:rsidR="001A40C9">
        <w:rPr>
          <w:color w:val="auto"/>
        </w:rPr>
        <w:t xml:space="preserve">dor o un </w:t>
      </w:r>
      <w:proofErr w:type="spellStart"/>
      <w:r w:rsidR="001A40C9">
        <w:rPr>
          <w:color w:val="auto"/>
        </w:rPr>
        <w:t>smartphone</w:t>
      </w:r>
      <w:proofErr w:type="spellEnd"/>
      <w:r>
        <w:rPr>
          <w:color w:val="auto"/>
        </w:rPr>
        <w:t xml:space="preserve">. </w:t>
      </w:r>
      <w:r w:rsidR="001A40C9">
        <w:t>Pídeles</w:t>
      </w:r>
      <w:r>
        <w:t xml:space="preserve"> que te lo enseñen. </w:t>
      </w:r>
    </w:p>
    <w:p w:rsidR="00726488" w:rsidRDefault="00726488" w:rsidP="00C0069E">
      <w:pPr>
        <w:pStyle w:val="regulieretekst"/>
        <w:spacing w:line="276" w:lineRule="auto"/>
      </w:pPr>
    </w:p>
    <w:p w:rsidR="001A40C9" w:rsidRDefault="00626DED" w:rsidP="00C0069E">
      <w:pPr>
        <w:pStyle w:val="regulieretekst"/>
        <w:spacing w:line="276" w:lineRule="auto"/>
        <w:rPr>
          <w:color w:val="auto"/>
        </w:rPr>
      </w:pPr>
      <w:r>
        <w:rPr>
          <w:color w:val="auto"/>
        </w:rPr>
        <w:t xml:space="preserve">¿A dónde deben </w:t>
      </w:r>
      <w:r w:rsidR="001A40C9">
        <w:rPr>
          <w:color w:val="auto"/>
        </w:rPr>
        <w:t xml:space="preserve">acudir </w:t>
      </w:r>
      <w:r>
        <w:rPr>
          <w:color w:val="auto"/>
        </w:rPr>
        <w:t xml:space="preserve">cuando no tienen acceso a Internet en casa? </w:t>
      </w:r>
    </w:p>
    <w:p w:rsidR="00626DED" w:rsidRDefault="001A40C9" w:rsidP="00C0069E">
      <w:pPr>
        <w:pStyle w:val="regulieretekst"/>
        <w:spacing w:line="276" w:lineRule="auto"/>
      </w:pPr>
      <w:r>
        <w:t>¿ A una biblioteca</w:t>
      </w:r>
      <w:r w:rsidR="00626DED">
        <w:t xml:space="preserve">? </w:t>
      </w:r>
    </w:p>
    <w:p w:rsidR="00626DED" w:rsidRDefault="00626DED" w:rsidP="00C0069E">
      <w:pPr>
        <w:pStyle w:val="Tussenkopjes"/>
        <w:spacing w:line="276" w:lineRule="auto"/>
      </w:pPr>
    </w:p>
    <w:p w:rsidR="00726488" w:rsidRDefault="00726488" w:rsidP="00C0069E">
      <w:pPr>
        <w:pStyle w:val="Tussenkopjes"/>
        <w:spacing w:line="276" w:lineRule="auto"/>
      </w:pPr>
    </w:p>
    <w:p w:rsidR="0063184F" w:rsidRDefault="00726488" w:rsidP="00C0069E">
      <w:pPr>
        <w:pStyle w:val="Tussenkopjes"/>
        <w:spacing w:line="276" w:lineRule="auto"/>
      </w:pPr>
      <w:r>
        <w:t>Actividad 2. ¿Por qué la gente usa Internet?</w:t>
      </w:r>
    </w:p>
    <w:p w:rsidR="008914BE" w:rsidRDefault="008914BE" w:rsidP="00C0069E">
      <w:pPr>
        <w:pStyle w:val="Tussenkopjes"/>
        <w:spacing w:line="276" w:lineRule="auto"/>
      </w:pPr>
    </w:p>
    <w:p w:rsidR="008914BE" w:rsidRDefault="008914BE" w:rsidP="00C0069E">
      <w:pPr>
        <w:pStyle w:val="regulieretekst"/>
        <w:spacing w:line="276" w:lineRule="auto"/>
      </w:pPr>
      <w:r>
        <w:t>El objetivo d</w:t>
      </w:r>
      <w:r w:rsidR="007046BB">
        <w:t xml:space="preserve">e esta actividad es iniciar un debate </w:t>
      </w:r>
      <w:r>
        <w:t xml:space="preserve">con los participantes sobre por qué la gente usa Internet. Para usar las redes sociales, también necesitan tener conexión a Internet. </w:t>
      </w:r>
    </w:p>
    <w:p w:rsidR="00D8734A" w:rsidRDefault="00D8734A" w:rsidP="00C0069E">
      <w:pPr>
        <w:pStyle w:val="regulieretekst"/>
        <w:spacing w:line="276" w:lineRule="auto"/>
      </w:pPr>
    </w:p>
    <w:p w:rsidR="00726488" w:rsidRDefault="00FE59C9" w:rsidP="00C0069E">
      <w:pPr>
        <w:pStyle w:val="regulieretekst"/>
        <w:spacing w:line="276" w:lineRule="auto"/>
      </w:pPr>
      <w:r>
        <w:t xml:space="preserve">Para obtener más información sobre el uso de dispositivos digitales y </w:t>
      </w:r>
      <w:r w:rsidR="007046BB">
        <w:t>redes</w:t>
      </w:r>
      <w:r>
        <w:t xml:space="preserve"> sociales, echar un vistazo a los ejercicios de la unidad 7 (ejercicio 2.3 y 3).</w:t>
      </w:r>
    </w:p>
    <w:p w:rsidR="00726488" w:rsidRDefault="00726488" w:rsidP="00C0069E">
      <w:pPr>
        <w:pStyle w:val="regulieretekst"/>
        <w:spacing w:line="276" w:lineRule="auto"/>
      </w:pPr>
    </w:p>
    <w:p w:rsidR="007046BB" w:rsidRDefault="007046BB" w:rsidP="00C0069E">
      <w:pPr>
        <w:pStyle w:val="regulieretekst"/>
        <w:spacing w:line="276" w:lineRule="auto"/>
      </w:pPr>
    </w:p>
    <w:p w:rsidR="007046BB" w:rsidRDefault="007046BB" w:rsidP="00C0069E">
      <w:pPr>
        <w:pStyle w:val="regulieretekst"/>
        <w:spacing w:line="276" w:lineRule="auto"/>
      </w:pPr>
    </w:p>
    <w:p w:rsidR="007046BB" w:rsidRDefault="007046BB" w:rsidP="00C0069E">
      <w:pPr>
        <w:pStyle w:val="regulieretekst"/>
        <w:spacing w:line="276" w:lineRule="auto"/>
      </w:pPr>
    </w:p>
    <w:p w:rsidR="007046BB" w:rsidRDefault="007046BB" w:rsidP="00C0069E">
      <w:pPr>
        <w:pStyle w:val="regulieretekst"/>
        <w:spacing w:line="276" w:lineRule="auto"/>
      </w:pPr>
    </w:p>
    <w:p w:rsidR="007046BB" w:rsidRDefault="007046BB" w:rsidP="00C0069E">
      <w:pPr>
        <w:pStyle w:val="regulieretekst"/>
        <w:spacing w:line="276" w:lineRule="auto"/>
      </w:pPr>
    </w:p>
    <w:p w:rsidR="00726488" w:rsidRDefault="00726488" w:rsidP="00C0069E">
      <w:pPr>
        <w:pStyle w:val="regulieretekst"/>
        <w:spacing w:line="276" w:lineRule="auto"/>
      </w:pPr>
    </w:p>
    <w:p w:rsidR="00726488" w:rsidRDefault="00726488" w:rsidP="00C0069E">
      <w:pPr>
        <w:pStyle w:val="regulieretekst"/>
        <w:spacing w:line="276" w:lineRule="auto"/>
      </w:pPr>
    </w:p>
    <w:p w:rsidR="00726488" w:rsidRDefault="00726488" w:rsidP="00C0069E">
      <w:pPr>
        <w:pStyle w:val="Tussenkopjes"/>
        <w:spacing w:line="276" w:lineRule="auto"/>
      </w:pPr>
    </w:p>
    <w:p w:rsidR="00726488" w:rsidRDefault="00726488" w:rsidP="00C0069E">
      <w:pPr>
        <w:pStyle w:val="Tussenkopjes"/>
        <w:spacing w:line="276" w:lineRule="auto"/>
      </w:pPr>
    </w:p>
    <w:p w:rsidR="00726488" w:rsidRDefault="00726488" w:rsidP="00C0069E">
      <w:pPr>
        <w:pStyle w:val="Tussenkopjes"/>
        <w:spacing w:line="276" w:lineRule="auto"/>
      </w:pPr>
    </w:p>
    <w:p w:rsidR="00726488" w:rsidRDefault="00726488" w:rsidP="00C0069E">
      <w:pPr>
        <w:pStyle w:val="Tussenkopjes"/>
        <w:spacing w:line="276" w:lineRule="auto"/>
      </w:pPr>
    </w:p>
    <w:p w:rsidR="00726488" w:rsidRDefault="00726488" w:rsidP="00C0069E">
      <w:pPr>
        <w:pStyle w:val="Tussenkopjes"/>
        <w:spacing w:line="276" w:lineRule="auto"/>
      </w:pPr>
    </w:p>
    <w:p w:rsidR="00726488" w:rsidRDefault="00726488" w:rsidP="00C0069E">
      <w:pPr>
        <w:pStyle w:val="Tussenkopjes"/>
        <w:spacing w:line="276" w:lineRule="auto"/>
      </w:pPr>
    </w:p>
    <w:p w:rsidR="00726488" w:rsidRDefault="00726488" w:rsidP="00C0069E">
      <w:pPr>
        <w:pStyle w:val="Tussenkopjes"/>
        <w:spacing w:line="276" w:lineRule="auto"/>
      </w:pPr>
    </w:p>
    <w:p w:rsidR="00726488" w:rsidRDefault="00726488" w:rsidP="00C0069E">
      <w:pPr>
        <w:pStyle w:val="Tussenkopjes"/>
        <w:spacing w:line="276" w:lineRule="auto"/>
      </w:pPr>
    </w:p>
    <w:p w:rsidR="00726488" w:rsidRDefault="00726488" w:rsidP="00C0069E">
      <w:pPr>
        <w:pStyle w:val="Tussenkopjes"/>
        <w:spacing w:line="276" w:lineRule="auto"/>
      </w:pPr>
    </w:p>
    <w:p w:rsidR="009E7B01" w:rsidRDefault="009E7B01" w:rsidP="00C0069E">
      <w:pPr>
        <w:pStyle w:val="Tussenkopjes"/>
        <w:spacing w:line="276" w:lineRule="auto"/>
      </w:pPr>
    </w:p>
    <w:tbl>
      <w:tblPr>
        <w:tblStyle w:val="Tablaconcuadrcula"/>
        <w:tblW w:w="0" w:type="auto"/>
        <w:tblLook w:val="04A0"/>
      </w:tblPr>
      <w:tblGrid>
        <w:gridCol w:w="4957"/>
        <w:gridCol w:w="850"/>
        <w:gridCol w:w="930"/>
      </w:tblGrid>
      <w:tr w:rsidR="009F3B29" w:rsidRPr="008D4D74" w:rsidTr="00CF65F1">
        <w:tc>
          <w:tcPr>
            <w:tcW w:w="4957" w:type="dxa"/>
          </w:tcPr>
          <w:p w:rsidR="009F3B29" w:rsidRPr="008D4D74" w:rsidRDefault="00726488" w:rsidP="00C0069E">
            <w:pPr>
              <w:pStyle w:val="tes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Navegar por Internet</w:t>
            </w:r>
          </w:p>
        </w:tc>
        <w:tc>
          <w:tcPr>
            <w:tcW w:w="850" w:type="dxa"/>
          </w:tcPr>
          <w:p w:rsidR="009F3B29" w:rsidRPr="008D4D74" w:rsidRDefault="009F3B29" w:rsidP="00C0069E">
            <w:pPr>
              <w:pStyle w:val="tes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Sí</w:t>
            </w:r>
          </w:p>
        </w:tc>
        <w:tc>
          <w:tcPr>
            <w:tcW w:w="930" w:type="dxa"/>
          </w:tcPr>
          <w:p w:rsidR="009F3B29" w:rsidRPr="008D4D74" w:rsidRDefault="009F3B29" w:rsidP="00C0069E">
            <w:pPr>
              <w:pStyle w:val="tes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No</w:t>
            </w:r>
          </w:p>
        </w:tc>
      </w:tr>
      <w:tr w:rsidR="009F3B29" w:rsidTr="00CF65F1">
        <w:tc>
          <w:tcPr>
            <w:tcW w:w="4957" w:type="dxa"/>
          </w:tcPr>
          <w:p w:rsidR="009F3B29" w:rsidRDefault="009F3B29" w:rsidP="00C0069E">
            <w:pPr>
              <w:pStyle w:val="test"/>
              <w:spacing w:line="276" w:lineRule="auto"/>
            </w:pPr>
            <w:r>
              <w:t>Buscar información.</w:t>
            </w:r>
          </w:p>
          <w:p w:rsidR="008D4D74" w:rsidRDefault="008D4D74" w:rsidP="00C0069E">
            <w:pPr>
              <w:pStyle w:val="test"/>
              <w:spacing w:line="276" w:lineRule="auto"/>
            </w:pPr>
          </w:p>
          <w:p w:rsidR="009F3B29" w:rsidRDefault="009F3B29" w:rsidP="00C0069E">
            <w:pPr>
              <w:pStyle w:val="test"/>
              <w:spacing w:line="276" w:lineRule="auto"/>
              <w:jc w:val="center"/>
            </w:pPr>
            <w:r>
              <w:rPr>
                <w:noProof/>
                <w:color w:val="0000FF"/>
                <w:lang w:bidi="ar-SA"/>
              </w:rPr>
              <w:drawing>
                <wp:inline distT="0" distB="0" distL="0" distR="0">
                  <wp:extent cx="647700" cy="647700"/>
                  <wp:effectExtent l="0" t="0" r="0" b="0"/>
                  <wp:docPr id="32" name="Afbeelding 32" descr="https://www.sclera.be/resources/pictos/computer%20surfen%20explore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computer%20surfen%20explore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D74" w:rsidRDefault="008D4D74" w:rsidP="00C0069E">
            <w:pPr>
              <w:pStyle w:val="test"/>
              <w:spacing w:line="276" w:lineRule="auto"/>
              <w:jc w:val="center"/>
            </w:pPr>
          </w:p>
        </w:tc>
        <w:tc>
          <w:tcPr>
            <w:tcW w:w="850" w:type="dxa"/>
          </w:tcPr>
          <w:p w:rsidR="009F3B29" w:rsidRDefault="009F3B29" w:rsidP="00C0069E">
            <w:pPr>
              <w:pStyle w:val="test"/>
              <w:spacing w:line="276" w:lineRule="auto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67970" cy="341630"/>
                  <wp:effectExtent l="1905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9F3B29" w:rsidRDefault="00B1456B" w:rsidP="00C0069E">
            <w:pPr>
              <w:pStyle w:val="test"/>
              <w:spacing w:line="276" w:lineRule="auto"/>
            </w:pPr>
            <w:r>
              <w:rPr>
                <w:noProof/>
              </w:rPr>
              <w:pict>
                <v:shape id="Shape 613" o:spid="_x0000_s1026" style="position:absolute;left:0;text-align:left;margin-left:-.25pt;margin-top:.25pt;width:21pt;height:26.7pt;z-index:251681792;visibility:visible;mso-position-horizontal-relative:text;mso-position-vertical-relative:text" coordsize="266446,339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" adj="0,,0" path="m164712,v64916,,67339,38758,101734,38758l266446,193792v-1453,969,-87200,42634,-87201,116274c179245,326054,166165,339135,150179,339135v-15987,,-29067,-13081,-29067,-29069c121112,243693,135161,226252,135645,217531v-484,-7752,-6782,-14050,-14533,-14050l29067,203481c13080,203481,,190400,,174413,,161816,7751,151157,18893,147282,13080,141953,9689,134201,9689,125965v,-13566,9689,-25193,22769,-28100c27129,92536,24222,85268,24223,77517v,-15988,13080,-29069,29066,-29069c54258,48448,55227,48448,56196,48448,51352,43603,48445,36821,48445,29069,48445,13081,61525,,77512,v,,65400,,87200,xe" fillcolor="#c00000" stroked="f" strokeweight="0">
                  <v:stroke miterlimit="83231f" joinstyle="miter"/>
                  <v:formulas/>
                  <v:path arrowok="t" o:connecttype="segments" textboxrect="0,0,266446,339135"/>
                </v:shape>
              </w:pict>
            </w:r>
          </w:p>
        </w:tc>
      </w:tr>
      <w:tr w:rsidR="009F3B29" w:rsidRPr="00555374" w:rsidTr="00CF65F1">
        <w:tc>
          <w:tcPr>
            <w:tcW w:w="4957" w:type="dxa"/>
          </w:tcPr>
          <w:p w:rsidR="009F3B29" w:rsidRPr="00555374" w:rsidRDefault="009F3B29" w:rsidP="00C0069E">
            <w:pPr>
              <w:pStyle w:val="test"/>
              <w:spacing w:line="276" w:lineRule="auto"/>
            </w:pPr>
            <w:r>
              <w:t>Comunicarse con familiares y amigos.</w:t>
            </w:r>
          </w:p>
          <w:p w:rsidR="009F3B29" w:rsidRDefault="00726488" w:rsidP="00C0069E">
            <w:pPr>
              <w:pStyle w:val="test"/>
              <w:spacing w:line="276" w:lineRule="auto"/>
            </w:pPr>
            <w:r>
              <w:t xml:space="preserve">Por ejemplo, por correo electrónico, Messenger, </w:t>
            </w:r>
            <w:proofErr w:type="spellStart"/>
            <w:r>
              <w:t>WhatsApp</w:t>
            </w:r>
            <w:proofErr w:type="spellEnd"/>
            <w:r>
              <w:t xml:space="preserve">, </w:t>
            </w:r>
            <w:proofErr w:type="spellStart"/>
            <w:r>
              <w:t>Skype</w:t>
            </w:r>
            <w:proofErr w:type="spellEnd"/>
            <w:r>
              <w:t xml:space="preserve">, </w:t>
            </w:r>
            <w:proofErr w:type="spellStart"/>
            <w:r>
              <w:t>Facetime</w:t>
            </w:r>
            <w:proofErr w:type="spellEnd"/>
            <w:r>
              <w:t xml:space="preserve">, </w:t>
            </w:r>
            <w:proofErr w:type="spellStart"/>
            <w:r>
              <w:t>Facebook</w:t>
            </w:r>
            <w:proofErr w:type="spellEnd"/>
            <w:r>
              <w:t>...</w:t>
            </w:r>
          </w:p>
          <w:p w:rsidR="008D4D74" w:rsidRPr="00555374" w:rsidRDefault="008D4D74" w:rsidP="00C0069E">
            <w:pPr>
              <w:pStyle w:val="test"/>
              <w:spacing w:line="276" w:lineRule="auto"/>
            </w:pPr>
          </w:p>
          <w:p w:rsidR="009F3B29" w:rsidRDefault="009F3B29" w:rsidP="00C0069E">
            <w:pPr>
              <w:pStyle w:val="test"/>
              <w:spacing w:line="276" w:lineRule="auto"/>
              <w:jc w:val="center"/>
            </w:pPr>
            <w:r>
              <w:rPr>
                <w:noProof/>
                <w:color w:val="0000FF"/>
                <w:lang w:bidi="ar-SA"/>
              </w:rPr>
              <w:drawing>
                <wp:inline distT="0" distB="0" distL="0" distR="0">
                  <wp:extent cx="628650" cy="628650"/>
                  <wp:effectExtent l="0" t="0" r="0" b="0"/>
                  <wp:docPr id="33" name="Afbeelding 33" descr="https://www.sclera.be/resources/pictos/computer%20chatt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computer%20chatt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D74" w:rsidRPr="00555374" w:rsidRDefault="008D4D74" w:rsidP="00C0069E">
            <w:pPr>
              <w:pStyle w:val="test"/>
              <w:spacing w:line="276" w:lineRule="auto"/>
              <w:jc w:val="center"/>
            </w:pPr>
          </w:p>
        </w:tc>
        <w:tc>
          <w:tcPr>
            <w:tcW w:w="850" w:type="dxa"/>
          </w:tcPr>
          <w:p w:rsidR="009F3B29" w:rsidRPr="00555374" w:rsidRDefault="009F3B29" w:rsidP="00C0069E">
            <w:pPr>
              <w:pStyle w:val="test"/>
              <w:spacing w:line="276" w:lineRule="auto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67970" cy="341630"/>
                  <wp:effectExtent l="0" t="0" r="0" b="127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9F3B29" w:rsidRPr="00555374" w:rsidRDefault="00B1456B" w:rsidP="00C0069E">
            <w:pPr>
              <w:pStyle w:val="test"/>
              <w:spacing w:line="276" w:lineRule="auto"/>
            </w:pPr>
            <w:r>
              <w:rPr>
                <w:noProof/>
              </w:rPr>
              <w:pict>
                <v:shape id="_x0000_s1029" style="position:absolute;left:0;text-align:left;margin-left:-.25pt;margin-top:.25pt;width:21pt;height:26.7pt;z-index:251683840;visibility:visible;mso-position-horizontal-relative:text;mso-position-vertical-relative:text" coordsize="266446,339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" adj="0,,0" path="m164712,v64916,,67339,38758,101734,38758l266446,193792v-1453,969,-87200,42634,-87201,116274c179245,326054,166165,339135,150179,339135v-15987,,-29067,-13081,-29067,-29069c121112,243693,135161,226252,135645,217531v-484,-7752,-6782,-14050,-14533,-14050l29067,203481c13080,203481,,190400,,174413,,161816,7751,151157,18893,147282,13080,141953,9689,134201,9689,125965v,-13566,9689,-25193,22769,-28100c27129,92536,24222,85268,24223,77517v,-15988,13080,-29069,29066,-29069c54258,48448,55227,48448,56196,48448,51352,43603,48445,36821,48445,29069,48445,13081,61525,,77512,v,,65400,,87200,xe" fillcolor="#c00000" stroked="f" strokeweight="0">
                  <v:stroke miterlimit="83231f" joinstyle="miter"/>
                  <v:formulas/>
                  <v:path arrowok="t" o:connecttype="segments" textboxrect="0,0,266446,339135"/>
                </v:shape>
              </w:pict>
            </w:r>
          </w:p>
        </w:tc>
      </w:tr>
      <w:tr w:rsidR="009F3B29" w:rsidRPr="00555374" w:rsidTr="00CF65F1">
        <w:tc>
          <w:tcPr>
            <w:tcW w:w="4957" w:type="dxa"/>
          </w:tcPr>
          <w:p w:rsidR="009F3B29" w:rsidRDefault="009F3B29" w:rsidP="00C0069E">
            <w:pPr>
              <w:pStyle w:val="test"/>
              <w:spacing w:line="276" w:lineRule="auto"/>
            </w:pPr>
            <w:r>
              <w:t>Compartir fotografías con familiares y amigos.</w:t>
            </w:r>
          </w:p>
          <w:p w:rsidR="008D4D74" w:rsidRDefault="008D4D74" w:rsidP="00C0069E">
            <w:pPr>
              <w:pStyle w:val="test"/>
              <w:spacing w:line="276" w:lineRule="auto"/>
            </w:pPr>
          </w:p>
          <w:p w:rsidR="008D4D74" w:rsidRPr="00555374" w:rsidRDefault="009F3B29" w:rsidP="00C0069E">
            <w:pPr>
              <w:pStyle w:val="test"/>
              <w:spacing w:line="276" w:lineRule="auto"/>
              <w:jc w:val="center"/>
            </w:pPr>
            <w:r>
              <w:rPr>
                <w:noProof/>
                <w:color w:val="0000FF"/>
                <w:lang w:bidi="ar-SA"/>
              </w:rPr>
              <w:drawing>
                <wp:inline distT="0" distB="0" distL="0" distR="0">
                  <wp:extent cx="647700" cy="647700"/>
                  <wp:effectExtent l="0" t="0" r="0" b="0"/>
                  <wp:docPr id="34" name="Afbeelding 34" descr="https://www.sclera.be/resources/pictos/computer%20foto%20kij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clera.be/resources/pictos/computer%20foto%20kij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9F3B29" w:rsidRPr="00555374" w:rsidRDefault="009F3B29" w:rsidP="00C0069E">
            <w:pPr>
              <w:pStyle w:val="test"/>
              <w:spacing w:line="276" w:lineRule="auto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67970" cy="341630"/>
                  <wp:effectExtent l="0" t="0" r="0" b="127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9F3B29" w:rsidRPr="00555374" w:rsidRDefault="00B1456B" w:rsidP="00C0069E">
            <w:pPr>
              <w:pStyle w:val="test"/>
              <w:spacing w:line="276" w:lineRule="auto"/>
            </w:pPr>
            <w:r>
              <w:rPr>
                <w:noProof/>
              </w:rPr>
              <w:pict>
                <v:shape id="_x0000_s1028" style="position:absolute;left:0;text-align:left;margin-left:-.25pt;margin-top:.25pt;width:21pt;height:26.7pt;z-index:251685888;visibility:visible;mso-position-horizontal-relative:text;mso-position-vertical-relative:text" coordsize="266446,339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" adj="0,,0" path="m164712,v64916,,67339,38758,101734,38758l266446,193792v-1453,969,-87200,42634,-87201,116274c179245,326054,166165,339135,150179,339135v-15987,,-29067,-13081,-29067,-29069c121112,243693,135161,226252,135645,217531v-484,-7752,-6782,-14050,-14533,-14050l29067,203481c13080,203481,,190400,,174413,,161816,7751,151157,18893,147282,13080,141953,9689,134201,9689,125965v,-13566,9689,-25193,22769,-28100c27129,92536,24222,85268,24223,77517v,-15988,13080,-29069,29066,-29069c54258,48448,55227,48448,56196,48448,51352,43603,48445,36821,48445,29069,48445,13081,61525,,77512,v,,65400,,87200,xe" fillcolor="#c00000" stroked="f" strokeweight="0">
                  <v:stroke miterlimit="83231f" joinstyle="miter"/>
                  <v:formulas/>
                  <v:path arrowok="t" o:connecttype="segments" textboxrect="0,0,266446,339135"/>
                </v:shape>
              </w:pict>
            </w:r>
          </w:p>
        </w:tc>
      </w:tr>
      <w:tr w:rsidR="009F3B29" w:rsidRPr="00DF7162" w:rsidTr="00CF65F1">
        <w:tc>
          <w:tcPr>
            <w:tcW w:w="4957" w:type="dxa"/>
          </w:tcPr>
          <w:p w:rsidR="009F3B29" w:rsidRDefault="007046BB" w:rsidP="00C0069E">
            <w:pPr>
              <w:pStyle w:val="test"/>
              <w:spacing w:line="276" w:lineRule="auto"/>
            </w:pPr>
            <w:r>
              <w:t>Buscar antiguos amigos o conocidos</w:t>
            </w:r>
            <w:r w:rsidR="009F3B29">
              <w:t xml:space="preserve"> a través de Facebook.</w:t>
            </w:r>
          </w:p>
          <w:p w:rsidR="009F3B29" w:rsidRDefault="009F3B29" w:rsidP="00C0069E">
            <w:pPr>
              <w:pStyle w:val="test"/>
              <w:spacing w:line="276" w:lineRule="auto"/>
            </w:pPr>
          </w:p>
          <w:p w:rsidR="009F3B29" w:rsidRPr="00555374" w:rsidRDefault="009F3B29" w:rsidP="00C0069E">
            <w:pPr>
              <w:pStyle w:val="test"/>
              <w:spacing w:line="276" w:lineRule="auto"/>
            </w:pPr>
          </w:p>
        </w:tc>
        <w:tc>
          <w:tcPr>
            <w:tcW w:w="850" w:type="dxa"/>
          </w:tcPr>
          <w:p w:rsidR="009F3B29" w:rsidRPr="00555374" w:rsidRDefault="009F3B29" w:rsidP="00C0069E">
            <w:pPr>
              <w:pStyle w:val="test"/>
              <w:spacing w:line="276" w:lineRule="auto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67970" cy="341630"/>
                  <wp:effectExtent l="0" t="0" r="0" b="127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9F3B29" w:rsidRPr="00555374" w:rsidRDefault="00B1456B" w:rsidP="00C0069E">
            <w:pPr>
              <w:pStyle w:val="test"/>
              <w:spacing w:line="276" w:lineRule="auto"/>
            </w:pPr>
            <w:r>
              <w:rPr>
                <w:noProof/>
              </w:rPr>
              <w:pict>
                <v:shape id="_x0000_s1027" style="position:absolute;left:0;text-align:left;margin-left:-.25pt;margin-top:.25pt;width:21pt;height:26.7pt;z-index:251687936;visibility:visible;mso-position-horizontal-relative:text;mso-position-vertical-relative:text" coordsize="266446,339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" adj="0,,0" path="m164712,v64916,,67339,38758,101734,38758l266446,193792v-1453,969,-87200,42634,-87201,116274c179245,326054,166165,339135,150179,339135v-15987,,-29067,-13081,-29067,-29069c121112,243693,135161,226252,135645,217531v-484,-7752,-6782,-14050,-14533,-14050l29067,203481c13080,203481,,190400,,174413,,161816,7751,151157,18893,147282,13080,141953,9689,134201,9689,125965v,-13566,9689,-25193,22769,-28100c27129,92536,24222,85268,24223,77517v,-15988,13080,-29069,29066,-29069c54258,48448,55227,48448,56196,48448,51352,43603,48445,36821,48445,29069,48445,13081,61525,,77512,v,,65400,,87200,xe" fillcolor="#c00000" stroked="f" strokeweight="0">
                  <v:stroke miterlimit="83231f" joinstyle="miter"/>
                  <v:formulas/>
                  <v:path arrowok="t" o:connecttype="segments" textboxrect="0,0,266446,339135"/>
                </v:shape>
              </w:pict>
            </w:r>
          </w:p>
        </w:tc>
      </w:tr>
      <w:tr w:rsidR="009F3B29" w:rsidRPr="00555374" w:rsidTr="00CF65F1">
        <w:tc>
          <w:tcPr>
            <w:tcW w:w="4957" w:type="dxa"/>
          </w:tcPr>
          <w:p w:rsidR="009F3B29" w:rsidRDefault="0084642F" w:rsidP="00C0069E">
            <w:pPr>
              <w:pStyle w:val="test"/>
              <w:spacing w:line="276" w:lineRule="auto"/>
            </w:pPr>
            <w:r>
              <w:t>Otros</w:t>
            </w:r>
          </w:p>
          <w:p w:rsidR="009F3B29" w:rsidRDefault="009F3B29" w:rsidP="00C0069E">
            <w:pPr>
              <w:pStyle w:val="test"/>
              <w:spacing w:line="276" w:lineRule="auto"/>
            </w:pPr>
          </w:p>
        </w:tc>
        <w:tc>
          <w:tcPr>
            <w:tcW w:w="850" w:type="dxa"/>
          </w:tcPr>
          <w:p w:rsidR="009F3B29" w:rsidRPr="00555374" w:rsidRDefault="009F3B29" w:rsidP="00C0069E">
            <w:pPr>
              <w:pStyle w:val="test"/>
              <w:spacing w:line="276" w:lineRule="auto"/>
            </w:pPr>
          </w:p>
        </w:tc>
        <w:tc>
          <w:tcPr>
            <w:tcW w:w="930" w:type="dxa"/>
          </w:tcPr>
          <w:p w:rsidR="009F3B29" w:rsidRPr="00555374" w:rsidRDefault="009F3B29" w:rsidP="00C0069E">
            <w:pPr>
              <w:pStyle w:val="test"/>
              <w:spacing w:line="276" w:lineRule="auto"/>
            </w:pPr>
          </w:p>
        </w:tc>
      </w:tr>
    </w:tbl>
    <w:bookmarkEnd w:id="0"/>
    <w:bookmarkEnd w:id="1"/>
    <w:bookmarkEnd w:id="2"/>
    <w:bookmarkEnd w:id="3"/>
    <w:p w:rsidR="002B5B22" w:rsidRPr="00A40CD7" w:rsidRDefault="00A40CD7" w:rsidP="00C0069E">
      <w:pPr>
        <w:pStyle w:val="test"/>
        <w:spacing w:line="276" w:lineRule="auto"/>
        <w:jc w:val="left"/>
        <w:rPr>
          <w:sz w:val="18"/>
          <w:szCs w:val="18"/>
        </w:rPr>
      </w:pPr>
      <w:r>
        <w:rPr>
          <w:sz w:val="18"/>
        </w:rPr>
        <w:t>Todas las imágenes utilizadas en este documento se descargan de pixabay.com/</w:t>
      </w:r>
      <w:proofErr w:type="spellStart"/>
      <w:r>
        <w:rPr>
          <w:sz w:val="18"/>
        </w:rPr>
        <w:t>nl</w:t>
      </w:r>
      <w:proofErr w:type="spellEnd"/>
      <w:r>
        <w:rPr>
          <w:sz w:val="18"/>
        </w:rPr>
        <w:t>.</w:t>
      </w:r>
    </w:p>
    <w:sectPr w:rsidR="002B5B22" w:rsidRPr="00A40CD7" w:rsidSect="00692EE3">
      <w:headerReference w:type="even" r:id="rId18"/>
      <w:headerReference w:type="default" r:id="rId19"/>
      <w:footerReference w:type="even" r:id="rId20"/>
      <w:footerReference w:type="default" r:id="rId21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11" w:rsidRDefault="00A20E11" w:rsidP="00E04058">
      <w:pPr>
        <w:spacing w:line="240" w:lineRule="auto"/>
      </w:pPr>
      <w:r>
        <w:separator/>
      </w:r>
    </w:p>
  </w:endnote>
  <w:endnote w:type="continuationSeparator" w:id="0">
    <w:p w:rsidR="00A20E11" w:rsidRDefault="00A20E11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62" w:rsidRPr="00055BF9" w:rsidRDefault="00B1456B">
    <w:pPr>
      <w:pStyle w:val="Piedepgina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4D6862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7046BB">
      <w:rPr>
        <w:rFonts w:ascii="Georgia" w:hAnsi="Georgia"/>
        <w:noProof/>
      </w:rPr>
      <w:t>2</w:t>
    </w:r>
    <w:r w:rsidRPr="00055BF9">
      <w:rPr>
        <w:rFonts w:ascii="Georgia" w:hAnsi="Georg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62" w:rsidRDefault="00B1456B">
    <w:pPr>
      <w:pStyle w:val="Piedepgina"/>
      <w:jc w:val="right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4D6862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7046BB">
      <w:rPr>
        <w:rFonts w:ascii="Georgia" w:hAnsi="Georgia"/>
        <w:noProof/>
      </w:rPr>
      <w:t>1</w:t>
    </w:r>
    <w:r w:rsidRPr="00055BF9">
      <w:rPr>
        <w:rFonts w:ascii="Georgia" w:hAnsi="Georg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11" w:rsidRDefault="00A20E11" w:rsidP="00E04058">
      <w:pPr>
        <w:spacing w:line="240" w:lineRule="auto"/>
      </w:pPr>
      <w:r>
        <w:separator/>
      </w:r>
    </w:p>
  </w:footnote>
  <w:footnote w:type="continuationSeparator" w:id="0">
    <w:p w:rsidR="00A20E11" w:rsidRDefault="00A20E11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88" w:rsidRPr="00726488" w:rsidRDefault="00726488" w:rsidP="00726488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30480</wp:posOffset>
          </wp:positionV>
          <wp:extent cx="1061085" cy="487680"/>
          <wp:effectExtent l="19050" t="0" r="9525" b="0"/>
          <wp:wrapSquare wrapText="bothSides"/>
          <wp:docPr id="4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7294880</wp:posOffset>
          </wp:positionH>
          <wp:positionV relativeFrom="paragraph">
            <wp:posOffset>152400</wp:posOffset>
          </wp:positionV>
          <wp:extent cx="1520190" cy="327660"/>
          <wp:effectExtent l="19050" t="0" r="7620" b="0"/>
          <wp:wrapNone/>
          <wp:docPr id="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8B" w:rsidRDefault="00F139E5">
    <w:pPr>
      <w:pStyle w:val="Encabezado"/>
    </w:pPr>
    <w:r>
      <w:rPr>
        <w:rFonts w:ascii="Arial Nova Cond" w:hAnsi="Arial Nova Cond"/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-121920</wp:posOffset>
          </wp:positionV>
          <wp:extent cx="1057275" cy="489585"/>
          <wp:effectExtent l="19050" t="0" r="9525" b="0"/>
          <wp:wrapSquare wrapText="bothSides"/>
          <wp:docPr id="1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ova Cond" w:hAnsi="Arial Nova Cond"/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6958965</wp:posOffset>
          </wp:positionH>
          <wp:positionV relativeFrom="paragraph">
            <wp:posOffset>0</wp:posOffset>
          </wp:positionV>
          <wp:extent cx="1516380" cy="327660"/>
          <wp:effectExtent l="19050" t="0" r="7620" b="0"/>
          <wp:wrapNone/>
          <wp:docPr id="1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4058"/>
    <w:rsid w:val="000000E4"/>
    <w:rsid w:val="0000200F"/>
    <w:rsid w:val="00011440"/>
    <w:rsid w:val="00014D0C"/>
    <w:rsid w:val="00015CEC"/>
    <w:rsid w:val="000355D0"/>
    <w:rsid w:val="000531D8"/>
    <w:rsid w:val="00055BF9"/>
    <w:rsid w:val="00071D4A"/>
    <w:rsid w:val="000750FF"/>
    <w:rsid w:val="00087765"/>
    <w:rsid w:val="00091A5E"/>
    <w:rsid w:val="00092626"/>
    <w:rsid w:val="000A1517"/>
    <w:rsid w:val="000A42D5"/>
    <w:rsid w:val="000A5B3B"/>
    <w:rsid w:val="000C30C8"/>
    <w:rsid w:val="000C3A8F"/>
    <w:rsid w:val="000C69B8"/>
    <w:rsid w:val="000E3F1C"/>
    <w:rsid w:val="000F3E63"/>
    <w:rsid w:val="001057E3"/>
    <w:rsid w:val="001162D6"/>
    <w:rsid w:val="001231B8"/>
    <w:rsid w:val="0015393D"/>
    <w:rsid w:val="00170893"/>
    <w:rsid w:val="00170A91"/>
    <w:rsid w:val="001764D4"/>
    <w:rsid w:val="001919C1"/>
    <w:rsid w:val="0019502D"/>
    <w:rsid w:val="001A40C9"/>
    <w:rsid w:val="001B7FBE"/>
    <w:rsid w:val="001C1777"/>
    <w:rsid w:val="001D2D0C"/>
    <w:rsid w:val="001D75C3"/>
    <w:rsid w:val="00205B20"/>
    <w:rsid w:val="00206229"/>
    <w:rsid w:val="002256FF"/>
    <w:rsid w:val="00240192"/>
    <w:rsid w:val="00247B6B"/>
    <w:rsid w:val="00252552"/>
    <w:rsid w:val="00261A48"/>
    <w:rsid w:val="0026248B"/>
    <w:rsid w:val="00265B3A"/>
    <w:rsid w:val="00271C17"/>
    <w:rsid w:val="00271F6D"/>
    <w:rsid w:val="00292979"/>
    <w:rsid w:val="002963B3"/>
    <w:rsid w:val="002B06AE"/>
    <w:rsid w:val="002B1D3F"/>
    <w:rsid w:val="002B5B22"/>
    <w:rsid w:val="002E62E8"/>
    <w:rsid w:val="00310F75"/>
    <w:rsid w:val="003111A1"/>
    <w:rsid w:val="003113DD"/>
    <w:rsid w:val="00311771"/>
    <w:rsid w:val="00316E45"/>
    <w:rsid w:val="0032128F"/>
    <w:rsid w:val="00321FF0"/>
    <w:rsid w:val="00322C47"/>
    <w:rsid w:val="00323E45"/>
    <w:rsid w:val="0033342D"/>
    <w:rsid w:val="00337A53"/>
    <w:rsid w:val="00342B1C"/>
    <w:rsid w:val="00343AFE"/>
    <w:rsid w:val="003473C2"/>
    <w:rsid w:val="003536A5"/>
    <w:rsid w:val="00370F45"/>
    <w:rsid w:val="003710E7"/>
    <w:rsid w:val="00376499"/>
    <w:rsid w:val="00376E81"/>
    <w:rsid w:val="00392BCB"/>
    <w:rsid w:val="00394124"/>
    <w:rsid w:val="00395F0E"/>
    <w:rsid w:val="003A3595"/>
    <w:rsid w:val="003C057D"/>
    <w:rsid w:val="003C08E8"/>
    <w:rsid w:val="003C2D72"/>
    <w:rsid w:val="003E5522"/>
    <w:rsid w:val="003F1FCF"/>
    <w:rsid w:val="00400B0F"/>
    <w:rsid w:val="00406AEB"/>
    <w:rsid w:val="00461343"/>
    <w:rsid w:val="00463002"/>
    <w:rsid w:val="004677CB"/>
    <w:rsid w:val="00486139"/>
    <w:rsid w:val="0049140C"/>
    <w:rsid w:val="004C4862"/>
    <w:rsid w:val="004C6A71"/>
    <w:rsid w:val="004D6862"/>
    <w:rsid w:val="004D765E"/>
    <w:rsid w:val="00500F1A"/>
    <w:rsid w:val="0050692D"/>
    <w:rsid w:val="00511848"/>
    <w:rsid w:val="00512FD2"/>
    <w:rsid w:val="005269A2"/>
    <w:rsid w:val="00531F43"/>
    <w:rsid w:val="00532DEC"/>
    <w:rsid w:val="00534F67"/>
    <w:rsid w:val="00537A1A"/>
    <w:rsid w:val="00550E0F"/>
    <w:rsid w:val="0058416D"/>
    <w:rsid w:val="00584F8D"/>
    <w:rsid w:val="00587026"/>
    <w:rsid w:val="00587C7B"/>
    <w:rsid w:val="00591C5E"/>
    <w:rsid w:val="00594F38"/>
    <w:rsid w:val="005D050F"/>
    <w:rsid w:val="005D2EA1"/>
    <w:rsid w:val="005D3EBC"/>
    <w:rsid w:val="005D6584"/>
    <w:rsid w:val="005E59DA"/>
    <w:rsid w:val="005F2F10"/>
    <w:rsid w:val="0060138D"/>
    <w:rsid w:val="00601DD0"/>
    <w:rsid w:val="0061253B"/>
    <w:rsid w:val="00626DED"/>
    <w:rsid w:val="00630934"/>
    <w:rsid w:val="00631562"/>
    <w:rsid w:val="0063184F"/>
    <w:rsid w:val="00633275"/>
    <w:rsid w:val="006404C4"/>
    <w:rsid w:val="006566E6"/>
    <w:rsid w:val="00680F31"/>
    <w:rsid w:val="00683179"/>
    <w:rsid w:val="00686B87"/>
    <w:rsid w:val="0069118C"/>
    <w:rsid w:val="0069137B"/>
    <w:rsid w:val="00692EE3"/>
    <w:rsid w:val="006972AB"/>
    <w:rsid w:val="006A4095"/>
    <w:rsid w:val="006B2A21"/>
    <w:rsid w:val="006B3D12"/>
    <w:rsid w:val="006B6226"/>
    <w:rsid w:val="006D4E27"/>
    <w:rsid w:val="006E1450"/>
    <w:rsid w:val="006E2BC7"/>
    <w:rsid w:val="006F064F"/>
    <w:rsid w:val="007046BB"/>
    <w:rsid w:val="0070746E"/>
    <w:rsid w:val="00726488"/>
    <w:rsid w:val="00727A3E"/>
    <w:rsid w:val="00737142"/>
    <w:rsid w:val="007413AE"/>
    <w:rsid w:val="007544AC"/>
    <w:rsid w:val="00756D23"/>
    <w:rsid w:val="007605DA"/>
    <w:rsid w:val="00764470"/>
    <w:rsid w:val="0076681D"/>
    <w:rsid w:val="0077167B"/>
    <w:rsid w:val="00773412"/>
    <w:rsid w:val="00795D99"/>
    <w:rsid w:val="007C5D02"/>
    <w:rsid w:val="007C7B08"/>
    <w:rsid w:val="007D2D49"/>
    <w:rsid w:val="007E39D4"/>
    <w:rsid w:val="007F3109"/>
    <w:rsid w:val="0082576E"/>
    <w:rsid w:val="00825A7A"/>
    <w:rsid w:val="00834EB6"/>
    <w:rsid w:val="0084642F"/>
    <w:rsid w:val="008607C9"/>
    <w:rsid w:val="00863D3F"/>
    <w:rsid w:val="0087435B"/>
    <w:rsid w:val="00880BA3"/>
    <w:rsid w:val="00890FC9"/>
    <w:rsid w:val="008914BE"/>
    <w:rsid w:val="008B5FC0"/>
    <w:rsid w:val="008D0C07"/>
    <w:rsid w:val="008D1D8A"/>
    <w:rsid w:val="008D1FB2"/>
    <w:rsid w:val="008D4D74"/>
    <w:rsid w:val="008E7FE1"/>
    <w:rsid w:val="008F0B3C"/>
    <w:rsid w:val="008F59E1"/>
    <w:rsid w:val="00906FF8"/>
    <w:rsid w:val="00907FAF"/>
    <w:rsid w:val="00912E58"/>
    <w:rsid w:val="00932DA0"/>
    <w:rsid w:val="009331C5"/>
    <w:rsid w:val="00946514"/>
    <w:rsid w:val="00946E0E"/>
    <w:rsid w:val="0095020A"/>
    <w:rsid w:val="00952590"/>
    <w:rsid w:val="009774A3"/>
    <w:rsid w:val="009861A1"/>
    <w:rsid w:val="009957FC"/>
    <w:rsid w:val="00996CDB"/>
    <w:rsid w:val="009A4105"/>
    <w:rsid w:val="009B054A"/>
    <w:rsid w:val="009D0646"/>
    <w:rsid w:val="009E1EAE"/>
    <w:rsid w:val="009E7B01"/>
    <w:rsid w:val="009F047E"/>
    <w:rsid w:val="009F3B29"/>
    <w:rsid w:val="00A20E11"/>
    <w:rsid w:val="00A22CDC"/>
    <w:rsid w:val="00A23754"/>
    <w:rsid w:val="00A27908"/>
    <w:rsid w:val="00A40CD7"/>
    <w:rsid w:val="00A72307"/>
    <w:rsid w:val="00A86185"/>
    <w:rsid w:val="00A935DF"/>
    <w:rsid w:val="00AA300C"/>
    <w:rsid w:val="00AA51EF"/>
    <w:rsid w:val="00AB7EA4"/>
    <w:rsid w:val="00AD10F1"/>
    <w:rsid w:val="00AD6935"/>
    <w:rsid w:val="00AE42EF"/>
    <w:rsid w:val="00AF10A5"/>
    <w:rsid w:val="00AF398A"/>
    <w:rsid w:val="00B05882"/>
    <w:rsid w:val="00B11DB5"/>
    <w:rsid w:val="00B1456B"/>
    <w:rsid w:val="00B21AE2"/>
    <w:rsid w:val="00B33B91"/>
    <w:rsid w:val="00B368B4"/>
    <w:rsid w:val="00B5074D"/>
    <w:rsid w:val="00B5340A"/>
    <w:rsid w:val="00B61E72"/>
    <w:rsid w:val="00B655AA"/>
    <w:rsid w:val="00B706BC"/>
    <w:rsid w:val="00B83B33"/>
    <w:rsid w:val="00B91687"/>
    <w:rsid w:val="00B92DF8"/>
    <w:rsid w:val="00B947A7"/>
    <w:rsid w:val="00BB2D6E"/>
    <w:rsid w:val="00BB7D7F"/>
    <w:rsid w:val="00BF2368"/>
    <w:rsid w:val="00BF2D19"/>
    <w:rsid w:val="00C0069E"/>
    <w:rsid w:val="00C14E33"/>
    <w:rsid w:val="00C222CC"/>
    <w:rsid w:val="00C23C80"/>
    <w:rsid w:val="00C43219"/>
    <w:rsid w:val="00C52969"/>
    <w:rsid w:val="00C5778E"/>
    <w:rsid w:val="00C77223"/>
    <w:rsid w:val="00C818D5"/>
    <w:rsid w:val="00C82BB7"/>
    <w:rsid w:val="00C83C64"/>
    <w:rsid w:val="00C8563F"/>
    <w:rsid w:val="00C8609F"/>
    <w:rsid w:val="00C87CBA"/>
    <w:rsid w:val="00CC31C9"/>
    <w:rsid w:val="00CC4DA6"/>
    <w:rsid w:val="00CE1C7A"/>
    <w:rsid w:val="00CE4639"/>
    <w:rsid w:val="00CF65F1"/>
    <w:rsid w:val="00D107D2"/>
    <w:rsid w:val="00D14E99"/>
    <w:rsid w:val="00D30F49"/>
    <w:rsid w:val="00D32597"/>
    <w:rsid w:val="00D35C9A"/>
    <w:rsid w:val="00D514F9"/>
    <w:rsid w:val="00D51E1B"/>
    <w:rsid w:val="00D623BD"/>
    <w:rsid w:val="00D74857"/>
    <w:rsid w:val="00D76115"/>
    <w:rsid w:val="00D849B5"/>
    <w:rsid w:val="00D8734A"/>
    <w:rsid w:val="00DA1882"/>
    <w:rsid w:val="00DA4B35"/>
    <w:rsid w:val="00DB01E1"/>
    <w:rsid w:val="00DB640F"/>
    <w:rsid w:val="00DB6C2C"/>
    <w:rsid w:val="00DC448B"/>
    <w:rsid w:val="00DE5C0A"/>
    <w:rsid w:val="00DE700A"/>
    <w:rsid w:val="00DF7162"/>
    <w:rsid w:val="00E04058"/>
    <w:rsid w:val="00E0444B"/>
    <w:rsid w:val="00E05E3B"/>
    <w:rsid w:val="00E06C5A"/>
    <w:rsid w:val="00E12C14"/>
    <w:rsid w:val="00E1507F"/>
    <w:rsid w:val="00E22653"/>
    <w:rsid w:val="00E60CEF"/>
    <w:rsid w:val="00E649E7"/>
    <w:rsid w:val="00E6510D"/>
    <w:rsid w:val="00E66320"/>
    <w:rsid w:val="00E70FC3"/>
    <w:rsid w:val="00E7199B"/>
    <w:rsid w:val="00E767E5"/>
    <w:rsid w:val="00E76F39"/>
    <w:rsid w:val="00E82D63"/>
    <w:rsid w:val="00E955DC"/>
    <w:rsid w:val="00E9574E"/>
    <w:rsid w:val="00EA2DD7"/>
    <w:rsid w:val="00EC0970"/>
    <w:rsid w:val="00EC7170"/>
    <w:rsid w:val="00ED25F1"/>
    <w:rsid w:val="00ED41AE"/>
    <w:rsid w:val="00EF3A34"/>
    <w:rsid w:val="00F139E5"/>
    <w:rsid w:val="00F13AFA"/>
    <w:rsid w:val="00F2506C"/>
    <w:rsid w:val="00F25ADF"/>
    <w:rsid w:val="00F34011"/>
    <w:rsid w:val="00F43471"/>
    <w:rsid w:val="00F4411F"/>
    <w:rsid w:val="00F475BB"/>
    <w:rsid w:val="00F52350"/>
    <w:rsid w:val="00F71E02"/>
    <w:rsid w:val="00F74E95"/>
    <w:rsid w:val="00F75C94"/>
    <w:rsid w:val="00F971E4"/>
    <w:rsid w:val="00FA1EC8"/>
    <w:rsid w:val="00FB0607"/>
    <w:rsid w:val="00FB612E"/>
    <w:rsid w:val="00FB74D3"/>
    <w:rsid w:val="00FC2731"/>
    <w:rsid w:val="00FD02BF"/>
    <w:rsid w:val="00FD129D"/>
    <w:rsid w:val="00FD6B9C"/>
    <w:rsid w:val="00FE33D3"/>
    <w:rsid w:val="00FE59C9"/>
    <w:rsid w:val="00FF082D"/>
    <w:rsid w:val="00FF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D0"/>
    <w:pPr>
      <w:spacing w:line="240" w:lineRule="atLeast"/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0405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04058"/>
    <w:rPr>
      <w:lang w:val="es-ES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pgrafe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vnculo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75C3"/>
    <w:rPr>
      <w:rFonts w:ascii="Segoe UI" w:hAnsi="Segoe UI" w:cs="Segoe UI"/>
      <w:sz w:val="18"/>
      <w:szCs w:val="18"/>
      <w:lang w:eastAsia="es-ES"/>
    </w:rPr>
  </w:style>
  <w:style w:type="paragraph" w:customStyle="1" w:styleId="Broodtekst">
    <w:name w:val="Broodtekst"/>
    <w:basedOn w:val="Normal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tulo1Car">
    <w:name w:val="Título 1 Car"/>
    <w:link w:val="Ttu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D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D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D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3E5522"/>
  </w:style>
  <w:style w:type="table" w:styleId="Tablaconcuadrcula">
    <w:name w:val="Table Grid"/>
    <w:basedOn w:val="Tablanormal"/>
    <w:uiPriority w:val="59"/>
    <w:rsid w:val="0049140C"/>
    <w:rPr>
      <w:rFonts w:ascii="Arial" w:eastAsiaTheme="minorHAnsi" w:hAnsi="Arial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2" ma:contentTypeDescription="Een nieuw document maken." ma:contentTypeScope="" ma:versionID="a990434c1a9988a12e3ba716376aa539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55137436ae185e4167c9da1f14218cf1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7854E3-A3EB-4254-9306-23D9F7E2C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0780A-34CD-47C8-8810-5A80C534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msorzano</cp:lastModifiedBy>
  <cp:revision>48</cp:revision>
  <cp:lastPrinted>2015-02-12T10:12:00Z</cp:lastPrinted>
  <dcterms:created xsi:type="dcterms:W3CDTF">2021-03-22T17:08:00Z</dcterms:created>
  <dcterms:modified xsi:type="dcterms:W3CDTF">2021-04-20T09:58:00Z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