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BF" w:rsidRPr="008173DA" w:rsidRDefault="008A1320" w:rsidP="00612091">
      <w:pPr>
        <w:pStyle w:val="Hoofdstukkoppen"/>
        <w:rPr>
          <w:bCs/>
          <w:lang w:val="bg-BG"/>
        </w:rPr>
      </w:pPr>
      <w:bookmarkStart w:id="0" w:name="OLE_LINK14"/>
      <w:bookmarkStart w:id="1" w:name="OLE_LINK15"/>
      <w:bookmarkStart w:id="2" w:name="OLE_LINK65"/>
      <w:bookmarkStart w:id="3" w:name="OLE_LINK66"/>
      <w:r w:rsidRPr="008173DA">
        <w:rPr>
          <w:bCs/>
          <w:lang w:val="bg-BG"/>
        </w:rPr>
        <w:t xml:space="preserve">Упражнение 7.2. Начини за поддържане на </w:t>
      </w:r>
      <w:r w:rsidR="00612091" w:rsidRPr="008173DA">
        <w:rPr>
          <w:bCs/>
          <w:lang w:val="bg-BG"/>
        </w:rPr>
        <w:t>контакт или възстановяване на контакти</w:t>
      </w:r>
      <w:r w:rsidRPr="008173DA">
        <w:rPr>
          <w:bCs/>
          <w:lang w:val="bg-BG"/>
        </w:rPr>
        <w:t xml:space="preserve"> с хората</w:t>
      </w:r>
    </w:p>
    <w:p w:rsidR="00A42256" w:rsidRPr="008173DA" w:rsidRDefault="00A42256" w:rsidP="00463002">
      <w:pPr>
        <w:pStyle w:val="Tussenkopjes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F43B54" w:rsidRPr="008173DA" w:rsidRDefault="002401F3" w:rsidP="00F43B54">
      <w:pPr>
        <w:pStyle w:val="nietininhoudsopgave-hoofdstukkoppen"/>
        <w:rPr>
          <w:lang w:val="bg-BG"/>
        </w:rPr>
      </w:pPr>
      <w:r w:rsidRPr="008173DA">
        <w:rPr>
          <w:noProof/>
          <w:lang w:val="bg-BG" w:eastAsia="bg-BG"/>
        </w:rPr>
        <w:drawing>
          <wp:inline distT="0" distB="0" distL="0" distR="0">
            <wp:extent cx="4284345" cy="3141980"/>
            <wp:effectExtent l="0" t="0" r="1905" b="1270"/>
            <wp:docPr id="1026" name="Picture 2" descr="The white global social network on ... | Stock vector | Colourbox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DDA9A65-F8E2-4AE0-9E58-CCF1532277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white global social network on ... | Stock vector | Colourbox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DDA9A65-F8E2-4AE0-9E58-CCF1532277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 b="2091"/>
                    <a:stretch/>
                  </pic:blipFill>
                  <pic:spPr bwMode="auto">
                    <a:xfrm>
                      <a:off x="0" y="0"/>
                      <a:ext cx="4284345" cy="3141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F43B54" w:rsidP="00F43B54">
      <w:pPr>
        <w:pStyle w:val="nietininhoudsopgave-hoofdstukkoppen"/>
        <w:rPr>
          <w:lang w:val="bg-BG"/>
        </w:rPr>
      </w:pPr>
    </w:p>
    <w:p w:rsidR="00F43B54" w:rsidRPr="008173DA" w:rsidRDefault="008A1320" w:rsidP="00F43B54">
      <w:pPr>
        <w:pStyle w:val="nietininhoudsopgave-hoofdstukkoppen"/>
        <w:rPr>
          <w:lang w:val="bg-BG"/>
        </w:rPr>
      </w:pPr>
      <w:r w:rsidRPr="008173DA">
        <w:rPr>
          <w:lang w:val="bg-BG"/>
        </w:rPr>
        <w:t>Съдържание</w:t>
      </w:r>
    </w:p>
    <w:p w:rsidR="00FB7702" w:rsidRPr="008173DA" w:rsidRDefault="00FB7702" w:rsidP="00F43B54">
      <w:pPr>
        <w:pStyle w:val="21"/>
        <w:tabs>
          <w:tab w:val="right" w:leader="dot" w:pos="6737"/>
        </w:tabs>
        <w:rPr>
          <w:b/>
          <w:lang w:val="bg-BG"/>
        </w:rPr>
      </w:pPr>
    </w:p>
    <w:p w:rsidR="00FB7702" w:rsidRPr="008173DA" w:rsidRDefault="00FB7702" w:rsidP="00F43B54">
      <w:pPr>
        <w:pStyle w:val="21"/>
        <w:tabs>
          <w:tab w:val="right" w:leader="dot" w:pos="6737"/>
        </w:tabs>
        <w:rPr>
          <w:b/>
          <w:lang w:val="bg-BG"/>
        </w:rPr>
      </w:pPr>
    </w:p>
    <w:p w:rsidR="0062464A" w:rsidRDefault="008A1320" w:rsidP="0062464A">
      <w:pPr>
        <w:pStyle w:val="21"/>
        <w:tabs>
          <w:tab w:val="right" w:leader="dot" w:pos="6737"/>
        </w:tabs>
        <w:rPr>
          <w:b/>
          <w:lang w:val="bg-BG"/>
        </w:rPr>
      </w:pPr>
      <w:r w:rsidRPr="008173DA">
        <w:rPr>
          <w:b/>
          <w:lang w:val="bg-BG"/>
        </w:rPr>
        <w:t xml:space="preserve">Как да възстановите </w:t>
      </w:r>
      <w:r w:rsidR="0062464A" w:rsidRPr="0062464A">
        <w:rPr>
          <w:b/>
          <w:lang w:val="bg-BG"/>
        </w:rPr>
        <w:t>контакт с хората</w:t>
      </w:r>
    </w:p>
    <w:p w:rsidR="00F43B54" w:rsidRPr="008173DA" w:rsidRDefault="0062464A" w:rsidP="0062464A">
      <w:pPr>
        <w:pStyle w:val="21"/>
        <w:tabs>
          <w:tab w:val="right" w:leader="dot" w:pos="6737"/>
        </w:tabs>
        <w:rPr>
          <w:lang w:val="bg-BG"/>
        </w:rPr>
      </w:pPr>
      <w:r w:rsidRPr="0062464A">
        <w:rPr>
          <w:b/>
          <w:lang w:val="bg-BG"/>
        </w:rPr>
        <w:t xml:space="preserve"> </w:t>
      </w:r>
      <w:r w:rsidR="00F43B54" w:rsidRPr="008173DA">
        <w:rPr>
          <w:lang w:val="bg-BG"/>
        </w:rPr>
        <w:t>…</w:t>
      </w:r>
      <w:r w:rsidR="008A1320" w:rsidRPr="008173DA">
        <w:rPr>
          <w:lang w:val="bg-BG"/>
        </w:rPr>
        <w:t>......</w:t>
      </w:r>
      <w:r w:rsidR="00FB7702" w:rsidRPr="008173DA">
        <w:rPr>
          <w:lang w:val="bg-BG"/>
        </w:rPr>
        <w:t>…………</w:t>
      </w:r>
      <w:r w:rsidRPr="008173DA">
        <w:rPr>
          <w:lang w:val="bg-BG"/>
        </w:rPr>
        <w:t>……….…..……….…..……….…..……….…..……….…..………</w:t>
      </w:r>
      <w:r w:rsidR="00F43B54" w:rsidRPr="008173DA">
        <w:rPr>
          <w:lang w:val="bg-BG"/>
        </w:rPr>
        <w:t>..2</w:t>
      </w:r>
    </w:p>
    <w:p w:rsidR="00FB7702" w:rsidRPr="008173DA" w:rsidRDefault="00FB7702" w:rsidP="00F43B54">
      <w:pPr>
        <w:pStyle w:val="21"/>
        <w:tabs>
          <w:tab w:val="right" w:leader="dot" w:pos="6737"/>
        </w:tabs>
        <w:rPr>
          <w:lang w:val="bg-BG"/>
        </w:rPr>
      </w:pPr>
    </w:p>
    <w:p w:rsidR="00F43B54" w:rsidRPr="008173DA" w:rsidRDefault="008A1320" w:rsidP="00F43B54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 xml:space="preserve">Дейност 1: Начини за поддържане на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>.</w:t>
      </w:r>
      <w:r w:rsidR="00FB7702" w:rsidRPr="008173DA">
        <w:rPr>
          <w:lang w:val="bg-BG"/>
        </w:rPr>
        <w:t>....</w:t>
      </w:r>
      <w:r w:rsidR="003612D5" w:rsidRPr="008173DA">
        <w:rPr>
          <w:lang w:val="bg-BG"/>
        </w:rPr>
        <w:t>…………</w:t>
      </w:r>
      <w:r w:rsidR="001D3189" w:rsidRPr="008173DA">
        <w:rPr>
          <w:lang w:val="bg-BG"/>
        </w:rPr>
        <w:t>.</w:t>
      </w:r>
      <w:r w:rsidR="003612D5" w:rsidRPr="008173DA">
        <w:rPr>
          <w:lang w:val="bg-BG"/>
        </w:rPr>
        <w:t>……….</w:t>
      </w:r>
      <w:r w:rsidR="00F43B54" w:rsidRPr="008173DA">
        <w:rPr>
          <w:lang w:val="bg-BG"/>
        </w:rPr>
        <w:t>..2</w:t>
      </w:r>
    </w:p>
    <w:p w:rsidR="00FB7702" w:rsidRPr="008173DA" w:rsidRDefault="00FB7702" w:rsidP="00F43B54">
      <w:pPr>
        <w:pStyle w:val="21"/>
        <w:tabs>
          <w:tab w:val="right" w:leader="dot" w:pos="6737"/>
        </w:tabs>
        <w:rPr>
          <w:lang w:val="bg-BG"/>
        </w:rPr>
      </w:pPr>
    </w:p>
    <w:p w:rsidR="0062464A" w:rsidRDefault="008A1320" w:rsidP="00864D6C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 xml:space="preserve">Дейност 2: Историята на </w:t>
      </w:r>
      <w:r w:rsidR="00864D6C" w:rsidRPr="008173DA">
        <w:rPr>
          <w:lang w:val="bg-BG"/>
        </w:rPr>
        <w:t xml:space="preserve">Димо </w:t>
      </w:r>
    </w:p>
    <w:p w:rsidR="003612D5" w:rsidRPr="0062464A" w:rsidRDefault="008A1320" w:rsidP="00864D6C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>(част II)</w:t>
      </w:r>
      <w:r w:rsidR="00FB7702" w:rsidRPr="008173DA">
        <w:rPr>
          <w:lang w:val="bg-BG"/>
        </w:rPr>
        <w:t>......................</w:t>
      </w:r>
      <w:r w:rsidR="0062464A">
        <w:rPr>
          <w:lang w:val="bg-BG"/>
        </w:rPr>
        <w:t>...................</w:t>
      </w:r>
      <w:r w:rsidR="0062464A" w:rsidRPr="008173DA">
        <w:rPr>
          <w:lang w:val="bg-BG"/>
        </w:rPr>
        <w:t>…….…..……….…..……….…..</w:t>
      </w:r>
      <w:r w:rsidR="003612D5" w:rsidRPr="008173DA">
        <w:rPr>
          <w:lang w:val="bg-BG"/>
        </w:rPr>
        <w:t>...........2</w:t>
      </w:r>
    </w:p>
    <w:p w:rsidR="00FB7702" w:rsidRPr="008173DA" w:rsidRDefault="00FB7702" w:rsidP="00F43B54">
      <w:pPr>
        <w:pStyle w:val="21"/>
        <w:tabs>
          <w:tab w:val="right" w:leader="dot" w:pos="6737"/>
        </w:tabs>
        <w:rPr>
          <w:lang w:val="bg-BG"/>
        </w:rPr>
      </w:pPr>
    </w:p>
    <w:p w:rsidR="00587588" w:rsidRPr="008173DA" w:rsidRDefault="008A1320" w:rsidP="00587588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 xml:space="preserve">Дейност 3: Различни устройства за възстановяване на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 xml:space="preserve"> с хора </w:t>
      </w:r>
      <w:r w:rsidR="00FB7702" w:rsidRPr="008173DA">
        <w:rPr>
          <w:lang w:val="bg-BG"/>
        </w:rPr>
        <w:t>…</w:t>
      </w:r>
      <w:r w:rsidRPr="008173DA">
        <w:rPr>
          <w:lang w:val="bg-BG"/>
        </w:rPr>
        <w:t>...............................................................................</w:t>
      </w:r>
      <w:r w:rsidR="00FB7702" w:rsidRPr="008173DA">
        <w:rPr>
          <w:lang w:val="bg-BG"/>
        </w:rPr>
        <w:t>..………</w:t>
      </w:r>
      <w:r w:rsidR="003612D5" w:rsidRPr="008173DA">
        <w:rPr>
          <w:lang w:val="bg-BG"/>
        </w:rPr>
        <w:t>……3</w:t>
      </w:r>
    </w:p>
    <w:p w:rsidR="00587588" w:rsidRPr="008173DA" w:rsidRDefault="00587588" w:rsidP="00587588">
      <w:pPr>
        <w:pStyle w:val="21"/>
        <w:tabs>
          <w:tab w:val="right" w:leader="dot" w:pos="6737"/>
        </w:tabs>
        <w:rPr>
          <w:lang w:val="bg-BG"/>
        </w:rPr>
      </w:pPr>
    </w:p>
    <w:p w:rsidR="001B3405" w:rsidRPr="008173DA" w:rsidRDefault="008A1320" w:rsidP="00587588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>Приложение 1: ... (Предлага се на платформата MNAM</w:t>
      </w:r>
      <w:r w:rsidR="00162989" w:rsidRPr="008173DA">
        <w:rPr>
          <w:lang w:val="bg-BG"/>
        </w:rPr>
        <w:t>)</w:t>
      </w:r>
    </w:p>
    <w:p w:rsidR="001B3405" w:rsidRPr="008173DA" w:rsidRDefault="001B3405" w:rsidP="00587588">
      <w:pPr>
        <w:pStyle w:val="21"/>
        <w:tabs>
          <w:tab w:val="right" w:leader="dot" w:pos="6737"/>
        </w:tabs>
        <w:rPr>
          <w:lang w:val="bg-BG"/>
        </w:rPr>
      </w:pPr>
    </w:p>
    <w:p w:rsidR="00587588" w:rsidRPr="008173DA" w:rsidRDefault="008A1320" w:rsidP="00587588">
      <w:pPr>
        <w:pStyle w:val="21"/>
        <w:tabs>
          <w:tab w:val="right" w:leader="dot" w:pos="6737"/>
        </w:tabs>
        <w:rPr>
          <w:lang w:val="bg-BG"/>
        </w:rPr>
      </w:pPr>
      <w:r w:rsidRPr="008173DA">
        <w:rPr>
          <w:lang w:val="bg-BG"/>
        </w:rPr>
        <w:t xml:space="preserve">Приложение </w:t>
      </w:r>
      <w:r w:rsidR="00587588" w:rsidRPr="008173DA">
        <w:rPr>
          <w:lang w:val="bg-BG"/>
        </w:rPr>
        <w:t>2</w:t>
      </w:r>
      <w:r w:rsidR="001B3405" w:rsidRPr="008173DA">
        <w:rPr>
          <w:lang w:val="bg-BG"/>
        </w:rPr>
        <w:t>:</w:t>
      </w:r>
      <w:r w:rsidR="00587588" w:rsidRPr="008173DA">
        <w:rPr>
          <w:lang w:val="bg-BG"/>
        </w:rPr>
        <w:t>...........................................................</w:t>
      </w:r>
      <w:r w:rsidRPr="008173DA">
        <w:rPr>
          <w:lang w:val="bg-BG"/>
        </w:rPr>
        <w:t>.</w:t>
      </w:r>
      <w:r w:rsidR="00587588" w:rsidRPr="008173DA">
        <w:rPr>
          <w:lang w:val="bg-BG"/>
        </w:rPr>
        <w:t>....</w:t>
      </w:r>
      <w:r w:rsidR="001B3405" w:rsidRPr="008173DA">
        <w:rPr>
          <w:lang w:val="bg-BG"/>
        </w:rPr>
        <w:t>.........</w:t>
      </w:r>
      <w:r w:rsidR="00587588" w:rsidRPr="008173DA">
        <w:rPr>
          <w:lang w:val="bg-BG"/>
        </w:rPr>
        <w:t>........</w:t>
      </w:r>
      <w:r w:rsidR="001B3405" w:rsidRPr="008173DA">
        <w:rPr>
          <w:lang w:val="bg-BG"/>
        </w:rPr>
        <w:t>4</w:t>
      </w:r>
    </w:p>
    <w:p w:rsidR="00587588" w:rsidRPr="008173DA" w:rsidRDefault="00587588" w:rsidP="00587588">
      <w:pPr>
        <w:rPr>
          <w:lang w:val="bg-BG"/>
        </w:rPr>
      </w:pPr>
    </w:p>
    <w:p w:rsidR="00F43B54" w:rsidRPr="008173DA" w:rsidRDefault="00F43B54" w:rsidP="00F43B54">
      <w:pPr>
        <w:pStyle w:val="Hoofdstukkoppen"/>
        <w:jc w:val="right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A42256" w:rsidRPr="008173DA" w:rsidRDefault="00A42256" w:rsidP="00463002">
      <w:pPr>
        <w:pStyle w:val="Tussenkopjes"/>
        <w:rPr>
          <w:lang w:val="bg-BG"/>
        </w:rPr>
      </w:pPr>
    </w:p>
    <w:p w:rsidR="002401F3" w:rsidRPr="008173DA" w:rsidRDefault="002401F3" w:rsidP="00463002">
      <w:pPr>
        <w:pStyle w:val="Tussenkopjes"/>
        <w:rPr>
          <w:lang w:val="bg-BG"/>
        </w:rPr>
        <w:sectPr w:rsidR="002401F3" w:rsidRPr="008173DA" w:rsidSect="00692EE3">
          <w:headerReference w:type="default" r:id="rId12"/>
          <w:footerReference w:type="even" r:id="rId13"/>
          <w:footerReference w:type="default" r:id="rId14"/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  <w:bookmarkStart w:id="4" w:name="_GoBack"/>
      <w:bookmarkEnd w:id="4"/>
    </w:p>
    <w:p w:rsidR="00AF1B4C" w:rsidRPr="008173DA" w:rsidRDefault="008A1320" w:rsidP="00AF1B4C">
      <w:pPr>
        <w:pStyle w:val="nietininhoudsopgave-hoofdstukkoppen"/>
        <w:rPr>
          <w:lang w:val="bg-BG"/>
        </w:rPr>
      </w:pPr>
      <w:r w:rsidRPr="008173DA">
        <w:rPr>
          <w:lang w:val="bg-BG"/>
        </w:rPr>
        <w:lastRenderedPageBreak/>
        <w:t xml:space="preserve">Как да възстановите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 xml:space="preserve"> с хора</w:t>
      </w:r>
      <w:r w:rsidR="008173DA">
        <w:rPr>
          <w:lang w:val="bg-BG"/>
        </w:rPr>
        <w:t>та</w:t>
      </w:r>
    </w:p>
    <w:p w:rsidR="00AF1B4C" w:rsidRPr="008173DA" w:rsidRDefault="00AF1B4C" w:rsidP="00500F1A">
      <w:pPr>
        <w:pStyle w:val="regulieretekst"/>
        <w:rPr>
          <w:lang w:val="bg-BG"/>
        </w:rPr>
      </w:pPr>
    </w:p>
    <w:p w:rsidR="00500F1A" w:rsidRPr="008173DA" w:rsidRDefault="008A1320" w:rsidP="00500F1A">
      <w:pPr>
        <w:pStyle w:val="regulieretekst"/>
        <w:rPr>
          <w:lang w:val="bg-BG"/>
        </w:rPr>
      </w:pPr>
      <w:r w:rsidRPr="008173DA">
        <w:rPr>
          <w:lang w:val="bg-BG"/>
        </w:rPr>
        <w:t xml:space="preserve">Дейностите имат за цел да помогнат на </w:t>
      </w:r>
      <w:r w:rsidR="008173DA">
        <w:rPr>
          <w:lang w:val="bg-BG"/>
        </w:rPr>
        <w:t>СХИУ</w:t>
      </w:r>
      <w:r w:rsidRPr="008173DA">
        <w:rPr>
          <w:lang w:val="bg-BG"/>
        </w:rPr>
        <w:t xml:space="preserve"> да помислят за начини за свързване или възстановяване на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>а със семейството и приятелите</w:t>
      </w:r>
      <w:r w:rsidR="00500F1A" w:rsidRPr="008173DA">
        <w:rPr>
          <w:lang w:val="bg-BG"/>
        </w:rPr>
        <w:t xml:space="preserve">. </w:t>
      </w:r>
    </w:p>
    <w:p w:rsidR="0004182A" w:rsidRPr="008173DA" w:rsidRDefault="0004182A" w:rsidP="00500F1A">
      <w:pPr>
        <w:pStyle w:val="regulieretekst"/>
        <w:rPr>
          <w:i/>
          <w:lang w:val="bg-BG"/>
        </w:rPr>
      </w:pPr>
    </w:p>
    <w:p w:rsidR="00500F1A" w:rsidRPr="008173DA" w:rsidRDefault="008A1320" w:rsidP="008173DA">
      <w:pPr>
        <w:pStyle w:val="regulieretekst"/>
        <w:rPr>
          <w:i/>
          <w:lang w:val="bg-BG"/>
        </w:rPr>
      </w:pPr>
      <w:r w:rsidRPr="008173DA">
        <w:rPr>
          <w:b/>
          <w:i/>
          <w:lang w:val="bg-BG"/>
        </w:rPr>
        <w:t>Бележка</w:t>
      </w:r>
      <w:r w:rsidR="00B75996" w:rsidRPr="008173DA">
        <w:rPr>
          <w:b/>
          <w:i/>
          <w:lang w:val="bg-BG"/>
        </w:rPr>
        <w:t>:</w:t>
      </w:r>
      <w:r w:rsidR="0004182A" w:rsidRPr="008173DA">
        <w:rPr>
          <w:i/>
          <w:lang w:val="bg-BG"/>
        </w:rPr>
        <w:t xml:space="preserve"> </w:t>
      </w:r>
      <w:r w:rsidR="008173DA">
        <w:rPr>
          <w:i/>
          <w:lang w:val="bg-BG"/>
        </w:rPr>
        <w:t>За т</w:t>
      </w:r>
      <w:r w:rsidRPr="008173DA">
        <w:rPr>
          <w:i/>
          <w:lang w:val="bg-BG"/>
        </w:rPr>
        <w:t xml:space="preserve">ова упражнение </w:t>
      </w:r>
      <w:r w:rsidR="008173DA">
        <w:rPr>
          <w:i/>
          <w:lang w:val="bg-BG"/>
        </w:rPr>
        <w:t>ще са необходими знанията от раздел 10 „С</w:t>
      </w:r>
      <w:r w:rsidRPr="008173DA">
        <w:rPr>
          <w:i/>
          <w:lang w:val="bg-BG"/>
        </w:rPr>
        <w:t>оциалните медии</w:t>
      </w:r>
      <w:r w:rsidR="008173DA">
        <w:rPr>
          <w:i/>
          <w:lang w:val="bg-BG"/>
        </w:rPr>
        <w:t>“</w:t>
      </w:r>
      <w:r w:rsidR="00B75996" w:rsidRPr="008173DA">
        <w:rPr>
          <w:i/>
          <w:lang w:val="bg-BG"/>
        </w:rPr>
        <w:t>.</w:t>
      </w:r>
    </w:p>
    <w:p w:rsidR="00B75996" w:rsidRPr="008173DA" w:rsidRDefault="00B75996" w:rsidP="00500F1A">
      <w:pPr>
        <w:pStyle w:val="regulieretekst"/>
        <w:rPr>
          <w:lang w:val="bg-BG"/>
        </w:rPr>
      </w:pPr>
    </w:p>
    <w:p w:rsidR="00FB7702" w:rsidRPr="008173DA" w:rsidRDefault="00FB7702" w:rsidP="00E504E7">
      <w:pPr>
        <w:pStyle w:val="Tussenkopjes"/>
        <w:rPr>
          <w:lang w:val="bg-BG"/>
        </w:rPr>
      </w:pPr>
    </w:p>
    <w:p w:rsidR="00E504E7" w:rsidRPr="008173DA" w:rsidRDefault="008A1320" w:rsidP="00E504E7">
      <w:pPr>
        <w:pStyle w:val="Tussenkopjes"/>
        <w:rPr>
          <w:lang w:val="bg-BG"/>
        </w:rPr>
      </w:pPr>
      <w:r w:rsidRPr="008173DA">
        <w:rPr>
          <w:lang w:val="bg-BG"/>
        </w:rPr>
        <w:t xml:space="preserve">Дейност 1: Начини за поддържане на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 xml:space="preserve"> (10 мин</w:t>
      </w:r>
      <w:r w:rsidR="00297740" w:rsidRPr="008173DA">
        <w:rPr>
          <w:lang w:val="bg-BG"/>
        </w:rPr>
        <w:t>.)</w:t>
      </w:r>
    </w:p>
    <w:p w:rsidR="00E504E7" w:rsidRPr="008173DA" w:rsidRDefault="00E504E7" w:rsidP="00E504E7">
      <w:pPr>
        <w:pStyle w:val="regulieretekst"/>
        <w:rPr>
          <w:lang w:val="bg-BG"/>
        </w:rPr>
      </w:pPr>
    </w:p>
    <w:p w:rsidR="00E504E7" w:rsidRPr="008173DA" w:rsidRDefault="00E504E7" w:rsidP="00E504E7">
      <w:pPr>
        <w:pStyle w:val="regulieretekst"/>
        <w:rPr>
          <w:lang w:val="bg-BG"/>
        </w:rPr>
      </w:pPr>
      <w:r w:rsidRPr="008173DA">
        <w:rPr>
          <w:noProof/>
          <w:lang w:val="bg-BG" w:eastAsia="bg-BG"/>
        </w:rPr>
        <w:drawing>
          <wp:inline distT="0" distB="0" distL="0" distR="0">
            <wp:extent cx="1202055" cy="88265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ost-it-1495148_192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68" cy="8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320" w:rsidRPr="008173DA">
        <w:rPr>
          <w:lang w:val="bg-BG"/>
        </w:rPr>
        <w:t xml:space="preserve"> Дайте на всеки участник 2 </w:t>
      </w:r>
      <w:r w:rsidR="008173DA">
        <w:rPr>
          <w:lang w:val="bg-BG"/>
        </w:rPr>
        <w:t>лепящи</w:t>
      </w:r>
      <w:r w:rsidR="00303B8A" w:rsidRPr="008173DA">
        <w:rPr>
          <w:lang w:val="bg-BG"/>
        </w:rPr>
        <w:t xml:space="preserve"> листчета</w:t>
      </w:r>
      <w:r w:rsidRPr="008173DA">
        <w:rPr>
          <w:lang w:val="bg-BG"/>
        </w:rPr>
        <w:t>.</w:t>
      </w:r>
    </w:p>
    <w:p w:rsidR="00E504E7" w:rsidRPr="008173DA" w:rsidRDefault="00E504E7" w:rsidP="00E504E7">
      <w:pPr>
        <w:pStyle w:val="regulieretekst"/>
        <w:rPr>
          <w:lang w:val="bg-BG"/>
        </w:rPr>
      </w:pPr>
    </w:p>
    <w:p w:rsidR="00E504E7" w:rsidRPr="008173DA" w:rsidRDefault="008A1320" w:rsidP="008173DA">
      <w:pPr>
        <w:pStyle w:val="regulieretekst"/>
        <w:rPr>
          <w:lang w:val="bg-BG"/>
        </w:rPr>
      </w:pPr>
      <w:r w:rsidRPr="008173DA">
        <w:rPr>
          <w:lang w:val="bg-BG"/>
        </w:rPr>
        <w:t xml:space="preserve">Въпросът, който </w:t>
      </w:r>
      <w:r w:rsidR="008173DA">
        <w:rPr>
          <w:lang w:val="bg-BG"/>
        </w:rPr>
        <w:t xml:space="preserve">да </w:t>
      </w:r>
      <w:r w:rsidRPr="008173DA">
        <w:rPr>
          <w:lang w:val="bg-BG"/>
        </w:rPr>
        <w:t xml:space="preserve">зададете, е: „Помислете за 2 начина да влезете в контакт с хора, които обичате? Напишете вашите идеи на </w:t>
      </w:r>
      <w:r w:rsidR="008173DA" w:rsidRPr="008173DA">
        <w:rPr>
          <w:lang w:val="bg-BG"/>
        </w:rPr>
        <w:t>листчета</w:t>
      </w:r>
      <w:r w:rsidR="008173DA">
        <w:rPr>
          <w:lang w:val="bg-BG"/>
        </w:rPr>
        <w:t>та</w:t>
      </w:r>
      <w:r w:rsidR="00E504E7" w:rsidRPr="008173DA">
        <w:rPr>
          <w:lang w:val="bg-BG"/>
        </w:rPr>
        <w:t xml:space="preserve">. </w:t>
      </w:r>
    </w:p>
    <w:p w:rsidR="00E504E7" w:rsidRPr="008173DA" w:rsidRDefault="00E504E7" w:rsidP="00E504E7">
      <w:pPr>
        <w:pStyle w:val="regulieretekst"/>
        <w:rPr>
          <w:lang w:val="bg-BG"/>
        </w:rPr>
      </w:pPr>
    </w:p>
    <w:p w:rsidR="00E504E7" w:rsidRPr="008173DA" w:rsidRDefault="008A1320" w:rsidP="00B24176">
      <w:pPr>
        <w:pStyle w:val="regulieretekst"/>
        <w:rPr>
          <w:lang w:val="bg-BG"/>
        </w:rPr>
      </w:pPr>
      <w:r w:rsidRPr="008173DA">
        <w:rPr>
          <w:lang w:val="bg-BG"/>
        </w:rPr>
        <w:t>Ако това упражнение се пр</w:t>
      </w:r>
      <w:r w:rsidR="00B24176">
        <w:rPr>
          <w:lang w:val="bg-BG"/>
        </w:rPr>
        <w:t>овежда</w:t>
      </w:r>
      <w:r w:rsidRPr="008173DA">
        <w:rPr>
          <w:lang w:val="bg-BG"/>
        </w:rPr>
        <w:t xml:space="preserve"> индивидуално, </w:t>
      </w:r>
      <w:r w:rsidR="00B24176">
        <w:rPr>
          <w:lang w:val="bg-BG"/>
        </w:rPr>
        <w:t xml:space="preserve">помолете </w:t>
      </w:r>
      <w:r w:rsidRPr="008173DA">
        <w:rPr>
          <w:lang w:val="bg-BG"/>
        </w:rPr>
        <w:t xml:space="preserve"> </w:t>
      </w:r>
      <w:r w:rsidR="00B24176">
        <w:rPr>
          <w:lang w:val="bg-BG"/>
        </w:rPr>
        <w:t>СЧ</w:t>
      </w:r>
      <w:r w:rsidR="008173DA">
        <w:rPr>
          <w:lang w:val="bg-BG"/>
        </w:rPr>
        <w:t xml:space="preserve">ИУ </w:t>
      </w:r>
      <w:r w:rsidRPr="008173DA">
        <w:rPr>
          <w:lang w:val="bg-BG"/>
        </w:rPr>
        <w:t xml:space="preserve"> да даде възможно най-много идеи</w:t>
      </w:r>
      <w:r w:rsidR="00E504E7" w:rsidRPr="008173DA">
        <w:rPr>
          <w:lang w:val="bg-BG"/>
        </w:rPr>
        <w:t>.</w:t>
      </w:r>
    </w:p>
    <w:p w:rsidR="00E504E7" w:rsidRPr="008173DA" w:rsidRDefault="00E504E7" w:rsidP="00E504E7">
      <w:pPr>
        <w:pStyle w:val="regulieretekst"/>
        <w:rPr>
          <w:lang w:val="bg-BG"/>
        </w:rPr>
      </w:pPr>
    </w:p>
    <w:p w:rsidR="00E504E7" w:rsidRPr="008173DA" w:rsidRDefault="008A1320" w:rsidP="00EB72EB">
      <w:pPr>
        <w:pStyle w:val="regulieretekst"/>
        <w:rPr>
          <w:b/>
          <w:i/>
          <w:lang w:val="bg-BG"/>
        </w:rPr>
      </w:pPr>
      <w:r w:rsidRPr="008173DA">
        <w:rPr>
          <w:lang w:val="bg-BG"/>
        </w:rPr>
        <w:t xml:space="preserve">Ако това упражнение се прави в група, </w:t>
      </w:r>
      <w:r w:rsidR="00EB72EB">
        <w:rPr>
          <w:lang w:val="bg-BG"/>
        </w:rPr>
        <w:t>помолете</w:t>
      </w:r>
      <w:r w:rsidRPr="008173DA">
        <w:rPr>
          <w:lang w:val="bg-BG"/>
        </w:rPr>
        <w:t xml:space="preserve"> всеки </w:t>
      </w:r>
      <w:r w:rsidR="00B24176">
        <w:rPr>
          <w:lang w:val="bg-BG"/>
        </w:rPr>
        <w:t xml:space="preserve">един </w:t>
      </w:r>
      <w:r w:rsidRPr="008173DA">
        <w:rPr>
          <w:lang w:val="bg-BG"/>
        </w:rPr>
        <w:t>да каже на групата какво е записал</w:t>
      </w:r>
      <w:r w:rsidR="00E504E7" w:rsidRPr="008173DA">
        <w:rPr>
          <w:lang w:val="bg-BG"/>
        </w:rPr>
        <w:t xml:space="preserve">. </w:t>
      </w:r>
      <w:r w:rsidR="00B24176">
        <w:rPr>
          <w:lang w:val="bg-BG"/>
        </w:rPr>
        <w:t>Приканете</w:t>
      </w:r>
      <w:r w:rsidRPr="008173DA">
        <w:rPr>
          <w:lang w:val="bg-BG"/>
        </w:rPr>
        <w:t xml:space="preserve"> ги</w:t>
      </w:r>
      <w:r w:rsidR="00E504E7" w:rsidRPr="008173DA">
        <w:rPr>
          <w:lang w:val="bg-BG"/>
        </w:rPr>
        <w:t xml:space="preserve"> </w:t>
      </w:r>
      <w:r w:rsidRPr="008173DA">
        <w:rPr>
          <w:b/>
          <w:i/>
          <w:lang w:val="bg-BG"/>
        </w:rPr>
        <w:t xml:space="preserve">да залепят своите бележки върху флипчарт или </w:t>
      </w:r>
      <w:r w:rsidR="00B24176">
        <w:rPr>
          <w:b/>
          <w:i/>
          <w:lang w:val="bg-BG"/>
        </w:rPr>
        <w:t>табло</w:t>
      </w:r>
      <w:r w:rsidR="00E504E7" w:rsidRPr="008173DA">
        <w:rPr>
          <w:b/>
          <w:i/>
          <w:lang w:val="bg-BG"/>
        </w:rPr>
        <w:t xml:space="preserve">. </w:t>
      </w:r>
    </w:p>
    <w:p w:rsidR="00FB7702" w:rsidRPr="008173DA" w:rsidRDefault="00FB7702" w:rsidP="00E504E7">
      <w:pPr>
        <w:pStyle w:val="regulieretekst"/>
        <w:rPr>
          <w:lang w:val="bg-BG"/>
        </w:rPr>
      </w:pPr>
    </w:p>
    <w:p w:rsidR="00E504E7" w:rsidRPr="008173DA" w:rsidRDefault="00B24176" w:rsidP="00EB72EB">
      <w:pPr>
        <w:pStyle w:val="regulieretekst"/>
        <w:rPr>
          <w:lang w:val="bg-BG"/>
        </w:rPr>
      </w:pPr>
      <w:r>
        <w:rPr>
          <w:lang w:val="bg-BG"/>
        </w:rPr>
        <w:t>Проверете д</w:t>
      </w:r>
      <w:r w:rsidR="008A1320" w:rsidRPr="008173DA">
        <w:rPr>
          <w:lang w:val="bg-BG"/>
        </w:rPr>
        <w:t>али</w:t>
      </w:r>
      <w:r>
        <w:rPr>
          <w:lang w:val="bg-BG"/>
        </w:rPr>
        <w:t xml:space="preserve"> има идеи, които съвпадат</w:t>
      </w:r>
      <w:r w:rsidR="008A1320" w:rsidRPr="008173DA">
        <w:rPr>
          <w:lang w:val="bg-BG"/>
        </w:rPr>
        <w:t xml:space="preserve">. Ако е така, </w:t>
      </w:r>
      <w:r w:rsidR="00D858BF">
        <w:rPr>
          <w:lang w:val="bg-BG"/>
        </w:rPr>
        <w:t xml:space="preserve">ги </w:t>
      </w:r>
      <w:r w:rsidR="00D858BF">
        <w:rPr>
          <w:b/>
          <w:i/>
          <w:lang w:val="bg-BG"/>
        </w:rPr>
        <w:t>групирайте</w:t>
      </w:r>
      <w:r w:rsidR="008A1320" w:rsidRPr="008173DA">
        <w:rPr>
          <w:lang w:val="bg-BG"/>
        </w:rPr>
        <w:t xml:space="preserve">. Когато всички идеи са на </w:t>
      </w:r>
      <w:r w:rsidR="00D858BF">
        <w:rPr>
          <w:lang w:val="bg-BG"/>
        </w:rPr>
        <w:t>таблото</w:t>
      </w:r>
      <w:r w:rsidR="008A1320" w:rsidRPr="008173DA">
        <w:rPr>
          <w:lang w:val="bg-BG"/>
        </w:rPr>
        <w:t xml:space="preserve">, нарисувайте кръг около </w:t>
      </w:r>
      <w:r w:rsidR="00D858BF">
        <w:rPr>
          <w:lang w:val="bg-BG"/>
        </w:rPr>
        <w:t>тези, които с</w:t>
      </w:r>
      <w:r w:rsidR="00EB72EB">
        <w:rPr>
          <w:lang w:val="bg-BG"/>
        </w:rPr>
        <w:t>а групирани</w:t>
      </w:r>
      <w:r w:rsidR="00E504E7" w:rsidRPr="008173DA">
        <w:rPr>
          <w:lang w:val="bg-BG"/>
        </w:rPr>
        <w:t xml:space="preserve">. </w:t>
      </w:r>
    </w:p>
    <w:p w:rsidR="00E504E7" w:rsidRPr="008173DA" w:rsidRDefault="00E504E7" w:rsidP="00E504E7">
      <w:pPr>
        <w:pStyle w:val="regulieretekst"/>
        <w:rPr>
          <w:lang w:val="bg-BG"/>
        </w:rPr>
      </w:pPr>
    </w:p>
    <w:p w:rsidR="00AB4032" w:rsidRPr="008173DA" w:rsidRDefault="00E504E7" w:rsidP="00FB7702">
      <w:pPr>
        <w:pStyle w:val="regulieretekst"/>
        <w:jc w:val="center"/>
        <w:rPr>
          <w:lang w:val="bg-BG"/>
        </w:rPr>
      </w:pPr>
      <w:r w:rsidRPr="008173DA">
        <w:rPr>
          <w:noProof/>
          <w:lang w:val="bg-BG" w:eastAsia="bg-BG"/>
        </w:rPr>
        <w:drawing>
          <wp:inline distT="0" distB="0" distL="0" distR="0">
            <wp:extent cx="2545308" cy="1646250"/>
            <wp:effectExtent l="19050" t="0" r="7392" b="0"/>
            <wp:docPr id="34" name="Afbeelding 34" descr="Best practices in UX: NN/Group conference in London »Yellow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practices in UX: NN/Group conference in London »Yellowt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13" cy="16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2" w:rsidRPr="008173DA" w:rsidRDefault="00AB4032" w:rsidP="00AB4032">
      <w:pPr>
        <w:pStyle w:val="regulieretekst"/>
        <w:rPr>
          <w:lang w:val="bg-BG"/>
        </w:rPr>
      </w:pPr>
    </w:p>
    <w:p w:rsidR="004512C0" w:rsidRPr="008173DA" w:rsidRDefault="004512C0" w:rsidP="00AB4032">
      <w:pPr>
        <w:pStyle w:val="Tussenkopjes"/>
        <w:rPr>
          <w:lang w:val="bg-BG"/>
        </w:rPr>
      </w:pPr>
    </w:p>
    <w:p w:rsidR="00AB4032" w:rsidRPr="008173DA" w:rsidRDefault="00207120" w:rsidP="002866B7">
      <w:pPr>
        <w:pStyle w:val="Tussenkopjes"/>
        <w:rPr>
          <w:lang w:val="bg-BG"/>
        </w:rPr>
      </w:pPr>
      <w:r w:rsidRPr="008173DA">
        <w:rPr>
          <w:lang w:val="bg-BG"/>
        </w:rPr>
        <w:t>Дейност</w:t>
      </w:r>
      <w:r w:rsidR="00FB7702" w:rsidRPr="008173DA">
        <w:rPr>
          <w:lang w:val="bg-BG"/>
        </w:rPr>
        <w:t xml:space="preserve"> </w:t>
      </w:r>
      <w:r w:rsidR="00E504E7" w:rsidRPr="008173DA">
        <w:rPr>
          <w:lang w:val="bg-BG"/>
        </w:rPr>
        <w:t>2</w:t>
      </w:r>
      <w:r w:rsidR="00354C2E" w:rsidRPr="008173DA">
        <w:rPr>
          <w:lang w:val="bg-BG"/>
        </w:rPr>
        <w:t xml:space="preserve">: </w:t>
      </w:r>
      <w:r w:rsidRPr="008173DA">
        <w:rPr>
          <w:lang w:val="bg-BG"/>
        </w:rPr>
        <w:t xml:space="preserve">Историята на </w:t>
      </w:r>
      <w:r w:rsidR="00864D6C" w:rsidRPr="008173DA">
        <w:rPr>
          <w:lang w:val="bg-BG"/>
        </w:rPr>
        <w:t>Димо</w:t>
      </w:r>
      <w:r w:rsidR="00AB4032" w:rsidRPr="008173DA">
        <w:rPr>
          <w:lang w:val="bg-BG"/>
        </w:rPr>
        <w:t xml:space="preserve"> (</w:t>
      </w:r>
      <w:r w:rsidRPr="008173DA">
        <w:rPr>
          <w:lang w:val="bg-BG"/>
        </w:rPr>
        <w:t>част</w:t>
      </w:r>
      <w:r w:rsidR="00AB4032" w:rsidRPr="008173DA">
        <w:rPr>
          <w:lang w:val="bg-BG"/>
        </w:rPr>
        <w:t xml:space="preserve"> II)</w:t>
      </w:r>
      <w:r w:rsidR="00334BFD" w:rsidRPr="008173DA">
        <w:rPr>
          <w:lang w:val="bg-BG"/>
        </w:rPr>
        <w:t>–</w:t>
      </w:r>
      <w:r w:rsidR="00FF23C8" w:rsidRPr="008173DA">
        <w:rPr>
          <w:lang w:val="bg-BG"/>
        </w:rPr>
        <w:t xml:space="preserve"> </w:t>
      </w:r>
      <w:r w:rsidRPr="008173DA">
        <w:rPr>
          <w:lang w:val="bg-BG"/>
        </w:rPr>
        <w:t>въпроси</w:t>
      </w:r>
      <w:r w:rsidR="00334BFD" w:rsidRPr="008173DA">
        <w:rPr>
          <w:lang w:val="bg-BG"/>
        </w:rPr>
        <w:t xml:space="preserve"> (</w:t>
      </w:r>
      <w:r w:rsidRPr="008173DA">
        <w:rPr>
          <w:lang w:val="bg-BG"/>
        </w:rPr>
        <w:t>Приложение</w:t>
      </w:r>
      <w:r w:rsidR="00334BFD" w:rsidRPr="008173DA">
        <w:rPr>
          <w:lang w:val="bg-BG"/>
        </w:rPr>
        <w:t xml:space="preserve"> </w:t>
      </w:r>
      <w:r w:rsidR="00B90E4A" w:rsidRPr="008173DA">
        <w:rPr>
          <w:lang w:val="bg-BG"/>
        </w:rPr>
        <w:t>1</w:t>
      </w:r>
      <w:r w:rsidR="00334BFD" w:rsidRPr="008173DA">
        <w:rPr>
          <w:lang w:val="bg-BG"/>
        </w:rPr>
        <w:t xml:space="preserve"> – </w:t>
      </w:r>
      <w:r w:rsidR="002866B7">
        <w:rPr>
          <w:lang w:val="bg-BG"/>
        </w:rPr>
        <w:t xml:space="preserve">презентация </w:t>
      </w:r>
      <w:r w:rsidR="00396DDF" w:rsidRPr="008173DA">
        <w:rPr>
          <w:lang w:val="bg-BG"/>
        </w:rPr>
        <w:t xml:space="preserve">- </w:t>
      </w:r>
      <w:r w:rsidR="00334BFD" w:rsidRPr="008173DA">
        <w:rPr>
          <w:lang w:val="bg-BG"/>
        </w:rPr>
        <w:t xml:space="preserve">20 </w:t>
      </w:r>
      <w:r w:rsidRPr="008173DA">
        <w:rPr>
          <w:lang w:val="bg-BG"/>
        </w:rPr>
        <w:t>мин</w:t>
      </w:r>
      <w:r w:rsidR="00334BFD" w:rsidRPr="008173DA">
        <w:rPr>
          <w:lang w:val="bg-BG"/>
        </w:rPr>
        <w:t>.)</w:t>
      </w:r>
    </w:p>
    <w:p w:rsidR="000371EA" w:rsidRPr="008173DA" w:rsidRDefault="000371EA" w:rsidP="00500F1A">
      <w:pPr>
        <w:pStyle w:val="regulieretekst"/>
        <w:rPr>
          <w:lang w:val="bg-BG"/>
        </w:rPr>
      </w:pPr>
    </w:p>
    <w:p w:rsidR="00526461" w:rsidRPr="008173DA" w:rsidRDefault="00207120" w:rsidP="002866B7">
      <w:pPr>
        <w:pStyle w:val="regulieretekst"/>
        <w:rPr>
          <w:lang w:val="bg-BG"/>
        </w:rPr>
      </w:pPr>
      <w:r w:rsidRPr="008173DA">
        <w:rPr>
          <w:lang w:val="bg-BG"/>
        </w:rPr>
        <w:t>В тази дейност показва</w:t>
      </w:r>
      <w:r w:rsidR="002866B7">
        <w:rPr>
          <w:lang w:val="bg-BG"/>
        </w:rPr>
        <w:t xml:space="preserve">те презентацията </w:t>
      </w:r>
      <w:r w:rsidRPr="008173DA">
        <w:rPr>
          <w:lang w:val="bg-BG"/>
        </w:rPr>
        <w:t>(Дейност 2 - Приложение 2</w:t>
      </w:r>
      <w:r w:rsidR="002866B7">
        <w:rPr>
          <w:lang w:val="bg-BG"/>
        </w:rPr>
        <w:t xml:space="preserve"> </w:t>
      </w:r>
      <w:r w:rsidRPr="008173DA">
        <w:rPr>
          <w:lang w:val="bg-BG"/>
        </w:rPr>
        <w:t xml:space="preserve">- </w:t>
      </w:r>
      <w:r w:rsidR="002866B7">
        <w:rPr>
          <w:lang w:val="bg-BG"/>
        </w:rPr>
        <w:t>слайд</w:t>
      </w:r>
      <w:r w:rsidRPr="008173DA">
        <w:rPr>
          <w:lang w:val="bg-BG"/>
        </w:rPr>
        <w:t xml:space="preserve"> 4). Започвате, като питате</w:t>
      </w:r>
      <w:r w:rsidR="002866B7">
        <w:rPr>
          <w:lang w:val="bg-BG"/>
        </w:rPr>
        <w:t xml:space="preserve"> участниците какво още си спомнят от</w:t>
      </w:r>
      <w:r w:rsidRPr="008173DA">
        <w:rPr>
          <w:lang w:val="bg-BG"/>
        </w:rPr>
        <w:t xml:space="preserve"> историята на </w:t>
      </w:r>
      <w:r w:rsidR="00864D6C" w:rsidRPr="008173DA">
        <w:rPr>
          <w:lang w:val="bg-BG"/>
        </w:rPr>
        <w:t>Димо</w:t>
      </w:r>
      <w:r w:rsidRPr="008173DA">
        <w:rPr>
          <w:lang w:val="bg-BG"/>
        </w:rPr>
        <w:t xml:space="preserve">. Как завърши историята? Сега продължавате </w:t>
      </w:r>
      <w:r w:rsidR="002866B7">
        <w:rPr>
          <w:lang w:val="bg-BG"/>
        </w:rPr>
        <w:t xml:space="preserve">с </w:t>
      </w:r>
      <w:r w:rsidRPr="008173DA">
        <w:rPr>
          <w:lang w:val="bg-BG"/>
        </w:rPr>
        <w:t xml:space="preserve">историята на </w:t>
      </w:r>
      <w:r w:rsidR="00864D6C" w:rsidRPr="008173DA">
        <w:rPr>
          <w:lang w:val="bg-BG"/>
        </w:rPr>
        <w:t>Димо</w:t>
      </w:r>
      <w:r w:rsidRPr="008173DA">
        <w:rPr>
          <w:lang w:val="bg-BG"/>
        </w:rPr>
        <w:t xml:space="preserve"> (Част II) или </w:t>
      </w:r>
      <w:r w:rsidR="002866B7">
        <w:rPr>
          <w:lang w:val="bg-BG"/>
        </w:rPr>
        <w:t>ги оставя</w:t>
      </w:r>
      <w:r w:rsidRPr="008173DA">
        <w:rPr>
          <w:lang w:val="bg-BG"/>
        </w:rPr>
        <w:t xml:space="preserve">те да я прочетат </w:t>
      </w:r>
      <w:r w:rsidR="002866B7">
        <w:rPr>
          <w:lang w:val="bg-BG"/>
        </w:rPr>
        <w:t>сам</w:t>
      </w:r>
      <w:r w:rsidR="002866B7" w:rsidRPr="008173DA">
        <w:rPr>
          <w:lang w:val="bg-BG"/>
        </w:rPr>
        <w:t xml:space="preserve">и </w:t>
      </w:r>
      <w:r w:rsidR="002866B7">
        <w:rPr>
          <w:lang w:val="bg-BG"/>
        </w:rPr>
        <w:t>(вижте Приложение 1</w:t>
      </w:r>
      <w:r w:rsidRPr="008173DA">
        <w:rPr>
          <w:lang w:val="bg-BG"/>
        </w:rPr>
        <w:t>)</w:t>
      </w:r>
      <w:r w:rsidR="00D33D84" w:rsidRPr="008173DA">
        <w:rPr>
          <w:lang w:val="bg-BG"/>
        </w:rPr>
        <w:t>.</w:t>
      </w:r>
    </w:p>
    <w:p w:rsidR="00D33D84" w:rsidRPr="008173DA" w:rsidRDefault="00D33D84" w:rsidP="00D33D84">
      <w:pPr>
        <w:pStyle w:val="regulieretekst"/>
        <w:rPr>
          <w:lang w:val="bg-BG"/>
        </w:rPr>
      </w:pPr>
      <w:r w:rsidRPr="008173DA">
        <w:rPr>
          <w:lang w:val="bg-BG"/>
        </w:rPr>
        <w:t xml:space="preserve"> </w:t>
      </w:r>
    </w:p>
    <w:p w:rsidR="00981DB8" w:rsidRPr="008173DA" w:rsidRDefault="00207120" w:rsidP="00500F1A">
      <w:pPr>
        <w:pStyle w:val="regulieretekst"/>
        <w:rPr>
          <w:lang w:val="bg-BG"/>
        </w:rPr>
      </w:pPr>
      <w:r w:rsidRPr="008173DA">
        <w:rPr>
          <w:lang w:val="bg-BG"/>
        </w:rPr>
        <w:t xml:space="preserve">Когато четете историята за </w:t>
      </w:r>
      <w:r w:rsidR="00864D6C" w:rsidRPr="008173DA">
        <w:rPr>
          <w:lang w:val="bg-BG"/>
        </w:rPr>
        <w:t>Димо</w:t>
      </w:r>
      <w:r w:rsidRPr="008173DA">
        <w:rPr>
          <w:lang w:val="bg-BG"/>
        </w:rPr>
        <w:t>, част II, помолете отново участниците да слушат внимателно, тъй като след това ще отговорят на някои въпроси</w:t>
      </w:r>
      <w:r w:rsidR="00981DB8" w:rsidRPr="008173DA">
        <w:rPr>
          <w:lang w:val="bg-BG"/>
        </w:rPr>
        <w:t>.</w:t>
      </w:r>
    </w:p>
    <w:p w:rsidR="008D6F88" w:rsidRPr="008173DA" w:rsidRDefault="008D6F88" w:rsidP="00500F1A">
      <w:pPr>
        <w:pStyle w:val="regulieretekst"/>
        <w:rPr>
          <w:lang w:val="bg-BG"/>
        </w:rPr>
      </w:pPr>
    </w:p>
    <w:p w:rsidR="008D6F88" w:rsidRPr="008173DA" w:rsidRDefault="008173DA" w:rsidP="0034438B">
      <w:pPr>
        <w:pStyle w:val="regulieretekst"/>
        <w:rPr>
          <w:lang w:val="bg-BG"/>
        </w:rPr>
      </w:pPr>
      <w:r>
        <w:rPr>
          <w:lang w:val="bg-BG"/>
        </w:rPr>
        <w:t xml:space="preserve">СХИУ </w:t>
      </w:r>
      <w:r w:rsidR="0034438B">
        <w:rPr>
          <w:lang w:val="bg-BG"/>
        </w:rPr>
        <w:t>трябва да</w:t>
      </w:r>
      <w:r w:rsidR="00207120" w:rsidRPr="008173DA">
        <w:rPr>
          <w:lang w:val="bg-BG"/>
        </w:rPr>
        <w:t xml:space="preserve"> отговорят с да / не и </w:t>
      </w:r>
      <w:r w:rsidR="0034438B">
        <w:rPr>
          <w:lang w:val="bg-BG"/>
        </w:rPr>
        <w:t xml:space="preserve">да </w:t>
      </w:r>
      <w:r w:rsidR="00207120" w:rsidRPr="008173DA">
        <w:rPr>
          <w:lang w:val="bg-BG"/>
        </w:rPr>
        <w:t>обяснят отговора си</w:t>
      </w:r>
      <w:r w:rsidR="00BB3637" w:rsidRPr="008173DA">
        <w:rPr>
          <w:lang w:val="bg-BG"/>
        </w:rPr>
        <w:t>.</w:t>
      </w:r>
    </w:p>
    <w:p w:rsidR="00046640" w:rsidRPr="008173DA" w:rsidRDefault="00D03302" w:rsidP="00046640">
      <w:pPr>
        <w:pStyle w:val="regulieretekst"/>
        <w:rPr>
          <w:lang w:val="bg-BG"/>
        </w:rPr>
      </w:pPr>
      <w:r w:rsidRPr="008173DA">
        <w:rPr>
          <w:b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83185</wp:posOffset>
                </wp:positionV>
                <wp:extent cx="1174750" cy="565150"/>
                <wp:effectExtent l="0" t="0" r="25400" b="25400"/>
                <wp:wrapSquare wrapText="bothSides"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40" w:rsidRDefault="00207120" w:rsidP="00046640">
                            <w:r>
                              <w:rPr>
                                <w:noProof/>
                                <w:lang w:val="bg-BG"/>
                              </w:rPr>
                              <w:t>Не</w:t>
                            </w:r>
                            <w:r w:rsidR="00046640">
                              <w:rPr>
                                <w:noProof/>
                              </w:rPr>
                              <w:t xml:space="preserve"> </w:t>
                            </w:r>
                            <w:r w:rsidR="00046640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464820" cy="464820"/>
                                  <wp:effectExtent l="0" t="0" r="0" b="0"/>
                                  <wp:docPr id="61" name="Graphic 61" descr="Duim omho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thumbsupsign.sv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46482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8.95pt;margin-top:6.55pt;width:92.5pt;height:4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">
                <v:textbox>
                  <w:txbxContent>
                    <w:p w:rsidR="00046640" w:rsidRDefault="00207120" w:rsidP="00046640">
                      <w:r>
                        <w:rPr>
                          <w:noProof/>
                          <w:lang w:val="bg-BG"/>
                        </w:rPr>
                        <w:t>Не</w:t>
                      </w:r>
                      <w:r w:rsidR="00046640">
                        <w:rPr>
                          <w:noProof/>
                        </w:rPr>
                        <w:t xml:space="preserve"> </w:t>
                      </w:r>
                      <w:r w:rsidR="0004664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64820" cy="464820"/>
                            <wp:effectExtent l="0" t="0" r="0" b="0"/>
                            <wp:docPr id="61" name="Graphic 61" descr="Duim omho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thumbsupsign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464820" cy="464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73DA">
        <w:rPr>
          <w:b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83185</wp:posOffset>
                </wp:positionV>
                <wp:extent cx="1174750" cy="565150"/>
                <wp:effectExtent l="0" t="0" r="25400" b="25400"/>
                <wp:wrapSquare wrapText="bothSides"/>
                <wp:docPr id="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40" w:rsidRDefault="00207120" w:rsidP="00046640">
                            <w:r>
                              <w:rPr>
                                <w:noProof/>
                                <w:lang w:val="bg-BG"/>
                              </w:rPr>
                              <w:t>Да</w:t>
                            </w:r>
                            <w:r w:rsidR="00046640">
                              <w:rPr>
                                <w:noProof/>
                              </w:rPr>
                              <w:t xml:space="preserve"> </w:t>
                            </w:r>
                            <w:r w:rsidR="00046640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464820" cy="464820"/>
                                  <wp:effectExtent l="0" t="0" r="0" b="0"/>
                                  <wp:docPr id="62" name="Graphic 62" descr="Duim omho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thumbsupsign.sv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95pt;margin-top:6.55pt;width:92.5pt;height:4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">
                <v:textbox>
                  <w:txbxContent>
                    <w:p w:rsidR="00046640" w:rsidRDefault="00207120" w:rsidP="00046640">
                      <w:r>
                        <w:rPr>
                          <w:noProof/>
                          <w:lang w:val="bg-BG"/>
                        </w:rPr>
                        <w:t>Да</w:t>
                      </w:r>
                      <w:r w:rsidR="00046640">
                        <w:rPr>
                          <w:noProof/>
                        </w:rPr>
                        <w:t xml:space="preserve"> </w:t>
                      </w:r>
                      <w:r w:rsidR="0004664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64820" cy="464820"/>
                            <wp:effectExtent l="0" t="0" r="0" b="0"/>
                            <wp:docPr id="62" name="Graphic 62" descr="Duim omho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thumbsupsign.sv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20" cy="464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6640" w:rsidRPr="008173DA" w:rsidRDefault="00046640" w:rsidP="00046640">
      <w:pPr>
        <w:pStyle w:val="regulieretekst"/>
        <w:rPr>
          <w:lang w:val="bg-BG"/>
        </w:rPr>
      </w:pPr>
    </w:p>
    <w:p w:rsidR="00046640" w:rsidRPr="008173DA" w:rsidRDefault="00046640" w:rsidP="00046640">
      <w:pPr>
        <w:pStyle w:val="regulieretekst"/>
        <w:rPr>
          <w:lang w:val="bg-BG"/>
        </w:rPr>
      </w:pPr>
    </w:p>
    <w:p w:rsidR="00046640" w:rsidRPr="008173DA" w:rsidRDefault="00046640" w:rsidP="008D1FB2">
      <w:pPr>
        <w:pStyle w:val="regulieretekst"/>
        <w:rPr>
          <w:lang w:val="bg-BG"/>
        </w:rPr>
      </w:pPr>
    </w:p>
    <w:p w:rsidR="00046640" w:rsidRPr="008173DA" w:rsidRDefault="00046640" w:rsidP="008D1FB2">
      <w:pPr>
        <w:pStyle w:val="regulieretekst"/>
        <w:rPr>
          <w:lang w:val="bg-BG"/>
        </w:rPr>
      </w:pPr>
    </w:p>
    <w:p w:rsidR="008D6F88" w:rsidRPr="008173DA" w:rsidRDefault="00F36CEF" w:rsidP="009E78F9">
      <w:pPr>
        <w:pStyle w:val="regulieretekst"/>
        <w:rPr>
          <w:lang w:val="bg-BG"/>
        </w:rPr>
      </w:pPr>
      <w:r>
        <w:rPr>
          <w:lang w:val="bg-BG"/>
        </w:rPr>
        <w:t>Обучителят</w:t>
      </w:r>
      <w:r w:rsidR="00207120" w:rsidRPr="008173DA">
        <w:rPr>
          <w:lang w:val="bg-BG"/>
        </w:rPr>
        <w:t xml:space="preserve"> </w:t>
      </w:r>
      <w:r w:rsidR="0034438B">
        <w:rPr>
          <w:lang w:val="bg-BG"/>
        </w:rPr>
        <w:t>пома</w:t>
      </w:r>
      <w:r>
        <w:rPr>
          <w:lang w:val="bg-BG"/>
        </w:rPr>
        <w:t>га</w:t>
      </w:r>
      <w:r w:rsidR="00207120" w:rsidRPr="008173DA">
        <w:rPr>
          <w:lang w:val="bg-BG"/>
        </w:rPr>
        <w:t xml:space="preserve"> за разсъжд</w:t>
      </w:r>
      <w:r>
        <w:rPr>
          <w:lang w:val="bg-BG"/>
        </w:rPr>
        <w:t>енията върху</w:t>
      </w:r>
      <w:r w:rsidR="00207120" w:rsidRPr="008173DA">
        <w:rPr>
          <w:lang w:val="bg-BG"/>
        </w:rPr>
        <w:t xml:space="preserve"> две неща: 1. Възможни причини хората да не могат винаги да се срещат толкова често, колкото желаят</w:t>
      </w:r>
      <w:r w:rsidR="009E78F9">
        <w:rPr>
          <w:lang w:val="bg-BG"/>
        </w:rPr>
        <w:t>; и 2. Д</w:t>
      </w:r>
      <w:r w:rsidR="00207120" w:rsidRPr="008173DA">
        <w:rPr>
          <w:lang w:val="bg-BG"/>
        </w:rPr>
        <w:t>руги начини</w:t>
      </w:r>
      <w:r w:rsidR="009E78F9">
        <w:rPr>
          <w:lang w:val="bg-BG"/>
        </w:rPr>
        <w:t xml:space="preserve">, по които </w:t>
      </w:r>
      <w:r w:rsidR="00207120" w:rsidRPr="008173DA">
        <w:rPr>
          <w:lang w:val="bg-BG"/>
        </w:rPr>
        <w:t xml:space="preserve"> хората да поддържат </w:t>
      </w:r>
      <w:r w:rsidR="00864D6C" w:rsidRPr="008173DA">
        <w:rPr>
          <w:lang w:val="bg-BG"/>
        </w:rPr>
        <w:t>контакт</w:t>
      </w:r>
      <w:r w:rsidR="009E78F9">
        <w:rPr>
          <w:lang w:val="bg-BG"/>
        </w:rPr>
        <w:t xml:space="preserve"> в електронна среда</w:t>
      </w:r>
      <w:r w:rsidR="006B24EF" w:rsidRPr="008173DA">
        <w:rPr>
          <w:lang w:val="bg-BG"/>
        </w:rPr>
        <w:t>.</w:t>
      </w:r>
    </w:p>
    <w:p w:rsidR="00A12281" w:rsidRPr="008173DA" w:rsidRDefault="00A12281" w:rsidP="008D6F88">
      <w:pPr>
        <w:pStyle w:val="regulieretekst"/>
        <w:rPr>
          <w:lang w:val="bg-BG"/>
        </w:rPr>
      </w:pPr>
    </w:p>
    <w:p w:rsidR="003C4268" w:rsidRPr="008173DA" w:rsidRDefault="00207120" w:rsidP="00C02360">
      <w:pPr>
        <w:pStyle w:val="Tussenkopjes"/>
        <w:rPr>
          <w:lang w:val="bg-BG"/>
        </w:rPr>
      </w:pPr>
      <w:r w:rsidRPr="008173DA">
        <w:rPr>
          <w:lang w:val="bg-BG"/>
        </w:rPr>
        <w:t xml:space="preserve">Дейност 3: Различни устройства за възстановяване на </w:t>
      </w:r>
      <w:r w:rsidR="00864D6C" w:rsidRPr="008173DA">
        <w:rPr>
          <w:lang w:val="bg-BG"/>
        </w:rPr>
        <w:t>контакт</w:t>
      </w:r>
      <w:r w:rsidRPr="008173DA">
        <w:rPr>
          <w:lang w:val="bg-BG"/>
        </w:rPr>
        <w:t xml:space="preserve"> с хора</w:t>
      </w:r>
      <w:r w:rsidR="00BC5735">
        <w:rPr>
          <w:lang w:val="bg-BG"/>
        </w:rPr>
        <w:t>та</w:t>
      </w:r>
      <w:r w:rsidRPr="008173DA">
        <w:rPr>
          <w:lang w:val="bg-BG"/>
        </w:rPr>
        <w:t xml:space="preserve"> (Приложение 2 - 20 минути</w:t>
      </w:r>
      <w:r w:rsidR="009D1D66" w:rsidRPr="008173DA">
        <w:rPr>
          <w:lang w:val="bg-BG"/>
        </w:rPr>
        <w:t>)</w:t>
      </w:r>
    </w:p>
    <w:p w:rsidR="00D62772" w:rsidRPr="008173DA" w:rsidRDefault="00D62772" w:rsidP="00D62772">
      <w:pPr>
        <w:pStyle w:val="regulieretekst"/>
        <w:rPr>
          <w:lang w:val="bg-BG"/>
        </w:rPr>
      </w:pPr>
    </w:p>
    <w:p w:rsidR="002F66AF" w:rsidRPr="008173DA" w:rsidRDefault="00BC5735" w:rsidP="00BC5735">
      <w:pPr>
        <w:pStyle w:val="regulieretekst"/>
        <w:rPr>
          <w:lang w:val="bg-BG"/>
        </w:rPr>
      </w:pPr>
      <w:r>
        <w:rPr>
          <w:lang w:val="bg-BG"/>
        </w:rPr>
        <w:t>Раз</w:t>
      </w:r>
      <w:r w:rsidR="00207120" w:rsidRPr="008173DA">
        <w:rPr>
          <w:lang w:val="bg-BG"/>
        </w:rPr>
        <w:t xml:space="preserve">печатайте приложение 2 (Следваща страница). Целта на </w:t>
      </w:r>
      <w:proofErr w:type="spellStart"/>
      <w:r w:rsidR="00207120" w:rsidRPr="008173DA">
        <w:rPr>
          <w:lang w:val="bg-BG"/>
        </w:rPr>
        <w:t>дей</w:t>
      </w:r>
      <w:r w:rsidR="00AC4AB7" w:rsidRPr="008173DA">
        <w:rPr>
          <w:lang w:val="bg-BG"/>
        </w:rPr>
        <w:t>-</w:t>
      </w:r>
      <w:r w:rsidR="00207120" w:rsidRPr="008173DA">
        <w:rPr>
          <w:lang w:val="bg-BG"/>
        </w:rPr>
        <w:t>ност</w:t>
      </w:r>
      <w:r w:rsidR="00AC4AB7" w:rsidRPr="008173DA">
        <w:rPr>
          <w:lang w:val="bg-BG"/>
        </w:rPr>
        <w:t>та</w:t>
      </w:r>
      <w:proofErr w:type="spellEnd"/>
      <w:r w:rsidR="00207120" w:rsidRPr="008173DA">
        <w:rPr>
          <w:lang w:val="bg-BG"/>
        </w:rPr>
        <w:t xml:space="preserve"> е да научат кои дигитални устройства или социални </w:t>
      </w:r>
      <w:r>
        <w:rPr>
          <w:lang w:val="bg-BG"/>
        </w:rPr>
        <w:t>мрежи</w:t>
      </w:r>
      <w:r w:rsidR="00207120" w:rsidRPr="008173DA">
        <w:rPr>
          <w:lang w:val="bg-BG"/>
        </w:rPr>
        <w:t xml:space="preserve"> могат да се използват за контакт с</w:t>
      </w:r>
      <w:r w:rsidR="00AC4AB7" w:rsidRPr="008173DA">
        <w:rPr>
          <w:lang w:val="bg-BG"/>
        </w:rPr>
        <w:t>ъс</w:t>
      </w:r>
      <w:r w:rsidR="00207120" w:rsidRPr="008173DA">
        <w:rPr>
          <w:lang w:val="bg-BG"/>
        </w:rPr>
        <w:t xml:space="preserve"> семейството и приятелите. </w:t>
      </w:r>
      <w:r>
        <w:rPr>
          <w:lang w:val="bg-BG"/>
        </w:rPr>
        <w:t>СХИУ обмисля кое от посочените може да</w:t>
      </w:r>
      <w:r w:rsidR="00AC4AB7" w:rsidRPr="008173DA">
        <w:rPr>
          <w:lang w:val="bg-BG"/>
        </w:rPr>
        <w:t xml:space="preserve"> </w:t>
      </w:r>
      <w:r>
        <w:rPr>
          <w:lang w:val="bg-BG"/>
        </w:rPr>
        <w:t>из</w:t>
      </w:r>
      <w:r w:rsidR="00207120" w:rsidRPr="008173DA">
        <w:rPr>
          <w:lang w:val="bg-BG"/>
        </w:rPr>
        <w:t>п</w:t>
      </w:r>
      <w:r w:rsidR="00AC4AB7" w:rsidRPr="008173DA">
        <w:rPr>
          <w:lang w:val="bg-BG"/>
        </w:rPr>
        <w:t>олзва, за да напише съобщение, да се чуе с тях или да ги</w:t>
      </w:r>
      <w:r w:rsidR="00207120" w:rsidRPr="008173DA">
        <w:rPr>
          <w:lang w:val="bg-BG"/>
        </w:rPr>
        <w:t xml:space="preserve"> види</w:t>
      </w:r>
      <w:r w:rsidR="001D3676" w:rsidRPr="008173DA">
        <w:rPr>
          <w:lang w:val="bg-BG"/>
        </w:rPr>
        <w:t>.</w:t>
      </w:r>
    </w:p>
    <w:p w:rsidR="00B21C2B" w:rsidRPr="008173DA" w:rsidRDefault="00B21C2B" w:rsidP="00D62772">
      <w:pPr>
        <w:pStyle w:val="regulieretekst"/>
        <w:rPr>
          <w:lang w:val="bg-BG"/>
        </w:rPr>
      </w:pPr>
    </w:p>
    <w:p w:rsidR="00B21C2B" w:rsidRPr="008173DA" w:rsidRDefault="00D41DD7" w:rsidP="00D41DD7">
      <w:pPr>
        <w:pStyle w:val="regulieretekst"/>
        <w:rPr>
          <w:lang w:val="bg-BG"/>
        </w:rPr>
      </w:pPr>
      <w:r>
        <w:rPr>
          <w:lang w:val="bg-BG"/>
        </w:rPr>
        <w:t xml:space="preserve">Използвани са пиктограми от уебсайтът на </w:t>
      </w:r>
      <w:r>
        <w:rPr>
          <w:lang w:val="en-GB"/>
        </w:rPr>
        <w:t>Sclera</w:t>
      </w:r>
      <w:r>
        <w:rPr>
          <w:lang w:val="bg-BG"/>
        </w:rPr>
        <w:t xml:space="preserve">. За някои СХИУ може да е по-подходящо да се покажат </w:t>
      </w:r>
      <w:r w:rsidR="00AC4AB7" w:rsidRPr="008173DA">
        <w:rPr>
          <w:lang w:val="bg-BG"/>
        </w:rPr>
        <w:t>сни</w:t>
      </w:r>
      <w:r>
        <w:rPr>
          <w:lang w:val="bg-BG"/>
        </w:rPr>
        <w:t>мки.</w:t>
      </w:r>
    </w:p>
    <w:p w:rsidR="001D3189" w:rsidRPr="008173DA" w:rsidRDefault="001D3189" w:rsidP="00D62772">
      <w:pPr>
        <w:pStyle w:val="regulieretekst"/>
        <w:rPr>
          <w:lang w:val="bg-BG"/>
        </w:rPr>
      </w:pPr>
    </w:p>
    <w:p w:rsidR="003C4268" w:rsidRPr="008173DA" w:rsidRDefault="003C4268" w:rsidP="00B21C2B">
      <w:pPr>
        <w:pStyle w:val="regulieretekst"/>
        <w:rPr>
          <w:lang w:val="bg-BG"/>
        </w:rPr>
      </w:pPr>
    </w:p>
    <w:tbl>
      <w:tblPr>
        <w:tblStyle w:val="Tabelraster6"/>
        <w:tblW w:w="0" w:type="auto"/>
        <w:tblLook w:val="04A0" w:firstRow="1" w:lastRow="0" w:firstColumn="1" w:lastColumn="0" w:noHBand="0" w:noVBand="1"/>
      </w:tblPr>
      <w:tblGrid>
        <w:gridCol w:w="1638"/>
        <w:gridCol w:w="1713"/>
        <w:gridCol w:w="1693"/>
        <w:gridCol w:w="1693"/>
      </w:tblGrid>
      <w:tr w:rsidR="00B21C2B" w:rsidRPr="008173DA" w:rsidTr="00AC1799">
        <w:tc>
          <w:tcPr>
            <w:tcW w:w="2265" w:type="dxa"/>
          </w:tcPr>
          <w:p w:rsidR="00B21C2B" w:rsidRPr="008173DA" w:rsidRDefault="00B21C2B" w:rsidP="00AC1799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</w:p>
        </w:tc>
        <w:tc>
          <w:tcPr>
            <w:tcW w:w="2265" w:type="dxa"/>
          </w:tcPr>
          <w:p w:rsidR="00B21C2B" w:rsidRPr="008173DA" w:rsidRDefault="00AC4AB7" w:rsidP="00AC179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color w:val="000000"/>
                <w:lang w:val="bg-BG" w:eastAsia="nl-NL"/>
              </w:rPr>
              <w:t>Съобщение</w:t>
            </w:r>
            <w:r w:rsidR="00B21C2B"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537210" cy="537210"/>
                  <wp:effectExtent l="0" t="0" r="0" b="0"/>
                  <wp:docPr id="7" name="Graphic 7" descr="Chatb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bubble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21C2B" w:rsidRPr="008173DA" w:rsidRDefault="00AC4AB7" w:rsidP="00AC179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color w:val="000000"/>
                <w:lang w:val="bg-BG" w:eastAsia="nl-NL"/>
              </w:rPr>
              <w:t>Обаждане</w:t>
            </w:r>
            <w:r w:rsidR="00B21C2B"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530860" cy="530860"/>
                  <wp:effectExtent l="0" t="0" r="0" b="0"/>
                  <wp:docPr id="8" name="Graphic 8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aker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21C2B" w:rsidRPr="008173DA" w:rsidRDefault="00BC5735" w:rsidP="00AC179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>
              <w:rPr>
                <w:rFonts w:ascii="Georgia" w:hAnsi="Georgia" w:cs="Georgia"/>
                <w:color w:val="000000"/>
                <w:lang w:val="bg-BG" w:eastAsia="nl-NL"/>
              </w:rPr>
              <w:t>Видео разговор</w:t>
            </w:r>
            <w:r w:rsidR="00B21C2B"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508000" cy="508000"/>
                  <wp:effectExtent l="0" t="0" r="6350" b="0"/>
                  <wp:docPr id="9" name="Afbeelding 9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time, knop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C2B" w:rsidRPr="008173DA" w:rsidTr="00AC1799">
        <w:trPr>
          <w:trHeight w:val="1342"/>
        </w:trPr>
        <w:tc>
          <w:tcPr>
            <w:tcW w:w="2265" w:type="dxa"/>
          </w:tcPr>
          <w:p w:rsidR="00B21C2B" w:rsidRPr="008173DA" w:rsidRDefault="00AC4AB7" w:rsidP="00AC1799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color w:val="000000"/>
                <w:lang w:val="bg-BG" w:eastAsia="nl-NL"/>
              </w:rPr>
              <w:t>Смартфон</w:t>
            </w:r>
            <w:r w:rsidR="00B21C2B"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673100" cy="6731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artphone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B21C2B" w:rsidRPr="008173DA" w:rsidRDefault="00B21C2B" w:rsidP="00AC1799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17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21C2B" w:rsidRPr="008173DA" w:rsidRDefault="00B21C2B" w:rsidP="00AC1799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2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21C2B" w:rsidRPr="008173DA" w:rsidRDefault="00B21C2B" w:rsidP="00AC1799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color w:val="000000"/>
                <w:lang w:val="bg-BG" w:eastAsia="nl-NL"/>
              </w:rPr>
            </w:pPr>
            <w:r w:rsidRPr="008173DA">
              <w:rPr>
                <w:rFonts w:ascii="Georgia" w:hAnsi="Georgia" w:cs="Georgia"/>
                <w:noProof/>
                <w:color w:val="000000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3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C2B" w:rsidRPr="008173DA" w:rsidRDefault="00B21C2B" w:rsidP="00B21C2B">
      <w:pPr>
        <w:pStyle w:val="regulieretekst"/>
        <w:rPr>
          <w:lang w:val="bg-BG"/>
        </w:rPr>
      </w:pPr>
    </w:p>
    <w:bookmarkEnd w:id="0"/>
    <w:bookmarkEnd w:id="1"/>
    <w:bookmarkEnd w:id="2"/>
    <w:bookmarkEnd w:id="3"/>
    <w:p w:rsidR="00317A15" w:rsidRPr="008173DA" w:rsidRDefault="00317A15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</w:pPr>
    </w:p>
    <w:p w:rsidR="00B90E4A" w:rsidRPr="008173DA" w:rsidRDefault="00B90E4A" w:rsidP="00FF6C89">
      <w:pPr>
        <w:pStyle w:val="regulieretekst"/>
        <w:rPr>
          <w:lang w:val="bg-BG"/>
        </w:rPr>
        <w:sectPr w:rsidR="00B90E4A" w:rsidRPr="008173DA" w:rsidSect="00692EE3"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AC4AB7" w:rsidP="004A1B62">
      <w:pPr>
        <w:pStyle w:val="regulieretekst"/>
        <w:jc w:val="center"/>
        <w:rPr>
          <w:b/>
          <w:sz w:val="28"/>
          <w:szCs w:val="28"/>
          <w:lang w:val="bg-BG"/>
        </w:rPr>
      </w:pPr>
      <w:r w:rsidRPr="008173DA">
        <w:rPr>
          <w:b/>
          <w:sz w:val="28"/>
          <w:szCs w:val="28"/>
          <w:lang w:val="bg-BG"/>
        </w:rPr>
        <w:t>РАЗДЕЛ 7 - Упражнение 2 - Дейност 3 - Приложение 2</w:t>
      </w:r>
    </w:p>
    <w:p w:rsidR="00B90E4A" w:rsidRPr="008173DA" w:rsidRDefault="00B90E4A" w:rsidP="004A1B62">
      <w:pPr>
        <w:pStyle w:val="regulieretekst"/>
        <w:jc w:val="center"/>
        <w:rPr>
          <w:b/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rPr>
          <w:sz w:val="28"/>
          <w:szCs w:val="28"/>
          <w:lang w:val="bg-BG"/>
        </w:rPr>
      </w:pPr>
      <w:r w:rsidRPr="008173DA">
        <w:rPr>
          <w:sz w:val="28"/>
          <w:szCs w:val="28"/>
          <w:lang w:val="bg-BG"/>
        </w:rPr>
        <w:t>Как можете да използвате електронни устройства или социални медии, за да влезете в контакт със семейството или приятелите си</w:t>
      </w:r>
      <w:r w:rsidR="00B90E4A" w:rsidRPr="008173DA">
        <w:rPr>
          <w:sz w:val="28"/>
          <w:szCs w:val="28"/>
          <w:lang w:val="bg-BG"/>
        </w:rPr>
        <w:t xml:space="preserve">? </w:t>
      </w: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i/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rPr>
          <w:i/>
          <w:sz w:val="28"/>
          <w:szCs w:val="28"/>
          <w:lang w:val="bg-BG"/>
        </w:rPr>
      </w:pPr>
      <w:r w:rsidRPr="008173DA">
        <w:rPr>
          <w:i/>
          <w:sz w:val="28"/>
          <w:szCs w:val="28"/>
          <w:lang w:val="bg-BG"/>
        </w:rPr>
        <w:t>Например</w:t>
      </w:r>
      <w:r w:rsidR="00B90E4A" w:rsidRPr="008173DA">
        <w:rPr>
          <w:i/>
          <w:sz w:val="28"/>
          <w:szCs w:val="28"/>
          <w:lang w:val="bg-BG"/>
        </w:rPr>
        <w:t>:</w:t>
      </w:r>
    </w:p>
    <w:p w:rsidR="00B90E4A" w:rsidRPr="008173DA" w:rsidRDefault="00B90E4A" w:rsidP="00B90E4A">
      <w:pPr>
        <w:pStyle w:val="regulieretekst"/>
        <w:rPr>
          <w:i/>
          <w:sz w:val="28"/>
          <w:szCs w:val="28"/>
          <w:lang w:val="bg-BG"/>
        </w:rPr>
      </w:pPr>
    </w:p>
    <w:p w:rsidR="00B90E4A" w:rsidRPr="008173DA" w:rsidRDefault="00864D6C" w:rsidP="00B90E4A">
      <w:pPr>
        <w:pStyle w:val="regulieretekst"/>
        <w:spacing w:line="360" w:lineRule="auto"/>
        <w:rPr>
          <w:i/>
          <w:sz w:val="28"/>
          <w:szCs w:val="28"/>
          <w:lang w:val="bg-BG"/>
        </w:rPr>
      </w:pPr>
      <w:r w:rsidRPr="008173DA">
        <w:rPr>
          <w:i/>
          <w:sz w:val="28"/>
          <w:szCs w:val="28"/>
          <w:lang w:val="bg-BG"/>
        </w:rPr>
        <w:t>Димо</w:t>
      </w:r>
      <w:r w:rsidR="00AC4AB7" w:rsidRPr="008173DA">
        <w:rPr>
          <w:i/>
          <w:sz w:val="28"/>
          <w:szCs w:val="28"/>
          <w:lang w:val="bg-BG"/>
        </w:rPr>
        <w:t xml:space="preserve"> би искал да се вижда с приятеля си Йордан всеки ден</w:t>
      </w:r>
      <w:r w:rsidR="00B90E4A" w:rsidRPr="008173DA">
        <w:rPr>
          <w:i/>
          <w:sz w:val="28"/>
          <w:szCs w:val="28"/>
          <w:lang w:val="bg-BG"/>
        </w:rPr>
        <w:t xml:space="preserve">.  </w:t>
      </w:r>
    </w:p>
    <w:p w:rsidR="00B90E4A" w:rsidRPr="008173DA" w:rsidRDefault="00AC4AB7" w:rsidP="000B00D1">
      <w:pPr>
        <w:pStyle w:val="regulieretekst"/>
        <w:spacing w:line="360" w:lineRule="auto"/>
        <w:rPr>
          <w:i/>
          <w:sz w:val="28"/>
          <w:szCs w:val="28"/>
          <w:lang w:val="bg-BG"/>
        </w:rPr>
      </w:pPr>
      <w:r w:rsidRPr="008173DA">
        <w:rPr>
          <w:i/>
          <w:sz w:val="28"/>
          <w:szCs w:val="28"/>
          <w:lang w:val="bg-BG"/>
        </w:rPr>
        <w:t>Йордан</w:t>
      </w:r>
      <w:r w:rsidR="000B00D1">
        <w:rPr>
          <w:i/>
          <w:sz w:val="28"/>
          <w:szCs w:val="28"/>
          <w:lang w:val="bg-BG"/>
        </w:rPr>
        <w:t xml:space="preserve"> ще</w:t>
      </w:r>
      <w:r w:rsidRPr="008173DA">
        <w:rPr>
          <w:i/>
          <w:sz w:val="28"/>
          <w:szCs w:val="28"/>
          <w:lang w:val="bg-BG"/>
        </w:rPr>
        <w:t xml:space="preserve"> посещава </w:t>
      </w:r>
      <w:r w:rsidR="00864D6C" w:rsidRPr="008173DA">
        <w:rPr>
          <w:i/>
          <w:sz w:val="28"/>
          <w:szCs w:val="28"/>
          <w:lang w:val="bg-BG"/>
        </w:rPr>
        <w:t>Димо</w:t>
      </w:r>
      <w:r w:rsidRPr="008173DA">
        <w:rPr>
          <w:i/>
          <w:sz w:val="28"/>
          <w:szCs w:val="28"/>
          <w:lang w:val="bg-BG"/>
        </w:rPr>
        <w:t xml:space="preserve"> в дома за възрастни през седмица</w:t>
      </w:r>
      <w:r w:rsidR="00B90E4A" w:rsidRPr="008173DA">
        <w:rPr>
          <w:i/>
          <w:sz w:val="28"/>
          <w:szCs w:val="28"/>
          <w:lang w:val="bg-BG"/>
        </w:rPr>
        <w:t xml:space="preserve">. </w:t>
      </w:r>
    </w:p>
    <w:p w:rsidR="00B90E4A" w:rsidRPr="008173DA" w:rsidRDefault="00AC4AB7" w:rsidP="000B00D1">
      <w:pPr>
        <w:pStyle w:val="regulieretekst"/>
        <w:spacing w:line="360" w:lineRule="auto"/>
        <w:rPr>
          <w:i/>
          <w:sz w:val="28"/>
          <w:szCs w:val="28"/>
          <w:lang w:val="bg-BG"/>
        </w:rPr>
      </w:pPr>
      <w:r w:rsidRPr="008173DA">
        <w:rPr>
          <w:i/>
          <w:sz w:val="28"/>
          <w:szCs w:val="28"/>
          <w:lang w:val="bg-BG"/>
        </w:rPr>
        <w:t xml:space="preserve">През останалите дни </w:t>
      </w:r>
      <w:r w:rsidR="00864D6C" w:rsidRPr="008173DA">
        <w:rPr>
          <w:i/>
          <w:sz w:val="28"/>
          <w:szCs w:val="28"/>
          <w:lang w:val="bg-BG"/>
        </w:rPr>
        <w:t>Димо</w:t>
      </w:r>
      <w:r w:rsidRPr="008173DA">
        <w:rPr>
          <w:i/>
          <w:sz w:val="28"/>
          <w:szCs w:val="28"/>
          <w:lang w:val="bg-BG"/>
        </w:rPr>
        <w:t xml:space="preserve"> ще използва смартфона си, за да </w:t>
      </w:r>
      <w:r w:rsidR="000B00D1">
        <w:rPr>
          <w:i/>
          <w:sz w:val="28"/>
          <w:szCs w:val="28"/>
          <w:lang w:val="bg-BG"/>
        </w:rPr>
        <w:t>се свържи</w:t>
      </w:r>
      <w:r w:rsidRPr="008173DA">
        <w:rPr>
          <w:i/>
          <w:sz w:val="28"/>
          <w:szCs w:val="28"/>
          <w:lang w:val="bg-BG"/>
        </w:rPr>
        <w:t xml:space="preserve"> с Йордан</w:t>
      </w:r>
      <w:r w:rsidR="00B90E4A" w:rsidRPr="008173DA">
        <w:rPr>
          <w:i/>
          <w:sz w:val="28"/>
          <w:szCs w:val="28"/>
          <w:lang w:val="bg-BG"/>
        </w:rPr>
        <w:t xml:space="preserve">. </w:t>
      </w:r>
    </w:p>
    <w:p w:rsidR="00B90E4A" w:rsidRPr="008173DA" w:rsidRDefault="00AC4AB7" w:rsidP="00B90E4A">
      <w:pPr>
        <w:pStyle w:val="regulieretekst"/>
        <w:rPr>
          <w:i/>
          <w:sz w:val="28"/>
          <w:szCs w:val="28"/>
          <w:lang w:val="bg-BG"/>
        </w:rPr>
      </w:pPr>
      <w:r w:rsidRPr="008173DA">
        <w:rPr>
          <w:i/>
          <w:sz w:val="28"/>
          <w:szCs w:val="28"/>
          <w:lang w:val="bg-BG"/>
        </w:rPr>
        <w:t xml:space="preserve">Със своя смартфон </w:t>
      </w:r>
      <w:r w:rsidR="00864D6C" w:rsidRPr="008173DA">
        <w:rPr>
          <w:i/>
          <w:sz w:val="28"/>
          <w:szCs w:val="28"/>
          <w:lang w:val="bg-BG"/>
        </w:rPr>
        <w:t>Димо</w:t>
      </w:r>
      <w:r w:rsidRPr="008173DA">
        <w:rPr>
          <w:i/>
          <w:sz w:val="28"/>
          <w:szCs w:val="28"/>
          <w:lang w:val="bg-BG"/>
        </w:rPr>
        <w:t xml:space="preserve"> може</w:t>
      </w:r>
      <w:r w:rsidR="00B90E4A" w:rsidRPr="008173DA">
        <w:rPr>
          <w:i/>
          <w:sz w:val="28"/>
          <w:szCs w:val="28"/>
          <w:lang w:val="bg-BG"/>
        </w:rPr>
        <w:t>:</w:t>
      </w:r>
    </w:p>
    <w:p w:rsidR="00B90E4A" w:rsidRPr="008173DA" w:rsidRDefault="00B90E4A" w:rsidP="00B90E4A">
      <w:pPr>
        <w:pStyle w:val="regulieretekst"/>
        <w:rPr>
          <w:i/>
          <w:sz w:val="28"/>
          <w:szCs w:val="28"/>
          <w:lang w:val="bg-BG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0E4A" w:rsidRPr="008173DA" w:rsidTr="00D76E3D">
        <w:tc>
          <w:tcPr>
            <w:tcW w:w="2265" w:type="dxa"/>
          </w:tcPr>
          <w:p w:rsidR="00B90E4A" w:rsidRPr="008173DA" w:rsidRDefault="00B90E4A" w:rsidP="00D76E3D">
            <w:pPr>
              <w:pStyle w:val="regulieretekst"/>
              <w:rPr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B90E4A" w:rsidRPr="008173DA" w:rsidRDefault="000B00D1" w:rsidP="00D76E3D">
            <w:pPr>
              <w:pStyle w:val="reguliereteks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 изпрати съобщение</w:t>
            </w:r>
            <w:r w:rsidR="00B90E4A"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7210" cy="537210"/>
                  <wp:effectExtent l="0" t="0" r="0" b="0"/>
                  <wp:docPr id="23" name="Graphic 23" descr="Chatb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bubble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90E4A" w:rsidRPr="008173DA" w:rsidRDefault="000B00D1" w:rsidP="00D76E3D">
            <w:pPr>
              <w:pStyle w:val="reguliereteks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 се обади</w:t>
            </w:r>
            <w:r w:rsidR="00B90E4A"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0860" cy="530860"/>
                  <wp:effectExtent l="0" t="0" r="0" b="0"/>
                  <wp:docPr id="27" name="Graphic 27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aker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90E4A" w:rsidRPr="008173DA" w:rsidRDefault="000B00D1" w:rsidP="00D76E3D">
            <w:pPr>
              <w:pStyle w:val="reguliereteks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 проведе видео разговор</w:t>
            </w:r>
            <w:r w:rsidR="00B90E4A" w:rsidRPr="008173DA">
              <w:rPr>
                <w:sz w:val="28"/>
                <w:szCs w:val="28"/>
                <w:lang w:val="bg-BG"/>
              </w:rPr>
              <w:t xml:space="preserve"> </w:t>
            </w:r>
            <w:r w:rsidR="00B90E4A" w:rsidRPr="008173DA">
              <w:rPr>
                <w:noProof/>
                <w:lang w:val="bg-BG" w:eastAsia="bg-BG"/>
              </w:rPr>
              <w:drawing>
                <wp:inline distT="0" distB="0" distL="0" distR="0">
                  <wp:extent cx="508000" cy="508000"/>
                  <wp:effectExtent l="0" t="0" r="6350" b="0"/>
                  <wp:docPr id="29" name="Afbeelding 29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time, knop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E4A" w:rsidRPr="008173DA" w:rsidTr="00D76E3D">
        <w:trPr>
          <w:trHeight w:val="1342"/>
        </w:trPr>
        <w:tc>
          <w:tcPr>
            <w:tcW w:w="2265" w:type="dxa"/>
          </w:tcPr>
          <w:p w:rsidR="00B90E4A" w:rsidRPr="008173DA" w:rsidRDefault="00AC4AB7" w:rsidP="00D76E3D">
            <w:pPr>
              <w:pStyle w:val="regulieretekst"/>
              <w:rPr>
                <w:sz w:val="28"/>
                <w:szCs w:val="28"/>
                <w:lang w:val="bg-BG"/>
              </w:rPr>
            </w:pPr>
            <w:r w:rsidRPr="008173DA">
              <w:rPr>
                <w:sz w:val="28"/>
                <w:szCs w:val="28"/>
                <w:lang w:val="bg-BG"/>
              </w:rPr>
              <w:t>Смартфон</w:t>
            </w:r>
          </w:p>
          <w:p w:rsidR="00B90E4A" w:rsidRPr="008173DA" w:rsidRDefault="00B90E4A" w:rsidP="00D76E3D">
            <w:pPr>
              <w:pStyle w:val="regulieretekst"/>
              <w:rPr>
                <w:sz w:val="28"/>
                <w:szCs w:val="28"/>
                <w:lang w:val="bg-BG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673100" cy="673100"/>
                  <wp:effectExtent l="0" t="0" r="0" b="0"/>
                  <wp:docPr id="4" name="Graphic 4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artphone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B90E4A" w:rsidRPr="008173DA" w:rsidRDefault="00B90E4A" w:rsidP="00D76E3D">
            <w:pPr>
              <w:pStyle w:val="regulieretekst"/>
              <w:rPr>
                <w:sz w:val="28"/>
                <w:szCs w:val="28"/>
                <w:lang w:val="bg-BG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38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90E4A" w:rsidRPr="008173DA" w:rsidRDefault="00B90E4A" w:rsidP="00D76E3D">
            <w:pPr>
              <w:pStyle w:val="regulieretekst"/>
              <w:rPr>
                <w:sz w:val="28"/>
                <w:szCs w:val="28"/>
                <w:lang w:val="bg-BG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5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90E4A" w:rsidRPr="008173DA" w:rsidRDefault="00B90E4A" w:rsidP="00D76E3D">
            <w:pPr>
              <w:pStyle w:val="regulieretekst"/>
              <w:rPr>
                <w:sz w:val="28"/>
                <w:szCs w:val="28"/>
                <w:lang w:val="bg-BG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6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spacing w:line="360" w:lineRule="auto"/>
        <w:rPr>
          <w:sz w:val="28"/>
          <w:szCs w:val="28"/>
          <w:lang w:val="bg-BG"/>
        </w:rPr>
      </w:pPr>
      <w:r w:rsidRPr="008173DA">
        <w:rPr>
          <w:sz w:val="28"/>
          <w:szCs w:val="28"/>
          <w:lang w:val="bg-BG"/>
        </w:rPr>
        <w:t>Сега е ваш ред</w:t>
      </w:r>
      <w:r w:rsidR="00B90E4A" w:rsidRPr="008173DA">
        <w:rPr>
          <w:sz w:val="28"/>
          <w:szCs w:val="28"/>
          <w:lang w:val="bg-BG"/>
        </w:rPr>
        <w:t xml:space="preserve">. </w:t>
      </w:r>
    </w:p>
    <w:p w:rsidR="001D3189" w:rsidRPr="008173DA" w:rsidRDefault="001D3189" w:rsidP="00B90E4A">
      <w:pPr>
        <w:pStyle w:val="regulieretekst"/>
        <w:spacing w:line="360" w:lineRule="auto"/>
        <w:rPr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spacing w:line="360" w:lineRule="auto"/>
        <w:rPr>
          <w:sz w:val="28"/>
          <w:szCs w:val="28"/>
          <w:lang w:val="bg-BG"/>
        </w:rPr>
      </w:pPr>
      <w:r w:rsidRPr="008173DA">
        <w:rPr>
          <w:sz w:val="28"/>
          <w:szCs w:val="28"/>
          <w:lang w:val="bg-BG"/>
        </w:rPr>
        <w:t>На страници 2 и 3 ще видите различни устройства</w:t>
      </w:r>
      <w:r w:rsidR="00B90E4A" w:rsidRPr="008173DA">
        <w:rPr>
          <w:sz w:val="28"/>
          <w:szCs w:val="28"/>
          <w:lang w:val="bg-BG"/>
        </w:rPr>
        <w:t xml:space="preserve">. </w:t>
      </w:r>
    </w:p>
    <w:p w:rsidR="001D3189" w:rsidRPr="008173DA" w:rsidRDefault="001D3189" w:rsidP="00B90E4A">
      <w:pPr>
        <w:pStyle w:val="regulieretekst"/>
        <w:spacing w:line="360" w:lineRule="auto"/>
        <w:rPr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spacing w:line="360" w:lineRule="auto"/>
        <w:rPr>
          <w:sz w:val="28"/>
          <w:szCs w:val="28"/>
          <w:lang w:val="bg-BG"/>
        </w:rPr>
      </w:pPr>
      <w:r w:rsidRPr="008173DA">
        <w:rPr>
          <w:sz w:val="28"/>
          <w:szCs w:val="28"/>
          <w:lang w:val="bg-BG"/>
        </w:rPr>
        <w:t>Те са показани в лявата колона</w:t>
      </w:r>
      <w:r w:rsidR="00B90E4A" w:rsidRPr="008173DA">
        <w:rPr>
          <w:sz w:val="28"/>
          <w:szCs w:val="28"/>
          <w:lang w:val="bg-BG"/>
        </w:rPr>
        <w:t>.</w:t>
      </w:r>
    </w:p>
    <w:p w:rsidR="001D3189" w:rsidRPr="008173DA" w:rsidRDefault="001D3189" w:rsidP="00B90E4A">
      <w:pPr>
        <w:pStyle w:val="regulieretekst"/>
        <w:spacing w:line="360" w:lineRule="auto"/>
        <w:rPr>
          <w:sz w:val="28"/>
          <w:szCs w:val="28"/>
          <w:lang w:val="bg-BG"/>
        </w:rPr>
      </w:pPr>
    </w:p>
    <w:p w:rsidR="00B90E4A" w:rsidRPr="008173DA" w:rsidRDefault="00AC4AB7" w:rsidP="00B90E4A">
      <w:pPr>
        <w:pStyle w:val="regulieretekst"/>
        <w:spacing w:line="360" w:lineRule="auto"/>
        <w:rPr>
          <w:sz w:val="28"/>
          <w:szCs w:val="28"/>
          <w:lang w:val="bg-BG"/>
        </w:rPr>
      </w:pPr>
      <w:r w:rsidRPr="008173DA">
        <w:rPr>
          <w:sz w:val="28"/>
          <w:szCs w:val="28"/>
          <w:lang w:val="bg-BG"/>
        </w:rPr>
        <w:t>Решете дали с това устройство можете да</w:t>
      </w:r>
      <w:r w:rsidR="00B90E4A" w:rsidRPr="008173DA">
        <w:rPr>
          <w:sz w:val="28"/>
          <w:szCs w:val="28"/>
          <w:lang w:val="bg-BG"/>
        </w:rPr>
        <w:t xml:space="preserve"> </w:t>
      </w:r>
    </w:p>
    <w:p w:rsidR="00B90E4A" w:rsidRPr="008173DA" w:rsidRDefault="00AC4AB7" w:rsidP="00B90E4A">
      <w:pPr>
        <w:pStyle w:val="regulieretekst"/>
        <w:numPr>
          <w:ilvl w:val="0"/>
          <w:numId w:val="10"/>
        </w:numPr>
        <w:spacing w:line="360" w:lineRule="auto"/>
        <w:rPr>
          <w:sz w:val="28"/>
          <w:szCs w:val="28"/>
          <w:lang w:val="bg-BG"/>
        </w:rPr>
      </w:pPr>
      <w:r w:rsidRPr="008173DA">
        <w:rPr>
          <w:b/>
          <w:sz w:val="28"/>
          <w:szCs w:val="28"/>
          <w:lang w:val="bg-BG"/>
        </w:rPr>
        <w:t>Напишете съобщение</w:t>
      </w:r>
      <w:r w:rsidR="00B90E4A" w:rsidRPr="008173DA">
        <w:rPr>
          <w:b/>
          <w:sz w:val="28"/>
          <w:szCs w:val="28"/>
          <w:lang w:val="bg-BG"/>
        </w:rPr>
        <w:t xml:space="preserve"> </w:t>
      </w:r>
      <w:r w:rsidRPr="008173DA">
        <w:rPr>
          <w:sz w:val="28"/>
          <w:szCs w:val="28"/>
          <w:lang w:val="bg-BG"/>
        </w:rPr>
        <w:t>на някого</w:t>
      </w:r>
      <w:r w:rsidR="00B90E4A" w:rsidRPr="008173DA">
        <w:rPr>
          <w:sz w:val="28"/>
          <w:szCs w:val="28"/>
          <w:lang w:val="bg-BG"/>
        </w:rPr>
        <w:t xml:space="preserve"> </w:t>
      </w:r>
    </w:p>
    <w:p w:rsidR="00B90E4A" w:rsidRPr="008173DA" w:rsidRDefault="00AC4AB7" w:rsidP="00B90E4A">
      <w:pPr>
        <w:pStyle w:val="regulieretekst"/>
        <w:numPr>
          <w:ilvl w:val="0"/>
          <w:numId w:val="10"/>
        </w:numPr>
        <w:spacing w:line="360" w:lineRule="auto"/>
        <w:rPr>
          <w:sz w:val="28"/>
          <w:szCs w:val="28"/>
          <w:lang w:val="bg-BG"/>
        </w:rPr>
      </w:pPr>
      <w:r w:rsidRPr="008173DA">
        <w:rPr>
          <w:b/>
          <w:sz w:val="28"/>
          <w:szCs w:val="28"/>
          <w:lang w:val="bg-BG"/>
        </w:rPr>
        <w:t>Се обадите</w:t>
      </w:r>
      <w:r w:rsidR="00B90E4A" w:rsidRPr="008173DA">
        <w:rPr>
          <w:b/>
          <w:sz w:val="28"/>
          <w:szCs w:val="28"/>
          <w:lang w:val="bg-BG"/>
        </w:rPr>
        <w:t xml:space="preserve"> </w:t>
      </w:r>
      <w:r w:rsidRPr="008173DA">
        <w:rPr>
          <w:sz w:val="28"/>
          <w:szCs w:val="28"/>
          <w:lang w:val="bg-BG"/>
        </w:rPr>
        <w:t>на някого</w:t>
      </w:r>
    </w:p>
    <w:p w:rsidR="00B90E4A" w:rsidRPr="008173DA" w:rsidRDefault="00AC4AB7" w:rsidP="00B90E4A">
      <w:pPr>
        <w:pStyle w:val="regulieretekst"/>
        <w:numPr>
          <w:ilvl w:val="0"/>
          <w:numId w:val="10"/>
        </w:numPr>
        <w:spacing w:line="360" w:lineRule="auto"/>
        <w:rPr>
          <w:sz w:val="28"/>
          <w:szCs w:val="28"/>
          <w:lang w:val="bg-BG"/>
        </w:rPr>
      </w:pPr>
      <w:r w:rsidRPr="008173DA">
        <w:rPr>
          <w:b/>
          <w:sz w:val="28"/>
          <w:szCs w:val="28"/>
          <w:lang w:val="bg-BG"/>
        </w:rPr>
        <w:t>Се видите</w:t>
      </w:r>
      <w:r w:rsidR="00B90E4A" w:rsidRPr="008173DA">
        <w:rPr>
          <w:sz w:val="28"/>
          <w:szCs w:val="28"/>
          <w:lang w:val="bg-BG"/>
        </w:rPr>
        <w:t xml:space="preserve"> </w:t>
      </w:r>
      <w:r w:rsidRPr="008173DA">
        <w:rPr>
          <w:sz w:val="28"/>
          <w:szCs w:val="28"/>
          <w:lang w:val="bg-BG"/>
        </w:rPr>
        <w:t>с някого</w:t>
      </w:r>
    </w:p>
    <w:p w:rsidR="00B90E4A" w:rsidRPr="008173DA" w:rsidRDefault="00B90E4A" w:rsidP="00B90E4A">
      <w:pPr>
        <w:pStyle w:val="regulieretekst"/>
        <w:spacing w:line="360" w:lineRule="auto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spacing w:line="360" w:lineRule="auto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8"/>
        <w:gridCol w:w="1948"/>
        <w:gridCol w:w="2263"/>
        <w:gridCol w:w="2263"/>
      </w:tblGrid>
      <w:tr w:rsidR="00B90E4A" w:rsidRPr="008173DA" w:rsidTr="00D76E3D">
        <w:trPr>
          <w:trHeight w:val="628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ECB" w:rsidRDefault="005C2ECB" w:rsidP="00D76E3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Средства</w:t>
            </w:r>
          </w:p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649104" cy="629232"/>
                  <wp:effectExtent l="0" t="0" r="0" b="0"/>
                  <wp:docPr id="20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658344" cy="63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989" w:rsidRPr="008173DA" w:rsidRDefault="00D03302" w:rsidP="00D76E3D">
            <w:pPr>
              <w:spacing w:line="240" w:lineRule="auto"/>
              <w:jc w:val="center"/>
              <w:rPr>
                <w:sz w:val="28"/>
                <w:szCs w:val="28"/>
                <w:lang w:val="bg-BG" w:eastAsia="es-ES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Съобщение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9262" cy="539262"/>
                  <wp:effectExtent l="0" t="0" r="0" b="0"/>
                  <wp:docPr id="21" name="Graphic 21" descr="Chatb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bubble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1" cy="5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D76E3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Обаждане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0860" cy="530860"/>
                  <wp:effectExtent l="0" t="0" r="0" b="0"/>
                  <wp:docPr id="22" name="Graphic 22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aker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5C2ECB" w:rsidP="00D76E3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Видео разговор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08000" cy="508000"/>
                  <wp:effectExtent l="0" t="0" r="6350" b="0"/>
                  <wp:docPr id="24" name="Afbeelding 24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time, knop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E4A" w:rsidRPr="008173DA" w:rsidTr="00D76E3D">
        <w:trPr>
          <w:trHeight w:val="1975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Писмо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25" name="Graphic 18" descr="Open enveloppe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56373DD-EB34-4912-86C1-D8D93083CA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Open enveloppe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56373DD-EB34-4912-86C1-D8D93083CA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683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proofErr w:type="spellStart"/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Email</w:t>
            </w:r>
            <w:proofErr w:type="spellEnd"/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26" name="Graphic 19" descr="E-mail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9ACB1E0-E9CC-4C9D-B287-879F5D66A3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19" descr="E-mail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9ACB1E0-E9CC-4C9D-B287-879F5D66A3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2107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SMS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726668" cy="682387"/>
                  <wp:effectExtent l="0" t="0" r="0" b="3810"/>
                  <wp:docPr id="31" name="Afbeelding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CC312F19-4376-4F67-8AA2-68E95AD99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CC312F19-4376-4F67-8AA2-68E95AD99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68" cy="68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</w:tbl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0"/>
        <w:gridCol w:w="1946"/>
        <w:gridCol w:w="2263"/>
        <w:gridCol w:w="2263"/>
      </w:tblGrid>
      <w:tr w:rsidR="00B90E4A" w:rsidRPr="008173DA" w:rsidTr="00D76E3D">
        <w:trPr>
          <w:trHeight w:val="617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Устройства</w:t>
            </w:r>
            <w:r w:rsidR="00B90E4A"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670560" cy="650032"/>
                  <wp:effectExtent l="0" t="0" r="0" b="0"/>
                  <wp:docPr id="15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673937" cy="65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Съобщение</w:t>
            </w:r>
          </w:p>
          <w:p w:rsidR="00162989" w:rsidRPr="008173DA" w:rsidRDefault="00162989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noProof/>
                <w:color w:val="000000" w:themeColor="text1"/>
                <w:kern w:val="24"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9262" cy="539262"/>
                  <wp:effectExtent l="0" t="0" r="0" b="0"/>
                  <wp:docPr id="11" name="Graphic 21" descr="Chatb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bubble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1" cy="5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D76E3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Обаждане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0860" cy="530860"/>
                  <wp:effectExtent l="0" t="0" r="0" b="0"/>
                  <wp:docPr id="12" name="Graphic 12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aker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ECB" w:rsidRPr="008173DA" w:rsidRDefault="005C2ECB" w:rsidP="005C2EC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Видео разговор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08000" cy="508000"/>
                  <wp:effectExtent l="0" t="0" r="6350" b="0"/>
                  <wp:docPr id="14" name="Afbeelding 14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time, knop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E4A" w:rsidRPr="008173DA" w:rsidTr="00D76E3D">
        <w:trPr>
          <w:trHeight w:val="1759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 xml:space="preserve">Компютър 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13" name="Graphic 12" descr="Internet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1D322273-70A6-4FC6-B83F-FC2737405B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Internet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1D322273-70A6-4FC6-B83F-FC2737405B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362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Телефон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18" name="Graphic 17" descr="Telefoo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C28A8EE8-5F3B-4048-A5B3-B588002E6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7" descr="Telefoo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C28A8EE8-5F3B-4048-A5B3-B588002E6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675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Таблет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19" name="Graphic 18" descr="Tablet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5F5A27-ADEB-4C6E-918B-0A2FAEC64D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Tablet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5F5A27-ADEB-4C6E-918B-0A2FAEC64D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917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Смартфон</w:t>
            </w: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16" name="Graphic 15" descr="Smart Phone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7FF9497B-7AD0-4F0C-BEA5-5B1C4F4610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 descr="Smart Phone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7FF9497B-7AD0-4F0C-BEA5-5B1C4F4610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</w:tbl>
    <w:p w:rsidR="00B90E4A" w:rsidRPr="008173DA" w:rsidRDefault="00B90E4A" w:rsidP="00B90E4A">
      <w:pPr>
        <w:pStyle w:val="regulieretekst"/>
        <w:rPr>
          <w:sz w:val="28"/>
          <w:szCs w:val="28"/>
          <w:lang w:val="bg-BG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p w:rsidR="00B90E4A" w:rsidRPr="008173DA" w:rsidRDefault="00D03302" w:rsidP="005C2ECB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  <w:r w:rsidRPr="008173DA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 xml:space="preserve">Погледнете следните </w:t>
      </w:r>
      <w:r w:rsidR="005C2ECB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>приложения/</w:t>
      </w:r>
      <w:r w:rsidRPr="008173DA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>со</w:t>
      </w:r>
      <w:r w:rsidR="005C2ECB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 xml:space="preserve">циални мрежи и решете дали те </w:t>
      </w:r>
      <w:r w:rsidRPr="008173DA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>ви позволяват да изпращате съобщения, да се обаждате или да виждате някого</w:t>
      </w:r>
      <w:r w:rsidR="00B90E4A" w:rsidRPr="008173DA"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  <w:t>.</w:t>
      </w:r>
    </w:p>
    <w:p w:rsidR="00B90E4A" w:rsidRPr="008173DA" w:rsidRDefault="00B90E4A" w:rsidP="00B90E4A">
      <w:pPr>
        <w:autoSpaceDE w:val="0"/>
        <w:autoSpaceDN w:val="0"/>
        <w:adjustRightInd w:val="0"/>
        <w:spacing w:line="360" w:lineRule="auto"/>
        <w:textAlignment w:val="center"/>
        <w:rPr>
          <w:rFonts w:ascii="Georgia" w:hAnsi="Georgia" w:cstheme="minorHAnsi"/>
          <w:color w:val="000000"/>
          <w:spacing w:val="3"/>
          <w:sz w:val="28"/>
          <w:szCs w:val="28"/>
          <w:lang w:val="bg-BG" w:eastAsia="nl-NL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8"/>
        <w:gridCol w:w="1948"/>
        <w:gridCol w:w="2263"/>
        <w:gridCol w:w="2263"/>
      </w:tblGrid>
      <w:tr w:rsidR="00B90E4A" w:rsidRPr="008173DA" w:rsidTr="00D76E3D">
        <w:trPr>
          <w:trHeight w:val="628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5C2EC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 xml:space="preserve">Социална </w:t>
            </w:r>
            <w:r w:rsidR="005C2ECB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мрежа</w:t>
            </w: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 xml:space="preserve"> </w:t>
            </w:r>
            <w:r w:rsidR="00B90E4A"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728005" cy="705718"/>
                  <wp:effectExtent l="0" t="0" r="0" b="0"/>
                  <wp:docPr id="39" name="Afbeelding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90D89D93-52AE-4FF0-B3A1-F589A61E9C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" r="2" b="2"/>
                          <a:stretch/>
                        </pic:blipFill>
                        <pic:spPr>
                          <a:xfrm>
                            <a:off x="0" y="0"/>
                            <a:ext cx="728005" cy="7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D76E3D">
            <w:pPr>
              <w:spacing w:line="240" w:lineRule="auto"/>
              <w:jc w:val="center"/>
              <w:rPr>
                <w:sz w:val="28"/>
                <w:szCs w:val="28"/>
                <w:lang w:val="bg-BG" w:eastAsia="es-ES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Съобщение</w:t>
            </w:r>
          </w:p>
          <w:p w:rsidR="00C27B5E" w:rsidRPr="008173DA" w:rsidRDefault="00C27B5E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9262" cy="539262"/>
                  <wp:effectExtent l="0" t="0" r="0" b="0"/>
                  <wp:docPr id="10" name="Graphic 21" descr="Chatb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bubble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1" cy="5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D03302" w:rsidP="00D76E3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Обаждане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30860" cy="530860"/>
                  <wp:effectExtent l="0" t="0" r="0" b="0"/>
                  <wp:docPr id="40" name="Graphic 40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aker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ECB" w:rsidRPr="008173DA" w:rsidRDefault="005C2ECB" w:rsidP="005C2EC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  <w:lang w:val="bg-BG" w:eastAsia="nl-BE"/>
              </w:rPr>
              <w:t>Видео разговор</w:t>
            </w:r>
          </w:p>
          <w:p w:rsidR="00B90E4A" w:rsidRPr="008173DA" w:rsidRDefault="00B90E4A" w:rsidP="00D76E3D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508000" cy="508000"/>
                  <wp:effectExtent l="0" t="0" r="6350" b="0"/>
                  <wp:docPr id="35" name="Afbeelding 35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time, knop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E4A" w:rsidRPr="008173DA" w:rsidTr="00D76E3D">
        <w:trPr>
          <w:trHeight w:val="1901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proofErr w:type="spellStart"/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Facebook</w:t>
            </w:r>
            <w:proofErr w:type="spellEnd"/>
          </w:p>
          <w:p w:rsidR="00162989" w:rsidRPr="008173DA" w:rsidRDefault="00162989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36" name="Afbeelding 25" descr="Afbeelding met tekst, illustratie, vectorafbeeldingen&#10;&#10;Beschrijving is gegenereerd met zeer hoge betrouwbaarhei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10CF89E-9717-4D85-99E9-F57BC97E0F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 descr="Afbeelding met tekst, illustratie, vectorafbeeldingen&#10;&#10;Beschrijving is gegenereerd met zeer hoge betrouwbaarhei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10CF89E-9717-4D85-99E9-F57BC97E0F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731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proofErr w:type="spellStart"/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WhatsApp</w:t>
            </w:r>
            <w:proofErr w:type="spellEnd"/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1025287" cy="1025287"/>
                  <wp:effectExtent l="0" t="0" r="3810" b="3810"/>
                  <wp:docPr id="28" name="Afbeelding 2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146FF337-4A5F-4385-9AFC-3CF58492E6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146FF337-4A5F-4385-9AFC-3CF58492E6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87" cy="102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706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proofErr w:type="spellStart"/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Twitter</w:t>
            </w:r>
            <w:proofErr w:type="spellEnd"/>
          </w:p>
          <w:p w:rsidR="00162989" w:rsidRPr="008173DA" w:rsidRDefault="00162989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835923" cy="835923"/>
                  <wp:effectExtent l="0" t="0" r="2540" b="2540"/>
                  <wp:docPr id="30" name="Afbeelding 2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6FC3AFF8-7493-4541-B049-FFF56A7F54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6FC3AFF8-7493-4541-B049-FFF56A7F54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23" cy="83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  <w:tr w:rsidR="00B90E4A" w:rsidRPr="008173DA" w:rsidTr="00D76E3D">
        <w:trPr>
          <w:trHeight w:val="1952"/>
        </w:trPr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  <w:proofErr w:type="spellStart"/>
            <w:r w:rsidRPr="008173DA"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  <w:t>Instagram</w:t>
            </w:r>
            <w:proofErr w:type="spellEnd"/>
          </w:p>
          <w:p w:rsidR="00162989" w:rsidRPr="008173DA" w:rsidRDefault="00162989" w:rsidP="0016298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kern w:val="24"/>
                <w:sz w:val="28"/>
                <w:szCs w:val="28"/>
                <w:lang w:val="bg-BG" w:eastAsia="nl-BE"/>
              </w:rPr>
            </w:pPr>
          </w:p>
          <w:p w:rsidR="00B90E4A" w:rsidRPr="008173DA" w:rsidRDefault="00B90E4A" w:rsidP="00162989">
            <w:pPr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  <w:r w:rsidRPr="008173DA">
              <w:rPr>
                <w:rFonts w:eastAsia="Times New Roman" w:cs="Arial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14400" cy="914400"/>
                  <wp:effectExtent l="0" t="0" r="0" b="0"/>
                  <wp:docPr id="37" name="Afbeelding 3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E51101EA-0C08-48A0-AF01-8E7764411A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E51101EA-0C08-48A0-AF01-8E7764411A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eastAsia="Times New Roman" w:cs="Arial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E4A" w:rsidRPr="008173DA" w:rsidRDefault="00B90E4A" w:rsidP="00D76E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g-BG" w:eastAsia="nl-BE"/>
              </w:rPr>
            </w:pPr>
          </w:p>
        </w:tc>
      </w:tr>
    </w:tbl>
    <w:p w:rsidR="00B90E4A" w:rsidRPr="008173DA" w:rsidRDefault="00B90E4A" w:rsidP="00FF6C89">
      <w:pPr>
        <w:pStyle w:val="regulieretekst"/>
        <w:rPr>
          <w:lang w:val="bg-BG"/>
        </w:rPr>
      </w:pPr>
    </w:p>
    <w:sectPr w:rsidR="00B90E4A" w:rsidRPr="008173DA" w:rsidSect="00256EB1">
      <w:head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19" w:rsidRDefault="005D5F19" w:rsidP="00E04058">
      <w:pPr>
        <w:spacing w:line="240" w:lineRule="auto"/>
      </w:pPr>
      <w:r>
        <w:separator/>
      </w:r>
    </w:p>
  </w:endnote>
  <w:endnote w:type="continuationSeparator" w:id="0">
    <w:p w:rsidR="005D5F19" w:rsidRDefault="005D5F19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9A" w:rsidRPr="00055BF9" w:rsidRDefault="006D5D89">
    <w:pPr>
      <w:pStyle w:val="a5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3C29C7">
      <w:rPr>
        <w:rFonts w:ascii="Georgia" w:hAnsi="Georgia"/>
        <w:noProof/>
      </w:rPr>
      <w:t>6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9A" w:rsidRDefault="006D5D89">
    <w:pPr>
      <w:pStyle w:val="a5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3C29C7">
      <w:rPr>
        <w:rFonts w:ascii="Georgia" w:hAnsi="Georgia"/>
        <w:noProof/>
      </w:rPr>
      <w:t>7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19" w:rsidRDefault="005D5F19" w:rsidP="00E04058">
      <w:pPr>
        <w:spacing w:line="240" w:lineRule="auto"/>
      </w:pPr>
      <w:r>
        <w:separator/>
      </w:r>
    </w:p>
  </w:footnote>
  <w:footnote w:type="continuationSeparator" w:id="0">
    <w:p w:rsidR="005D5F19" w:rsidRDefault="005D5F19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80" w:rsidRDefault="00DF5DB7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6936105</wp:posOffset>
          </wp:positionH>
          <wp:positionV relativeFrom="paragraph">
            <wp:posOffset>0</wp:posOffset>
          </wp:positionV>
          <wp:extent cx="2057400" cy="448056"/>
          <wp:effectExtent l="0" t="0" r="0" b="9525"/>
          <wp:wrapTight wrapText="bothSides">
            <wp:wrapPolygon edited="0">
              <wp:start x="0" y="0"/>
              <wp:lineTo x="0" y="21140"/>
              <wp:lineTo x="21400" y="21140"/>
              <wp:lineTo x="21400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F80" w:rsidRPr="007410AE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9345" cy="515620"/>
          <wp:effectExtent l="0" t="0" r="0" b="0"/>
          <wp:wrapNone/>
          <wp:docPr id="19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4" w:rsidRPr="00072854" w:rsidRDefault="0087335C" w:rsidP="00072854">
    <w:pPr>
      <w:pStyle w:val="a3"/>
      <w:jc w:val="right"/>
      <w:rPr>
        <w:b/>
        <w:lang w:val="en-GB"/>
      </w:rPr>
    </w:pPr>
    <w:r>
      <w:rPr>
        <w:rFonts w:ascii="Arial Nova Cond" w:hAnsi="Arial Nova Cond"/>
        <w:b/>
        <w:noProof/>
        <w:lang w:val="bg-BG" w:eastAsia="bg-BG"/>
      </w:rPr>
      <w:drawing>
        <wp:inline distT="0" distB="0" distL="0" distR="0">
          <wp:extent cx="1640838" cy="358001"/>
          <wp:effectExtent l="0" t="0" r="0" b="444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258" cy="37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1B62" w:rsidRPr="00072854">
      <w:rPr>
        <w:rFonts w:ascii="Arial Nova Cond" w:hAnsi="Arial Nova Cond"/>
        <w:b/>
        <w:noProof/>
        <w:lang w:val="bg-BG"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1057275" cy="489585"/>
          <wp:effectExtent l="0" t="0" r="9525" b="5715"/>
          <wp:wrapSquare wrapText="bothSides"/>
          <wp:docPr id="4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60pt;height:916pt;visibility:visible;mso-wrap-style:square" o:bullet="t">
        <v:imagedata r:id="rId1" o:title="" cropbottom="1f" cropleft="973f" cropright="1f"/>
      </v:shape>
    </w:pict>
  </w:numPicBullet>
  <w:abstractNum w:abstractNumId="0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862F8B"/>
    <w:multiLevelType w:val="hybridMultilevel"/>
    <w:tmpl w:val="F12CEE92"/>
    <w:lvl w:ilvl="0" w:tplc="195E7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0AB9"/>
    <w:multiLevelType w:val="hybridMultilevel"/>
    <w:tmpl w:val="2CAAE03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40DA"/>
    <w:rsid w:val="00010475"/>
    <w:rsid w:val="00010BC8"/>
    <w:rsid w:val="000110D0"/>
    <w:rsid w:val="00011440"/>
    <w:rsid w:val="00015CEC"/>
    <w:rsid w:val="0001729B"/>
    <w:rsid w:val="00020A78"/>
    <w:rsid w:val="000319CB"/>
    <w:rsid w:val="00031EA3"/>
    <w:rsid w:val="00031F57"/>
    <w:rsid w:val="00032E70"/>
    <w:rsid w:val="000355D0"/>
    <w:rsid w:val="000371EA"/>
    <w:rsid w:val="000417D2"/>
    <w:rsid w:val="0004182A"/>
    <w:rsid w:val="00044619"/>
    <w:rsid w:val="00046640"/>
    <w:rsid w:val="000518D7"/>
    <w:rsid w:val="000521F7"/>
    <w:rsid w:val="000543D8"/>
    <w:rsid w:val="00055BF9"/>
    <w:rsid w:val="0006005F"/>
    <w:rsid w:val="00062C4E"/>
    <w:rsid w:val="00065B3C"/>
    <w:rsid w:val="000670B8"/>
    <w:rsid w:val="00067583"/>
    <w:rsid w:val="00071D4A"/>
    <w:rsid w:val="00080226"/>
    <w:rsid w:val="000818AC"/>
    <w:rsid w:val="00087765"/>
    <w:rsid w:val="00092626"/>
    <w:rsid w:val="000A1517"/>
    <w:rsid w:val="000A1605"/>
    <w:rsid w:val="000A48E2"/>
    <w:rsid w:val="000B00D1"/>
    <w:rsid w:val="000B6EC1"/>
    <w:rsid w:val="000C1C99"/>
    <w:rsid w:val="000C3A8F"/>
    <w:rsid w:val="000C42CD"/>
    <w:rsid w:val="000C66EE"/>
    <w:rsid w:val="000C7DC7"/>
    <w:rsid w:val="000D2220"/>
    <w:rsid w:val="000D2BA4"/>
    <w:rsid w:val="000D42EA"/>
    <w:rsid w:val="000D4A8F"/>
    <w:rsid w:val="000D649E"/>
    <w:rsid w:val="000D70FC"/>
    <w:rsid w:val="000F2C76"/>
    <w:rsid w:val="000F64E8"/>
    <w:rsid w:val="000F6F7B"/>
    <w:rsid w:val="001057E3"/>
    <w:rsid w:val="00110CE5"/>
    <w:rsid w:val="00111DA4"/>
    <w:rsid w:val="00113BE1"/>
    <w:rsid w:val="001156D7"/>
    <w:rsid w:val="001162D6"/>
    <w:rsid w:val="00117BC9"/>
    <w:rsid w:val="00125C46"/>
    <w:rsid w:val="001300C0"/>
    <w:rsid w:val="0013141C"/>
    <w:rsid w:val="001321E8"/>
    <w:rsid w:val="0013259E"/>
    <w:rsid w:val="00136020"/>
    <w:rsid w:val="001363C5"/>
    <w:rsid w:val="00136872"/>
    <w:rsid w:val="001403C7"/>
    <w:rsid w:val="001439DF"/>
    <w:rsid w:val="00144E73"/>
    <w:rsid w:val="00152F08"/>
    <w:rsid w:val="00153CC4"/>
    <w:rsid w:val="00153EC0"/>
    <w:rsid w:val="00154B5C"/>
    <w:rsid w:val="00161F36"/>
    <w:rsid w:val="00162989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847EC"/>
    <w:rsid w:val="00193802"/>
    <w:rsid w:val="001A023A"/>
    <w:rsid w:val="001A3EC8"/>
    <w:rsid w:val="001B3405"/>
    <w:rsid w:val="001C0A4B"/>
    <w:rsid w:val="001C0EBB"/>
    <w:rsid w:val="001C144B"/>
    <w:rsid w:val="001C6ACA"/>
    <w:rsid w:val="001D0124"/>
    <w:rsid w:val="001D0402"/>
    <w:rsid w:val="001D108C"/>
    <w:rsid w:val="001D2A8F"/>
    <w:rsid w:val="001D3189"/>
    <w:rsid w:val="001D3676"/>
    <w:rsid w:val="001D4823"/>
    <w:rsid w:val="001D6154"/>
    <w:rsid w:val="001D6566"/>
    <w:rsid w:val="001D71CF"/>
    <w:rsid w:val="001D75C3"/>
    <w:rsid w:val="001E2532"/>
    <w:rsid w:val="001E25A8"/>
    <w:rsid w:val="001E2F23"/>
    <w:rsid w:val="001F0DE6"/>
    <w:rsid w:val="00203D5D"/>
    <w:rsid w:val="0020548C"/>
    <w:rsid w:val="00205B20"/>
    <w:rsid w:val="00206333"/>
    <w:rsid w:val="00207120"/>
    <w:rsid w:val="00212954"/>
    <w:rsid w:val="00212B26"/>
    <w:rsid w:val="0021478A"/>
    <w:rsid w:val="002162AB"/>
    <w:rsid w:val="00221E8A"/>
    <w:rsid w:val="00221FA0"/>
    <w:rsid w:val="00230EB4"/>
    <w:rsid w:val="00235BCA"/>
    <w:rsid w:val="00240192"/>
    <w:rsid w:val="002401F3"/>
    <w:rsid w:val="0024371D"/>
    <w:rsid w:val="002479BD"/>
    <w:rsid w:val="00247B6B"/>
    <w:rsid w:val="00252552"/>
    <w:rsid w:val="00256E60"/>
    <w:rsid w:val="002572C1"/>
    <w:rsid w:val="00257400"/>
    <w:rsid w:val="00261A48"/>
    <w:rsid w:val="00265B3A"/>
    <w:rsid w:val="00271C17"/>
    <w:rsid w:val="0027245E"/>
    <w:rsid w:val="002767D5"/>
    <w:rsid w:val="00276A40"/>
    <w:rsid w:val="00285779"/>
    <w:rsid w:val="002863CE"/>
    <w:rsid w:val="002866B7"/>
    <w:rsid w:val="00292979"/>
    <w:rsid w:val="002963B3"/>
    <w:rsid w:val="00297740"/>
    <w:rsid w:val="002A0B88"/>
    <w:rsid w:val="002A708C"/>
    <w:rsid w:val="002B06AE"/>
    <w:rsid w:val="002B094D"/>
    <w:rsid w:val="002B4840"/>
    <w:rsid w:val="002B5B22"/>
    <w:rsid w:val="002C1EA0"/>
    <w:rsid w:val="002D1EED"/>
    <w:rsid w:val="002D6CF0"/>
    <w:rsid w:val="002E0157"/>
    <w:rsid w:val="002E03F6"/>
    <w:rsid w:val="002E58D4"/>
    <w:rsid w:val="002F154F"/>
    <w:rsid w:val="002F1A0A"/>
    <w:rsid w:val="002F21E9"/>
    <w:rsid w:val="002F5908"/>
    <w:rsid w:val="002F66AF"/>
    <w:rsid w:val="003024C4"/>
    <w:rsid w:val="003025A3"/>
    <w:rsid w:val="00303B8A"/>
    <w:rsid w:val="003042F7"/>
    <w:rsid w:val="00305462"/>
    <w:rsid w:val="00310990"/>
    <w:rsid w:val="00310F75"/>
    <w:rsid w:val="003113DD"/>
    <w:rsid w:val="00311771"/>
    <w:rsid w:val="003125FB"/>
    <w:rsid w:val="00315611"/>
    <w:rsid w:val="00316AB7"/>
    <w:rsid w:val="00316E45"/>
    <w:rsid w:val="0031741E"/>
    <w:rsid w:val="00317A15"/>
    <w:rsid w:val="00331FB5"/>
    <w:rsid w:val="0033342D"/>
    <w:rsid w:val="00333FF6"/>
    <w:rsid w:val="00334BFD"/>
    <w:rsid w:val="00337A53"/>
    <w:rsid w:val="003410BE"/>
    <w:rsid w:val="003413CA"/>
    <w:rsid w:val="00343D54"/>
    <w:rsid w:val="0034438B"/>
    <w:rsid w:val="00344C2D"/>
    <w:rsid w:val="0034547E"/>
    <w:rsid w:val="003536A5"/>
    <w:rsid w:val="00354C2E"/>
    <w:rsid w:val="00356732"/>
    <w:rsid w:val="00360A7E"/>
    <w:rsid w:val="003612D5"/>
    <w:rsid w:val="00364689"/>
    <w:rsid w:val="003676CD"/>
    <w:rsid w:val="00370332"/>
    <w:rsid w:val="003747EF"/>
    <w:rsid w:val="00375E9E"/>
    <w:rsid w:val="00376499"/>
    <w:rsid w:val="00376E81"/>
    <w:rsid w:val="003869E3"/>
    <w:rsid w:val="00387F04"/>
    <w:rsid w:val="00387FA9"/>
    <w:rsid w:val="003922C7"/>
    <w:rsid w:val="00394124"/>
    <w:rsid w:val="0039548D"/>
    <w:rsid w:val="00395F0E"/>
    <w:rsid w:val="00396DDF"/>
    <w:rsid w:val="003A083B"/>
    <w:rsid w:val="003A26BC"/>
    <w:rsid w:val="003A321A"/>
    <w:rsid w:val="003A40BC"/>
    <w:rsid w:val="003B5AB4"/>
    <w:rsid w:val="003B73D1"/>
    <w:rsid w:val="003C08E8"/>
    <w:rsid w:val="003C1B25"/>
    <w:rsid w:val="003C21E4"/>
    <w:rsid w:val="003C29C7"/>
    <w:rsid w:val="003C2D72"/>
    <w:rsid w:val="003C40E4"/>
    <w:rsid w:val="003C4268"/>
    <w:rsid w:val="003C4DB7"/>
    <w:rsid w:val="003D2A47"/>
    <w:rsid w:val="003D34D8"/>
    <w:rsid w:val="003D42C5"/>
    <w:rsid w:val="003D6938"/>
    <w:rsid w:val="003E3601"/>
    <w:rsid w:val="003F5748"/>
    <w:rsid w:val="003F6B75"/>
    <w:rsid w:val="00400B0F"/>
    <w:rsid w:val="00402B94"/>
    <w:rsid w:val="00403270"/>
    <w:rsid w:val="00406469"/>
    <w:rsid w:val="00406AEB"/>
    <w:rsid w:val="00407794"/>
    <w:rsid w:val="00407B4E"/>
    <w:rsid w:val="00410666"/>
    <w:rsid w:val="00415F0B"/>
    <w:rsid w:val="00417F02"/>
    <w:rsid w:val="0042004A"/>
    <w:rsid w:val="004203BC"/>
    <w:rsid w:val="004217B5"/>
    <w:rsid w:val="00424A0E"/>
    <w:rsid w:val="00430D07"/>
    <w:rsid w:val="004337EA"/>
    <w:rsid w:val="00434246"/>
    <w:rsid w:val="00435FD8"/>
    <w:rsid w:val="00443CA9"/>
    <w:rsid w:val="00450183"/>
    <w:rsid w:val="00450886"/>
    <w:rsid w:val="004512C0"/>
    <w:rsid w:val="00456BB5"/>
    <w:rsid w:val="00463002"/>
    <w:rsid w:val="004642A5"/>
    <w:rsid w:val="004666E0"/>
    <w:rsid w:val="004677CB"/>
    <w:rsid w:val="004738D8"/>
    <w:rsid w:val="00475887"/>
    <w:rsid w:val="00480825"/>
    <w:rsid w:val="00480AD5"/>
    <w:rsid w:val="0048294D"/>
    <w:rsid w:val="00483C7F"/>
    <w:rsid w:val="00485198"/>
    <w:rsid w:val="00486139"/>
    <w:rsid w:val="004905B4"/>
    <w:rsid w:val="00492FC3"/>
    <w:rsid w:val="0049512D"/>
    <w:rsid w:val="004958CF"/>
    <w:rsid w:val="00497DBE"/>
    <w:rsid w:val="004A0A54"/>
    <w:rsid w:val="004A1B62"/>
    <w:rsid w:val="004A3DCB"/>
    <w:rsid w:val="004A71FB"/>
    <w:rsid w:val="004A745A"/>
    <w:rsid w:val="004B0ADC"/>
    <w:rsid w:val="004B2D4A"/>
    <w:rsid w:val="004B46CA"/>
    <w:rsid w:val="004B6136"/>
    <w:rsid w:val="004C4862"/>
    <w:rsid w:val="004C6725"/>
    <w:rsid w:val="004C6A71"/>
    <w:rsid w:val="004D074D"/>
    <w:rsid w:val="004D2540"/>
    <w:rsid w:val="004D4E4B"/>
    <w:rsid w:val="004D5025"/>
    <w:rsid w:val="004D5425"/>
    <w:rsid w:val="004D6862"/>
    <w:rsid w:val="004D697C"/>
    <w:rsid w:val="004D765E"/>
    <w:rsid w:val="004E1DF1"/>
    <w:rsid w:val="004E1E2C"/>
    <w:rsid w:val="004E2B99"/>
    <w:rsid w:val="004E6D80"/>
    <w:rsid w:val="004F156A"/>
    <w:rsid w:val="004F486D"/>
    <w:rsid w:val="005005B7"/>
    <w:rsid w:val="00500F1A"/>
    <w:rsid w:val="005012F5"/>
    <w:rsid w:val="00502796"/>
    <w:rsid w:val="00502E0F"/>
    <w:rsid w:val="00503C1B"/>
    <w:rsid w:val="005064EB"/>
    <w:rsid w:val="0050692D"/>
    <w:rsid w:val="0050712C"/>
    <w:rsid w:val="005107DA"/>
    <w:rsid w:val="00511848"/>
    <w:rsid w:val="00512346"/>
    <w:rsid w:val="00512E4D"/>
    <w:rsid w:val="00512FD2"/>
    <w:rsid w:val="005145E6"/>
    <w:rsid w:val="00517345"/>
    <w:rsid w:val="00522901"/>
    <w:rsid w:val="00523537"/>
    <w:rsid w:val="00524ECB"/>
    <w:rsid w:val="00526461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829B8"/>
    <w:rsid w:val="0058416D"/>
    <w:rsid w:val="00584DD8"/>
    <w:rsid w:val="00584F8D"/>
    <w:rsid w:val="00587026"/>
    <w:rsid w:val="00587588"/>
    <w:rsid w:val="00587C7B"/>
    <w:rsid w:val="00591A1B"/>
    <w:rsid w:val="00591C5E"/>
    <w:rsid w:val="005926FD"/>
    <w:rsid w:val="00594F38"/>
    <w:rsid w:val="00595D9E"/>
    <w:rsid w:val="005A107C"/>
    <w:rsid w:val="005A43E7"/>
    <w:rsid w:val="005A44B9"/>
    <w:rsid w:val="005A59F8"/>
    <w:rsid w:val="005A6C08"/>
    <w:rsid w:val="005B150B"/>
    <w:rsid w:val="005C1278"/>
    <w:rsid w:val="005C2ECB"/>
    <w:rsid w:val="005C7FDC"/>
    <w:rsid w:val="005D0F0B"/>
    <w:rsid w:val="005D29B4"/>
    <w:rsid w:val="005D29C3"/>
    <w:rsid w:val="005D2C22"/>
    <w:rsid w:val="005D4838"/>
    <w:rsid w:val="005D5F19"/>
    <w:rsid w:val="005D61B3"/>
    <w:rsid w:val="005D64E6"/>
    <w:rsid w:val="005E3C89"/>
    <w:rsid w:val="005F54B8"/>
    <w:rsid w:val="005F706B"/>
    <w:rsid w:val="00600171"/>
    <w:rsid w:val="00601DD0"/>
    <w:rsid w:val="00605E65"/>
    <w:rsid w:val="00610259"/>
    <w:rsid w:val="00612091"/>
    <w:rsid w:val="0061253B"/>
    <w:rsid w:val="006176D8"/>
    <w:rsid w:val="006236AE"/>
    <w:rsid w:val="0062464A"/>
    <w:rsid w:val="00627721"/>
    <w:rsid w:val="00631317"/>
    <w:rsid w:val="00631562"/>
    <w:rsid w:val="0063198D"/>
    <w:rsid w:val="0063416E"/>
    <w:rsid w:val="00637517"/>
    <w:rsid w:val="00644A76"/>
    <w:rsid w:val="00645A86"/>
    <w:rsid w:val="00651098"/>
    <w:rsid w:val="00651AB7"/>
    <w:rsid w:val="0066088C"/>
    <w:rsid w:val="00671BA9"/>
    <w:rsid w:val="00671DCF"/>
    <w:rsid w:val="00676A3F"/>
    <w:rsid w:val="006775DE"/>
    <w:rsid w:val="0068001F"/>
    <w:rsid w:val="00683179"/>
    <w:rsid w:val="006862D9"/>
    <w:rsid w:val="0069137B"/>
    <w:rsid w:val="00691409"/>
    <w:rsid w:val="0069220B"/>
    <w:rsid w:val="00692EE3"/>
    <w:rsid w:val="00693D04"/>
    <w:rsid w:val="00695DC8"/>
    <w:rsid w:val="006972AB"/>
    <w:rsid w:val="006A5A36"/>
    <w:rsid w:val="006A5F9C"/>
    <w:rsid w:val="006A6B5B"/>
    <w:rsid w:val="006A77CE"/>
    <w:rsid w:val="006B05AC"/>
    <w:rsid w:val="006B12D1"/>
    <w:rsid w:val="006B24EF"/>
    <w:rsid w:val="006B2A21"/>
    <w:rsid w:val="006B2B48"/>
    <w:rsid w:val="006B3A36"/>
    <w:rsid w:val="006B41E6"/>
    <w:rsid w:val="006B57DE"/>
    <w:rsid w:val="006C1747"/>
    <w:rsid w:val="006C2BC9"/>
    <w:rsid w:val="006C58B8"/>
    <w:rsid w:val="006D109D"/>
    <w:rsid w:val="006D2051"/>
    <w:rsid w:val="006D2FB2"/>
    <w:rsid w:val="006D3184"/>
    <w:rsid w:val="006D3A47"/>
    <w:rsid w:val="006D5D89"/>
    <w:rsid w:val="006E0C14"/>
    <w:rsid w:val="006E1450"/>
    <w:rsid w:val="006E3230"/>
    <w:rsid w:val="006E5B9B"/>
    <w:rsid w:val="006F0DAF"/>
    <w:rsid w:val="006F37AE"/>
    <w:rsid w:val="006F4350"/>
    <w:rsid w:val="006F4EC9"/>
    <w:rsid w:val="00701BF0"/>
    <w:rsid w:val="00704906"/>
    <w:rsid w:val="007053BE"/>
    <w:rsid w:val="0070746E"/>
    <w:rsid w:val="00710C6C"/>
    <w:rsid w:val="00710E56"/>
    <w:rsid w:val="007151F4"/>
    <w:rsid w:val="007167EB"/>
    <w:rsid w:val="00721CCF"/>
    <w:rsid w:val="00723766"/>
    <w:rsid w:val="00733ABA"/>
    <w:rsid w:val="00736AB7"/>
    <w:rsid w:val="00737142"/>
    <w:rsid w:val="00740FBC"/>
    <w:rsid w:val="007413AE"/>
    <w:rsid w:val="00743CA0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215D"/>
    <w:rsid w:val="00773412"/>
    <w:rsid w:val="007739E8"/>
    <w:rsid w:val="007752FE"/>
    <w:rsid w:val="00776952"/>
    <w:rsid w:val="00793E57"/>
    <w:rsid w:val="00794971"/>
    <w:rsid w:val="00795726"/>
    <w:rsid w:val="007A014F"/>
    <w:rsid w:val="007A0492"/>
    <w:rsid w:val="007A1565"/>
    <w:rsid w:val="007A1CEF"/>
    <w:rsid w:val="007B13DF"/>
    <w:rsid w:val="007B46F9"/>
    <w:rsid w:val="007B4D10"/>
    <w:rsid w:val="007C2652"/>
    <w:rsid w:val="007C3756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3952"/>
    <w:rsid w:val="008048F0"/>
    <w:rsid w:val="00806C33"/>
    <w:rsid w:val="00810921"/>
    <w:rsid w:val="00815CB2"/>
    <w:rsid w:val="008173DA"/>
    <w:rsid w:val="00817C09"/>
    <w:rsid w:val="0082576E"/>
    <w:rsid w:val="008276ED"/>
    <w:rsid w:val="00831F2C"/>
    <w:rsid w:val="0083275E"/>
    <w:rsid w:val="00834EB6"/>
    <w:rsid w:val="00835B7E"/>
    <w:rsid w:val="00851225"/>
    <w:rsid w:val="00856D4B"/>
    <w:rsid w:val="008626B6"/>
    <w:rsid w:val="00864D6C"/>
    <w:rsid w:val="00871BE7"/>
    <w:rsid w:val="0087335C"/>
    <w:rsid w:val="0087435B"/>
    <w:rsid w:val="00882987"/>
    <w:rsid w:val="00882D87"/>
    <w:rsid w:val="008831AC"/>
    <w:rsid w:val="0088399C"/>
    <w:rsid w:val="008902C6"/>
    <w:rsid w:val="00890FC9"/>
    <w:rsid w:val="008A1320"/>
    <w:rsid w:val="008A1D9F"/>
    <w:rsid w:val="008A2834"/>
    <w:rsid w:val="008A34AD"/>
    <w:rsid w:val="008B1365"/>
    <w:rsid w:val="008B4B9D"/>
    <w:rsid w:val="008B54DE"/>
    <w:rsid w:val="008B6568"/>
    <w:rsid w:val="008B7ED0"/>
    <w:rsid w:val="008C4D17"/>
    <w:rsid w:val="008D1D8A"/>
    <w:rsid w:val="008D1FB2"/>
    <w:rsid w:val="008D3F78"/>
    <w:rsid w:val="008D62F1"/>
    <w:rsid w:val="008D6F88"/>
    <w:rsid w:val="008E03C2"/>
    <w:rsid w:val="008E1747"/>
    <w:rsid w:val="008E1FFB"/>
    <w:rsid w:val="008E7387"/>
    <w:rsid w:val="008E798E"/>
    <w:rsid w:val="008E7FE1"/>
    <w:rsid w:val="008F0D27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14938"/>
    <w:rsid w:val="00925CC0"/>
    <w:rsid w:val="009264C2"/>
    <w:rsid w:val="009271F1"/>
    <w:rsid w:val="009302EB"/>
    <w:rsid w:val="00932DA0"/>
    <w:rsid w:val="009331C5"/>
    <w:rsid w:val="009360DB"/>
    <w:rsid w:val="00940D79"/>
    <w:rsid w:val="00945E5B"/>
    <w:rsid w:val="0094678F"/>
    <w:rsid w:val="00950993"/>
    <w:rsid w:val="00952590"/>
    <w:rsid w:val="009528F0"/>
    <w:rsid w:val="00954015"/>
    <w:rsid w:val="00966DE2"/>
    <w:rsid w:val="00970857"/>
    <w:rsid w:val="00973F51"/>
    <w:rsid w:val="00975AB5"/>
    <w:rsid w:val="00975F52"/>
    <w:rsid w:val="00981DB8"/>
    <w:rsid w:val="00984742"/>
    <w:rsid w:val="009861A1"/>
    <w:rsid w:val="00993B0E"/>
    <w:rsid w:val="009972D1"/>
    <w:rsid w:val="009A05C5"/>
    <w:rsid w:val="009A281C"/>
    <w:rsid w:val="009A3A82"/>
    <w:rsid w:val="009A6D1C"/>
    <w:rsid w:val="009B04C3"/>
    <w:rsid w:val="009B158B"/>
    <w:rsid w:val="009B3DF5"/>
    <w:rsid w:val="009B4441"/>
    <w:rsid w:val="009B4EE3"/>
    <w:rsid w:val="009B7995"/>
    <w:rsid w:val="009C19C8"/>
    <w:rsid w:val="009C201F"/>
    <w:rsid w:val="009C676F"/>
    <w:rsid w:val="009D0646"/>
    <w:rsid w:val="009D1D66"/>
    <w:rsid w:val="009D4586"/>
    <w:rsid w:val="009D4687"/>
    <w:rsid w:val="009D6892"/>
    <w:rsid w:val="009D7C37"/>
    <w:rsid w:val="009E1362"/>
    <w:rsid w:val="009E78F9"/>
    <w:rsid w:val="009F2C57"/>
    <w:rsid w:val="009F51F5"/>
    <w:rsid w:val="00A018BA"/>
    <w:rsid w:val="00A075EF"/>
    <w:rsid w:val="00A12281"/>
    <w:rsid w:val="00A23404"/>
    <w:rsid w:val="00A3104E"/>
    <w:rsid w:val="00A3310A"/>
    <w:rsid w:val="00A35462"/>
    <w:rsid w:val="00A417FC"/>
    <w:rsid w:val="00A42256"/>
    <w:rsid w:val="00A51926"/>
    <w:rsid w:val="00A564A4"/>
    <w:rsid w:val="00A5691E"/>
    <w:rsid w:val="00A56AD3"/>
    <w:rsid w:val="00A56F39"/>
    <w:rsid w:val="00A63604"/>
    <w:rsid w:val="00A72307"/>
    <w:rsid w:val="00A80ED4"/>
    <w:rsid w:val="00A867A7"/>
    <w:rsid w:val="00A86A94"/>
    <w:rsid w:val="00A91E58"/>
    <w:rsid w:val="00A935DF"/>
    <w:rsid w:val="00A93822"/>
    <w:rsid w:val="00A93ED2"/>
    <w:rsid w:val="00A94B47"/>
    <w:rsid w:val="00A95B56"/>
    <w:rsid w:val="00A96E8B"/>
    <w:rsid w:val="00AA2C8D"/>
    <w:rsid w:val="00AA51EF"/>
    <w:rsid w:val="00AA6B56"/>
    <w:rsid w:val="00AB3224"/>
    <w:rsid w:val="00AB4032"/>
    <w:rsid w:val="00AB5B4D"/>
    <w:rsid w:val="00AB752E"/>
    <w:rsid w:val="00AB7BD2"/>
    <w:rsid w:val="00AB7EA4"/>
    <w:rsid w:val="00AC2635"/>
    <w:rsid w:val="00AC4AB7"/>
    <w:rsid w:val="00AC6E6D"/>
    <w:rsid w:val="00AC7A99"/>
    <w:rsid w:val="00AD06F2"/>
    <w:rsid w:val="00AD10F1"/>
    <w:rsid w:val="00AD4334"/>
    <w:rsid w:val="00AD6935"/>
    <w:rsid w:val="00AE13CF"/>
    <w:rsid w:val="00AE2468"/>
    <w:rsid w:val="00AE45C6"/>
    <w:rsid w:val="00AE5B46"/>
    <w:rsid w:val="00AF07A3"/>
    <w:rsid w:val="00AF1B4C"/>
    <w:rsid w:val="00AF282C"/>
    <w:rsid w:val="00AF3A78"/>
    <w:rsid w:val="00AF5D39"/>
    <w:rsid w:val="00AF5F57"/>
    <w:rsid w:val="00B005FD"/>
    <w:rsid w:val="00B01D1D"/>
    <w:rsid w:val="00B05792"/>
    <w:rsid w:val="00B05882"/>
    <w:rsid w:val="00B06845"/>
    <w:rsid w:val="00B16077"/>
    <w:rsid w:val="00B17274"/>
    <w:rsid w:val="00B21AE2"/>
    <w:rsid w:val="00B21C2B"/>
    <w:rsid w:val="00B24176"/>
    <w:rsid w:val="00B2441F"/>
    <w:rsid w:val="00B26B84"/>
    <w:rsid w:val="00B30056"/>
    <w:rsid w:val="00B349BD"/>
    <w:rsid w:val="00B3657C"/>
    <w:rsid w:val="00B44B13"/>
    <w:rsid w:val="00B470BD"/>
    <w:rsid w:val="00B5048E"/>
    <w:rsid w:val="00B50835"/>
    <w:rsid w:val="00B5340A"/>
    <w:rsid w:val="00B60384"/>
    <w:rsid w:val="00B6039C"/>
    <w:rsid w:val="00B66CA5"/>
    <w:rsid w:val="00B673B5"/>
    <w:rsid w:val="00B70FAF"/>
    <w:rsid w:val="00B7331C"/>
    <w:rsid w:val="00B73495"/>
    <w:rsid w:val="00B74498"/>
    <w:rsid w:val="00B744EC"/>
    <w:rsid w:val="00B74DC6"/>
    <w:rsid w:val="00B75996"/>
    <w:rsid w:val="00B7710F"/>
    <w:rsid w:val="00B77C21"/>
    <w:rsid w:val="00B81715"/>
    <w:rsid w:val="00B83B33"/>
    <w:rsid w:val="00B8612D"/>
    <w:rsid w:val="00B86849"/>
    <w:rsid w:val="00B90E4A"/>
    <w:rsid w:val="00B91157"/>
    <w:rsid w:val="00B91687"/>
    <w:rsid w:val="00B92583"/>
    <w:rsid w:val="00B947A7"/>
    <w:rsid w:val="00B9661A"/>
    <w:rsid w:val="00BA148D"/>
    <w:rsid w:val="00BA14A7"/>
    <w:rsid w:val="00BA17CF"/>
    <w:rsid w:val="00BA1F31"/>
    <w:rsid w:val="00BA7D07"/>
    <w:rsid w:val="00BA7F80"/>
    <w:rsid w:val="00BB3637"/>
    <w:rsid w:val="00BB7982"/>
    <w:rsid w:val="00BC2605"/>
    <w:rsid w:val="00BC2AC9"/>
    <w:rsid w:val="00BC3DA2"/>
    <w:rsid w:val="00BC4018"/>
    <w:rsid w:val="00BC5735"/>
    <w:rsid w:val="00BC7DE3"/>
    <w:rsid w:val="00BD3156"/>
    <w:rsid w:val="00BD3C8D"/>
    <w:rsid w:val="00BD431D"/>
    <w:rsid w:val="00BD5A88"/>
    <w:rsid w:val="00BD688F"/>
    <w:rsid w:val="00BE208C"/>
    <w:rsid w:val="00BE381A"/>
    <w:rsid w:val="00BE3D81"/>
    <w:rsid w:val="00BE706B"/>
    <w:rsid w:val="00BE7E72"/>
    <w:rsid w:val="00BF2368"/>
    <w:rsid w:val="00BF2EAB"/>
    <w:rsid w:val="00BF68E8"/>
    <w:rsid w:val="00BF789F"/>
    <w:rsid w:val="00C02360"/>
    <w:rsid w:val="00C06B25"/>
    <w:rsid w:val="00C078A5"/>
    <w:rsid w:val="00C12F47"/>
    <w:rsid w:val="00C14956"/>
    <w:rsid w:val="00C17BDB"/>
    <w:rsid w:val="00C20CB6"/>
    <w:rsid w:val="00C2166E"/>
    <w:rsid w:val="00C21D52"/>
    <w:rsid w:val="00C22A69"/>
    <w:rsid w:val="00C2348E"/>
    <w:rsid w:val="00C23C80"/>
    <w:rsid w:val="00C263CE"/>
    <w:rsid w:val="00C27B5E"/>
    <w:rsid w:val="00C31413"/>
    <w:rsid w:val="00C3598B"/>
    <w:rsid w:val="00C3639E"/>
    <w:rsid w:val="00C36E6E"/>
    <w:rsid w:val="00C374DB"/>
    <w:rsid w:val="00C43219"/>
    <w:rsid w:val="00C43BAE"/>
    <w:rsid w:val="00C43C61"/>
    <w:rsid w:val="00C44543"/>
    <w:rsid w:val="00C5495D"/>
    <w:rsid w:val="00C576A4"/>
    <w:rsid w:val="00C5778E"/>
    <w:rsid w:val="00C6366F"/>
    <w:rsid w:val="00C701BC"/>
    <w:rsid w:val="00C7089D"/>
    <w:rsid w:val="00C70FAC"/>
    <w:rsid w:val="00C72037"/>
    <w:rsid w:val="00C7519F"/>
    <w:rsid w:val="00C77223"/>
    <w:rsid w:val="00C818D5"/>
    <w:rsid w:val="00C83856"/>
    <w:rsid w:val="00C856AE"/>
    <w:rsid w:val="00C86080"/>
    <w:rsid w:val="00C8609F"/>
    <w:rsid w:val="00C87CBA"/>
    <w:rsid w:val="00CA1456"/>
    <w:rsid w:val="00CA2825"/>
    <w:rsid w:val="00CA3D65"/>
    <w:rsid w:val="00CB3F98"/>
    <w:rsid w:val="00CB69EF"/>
    <w:rsid w:val="00CC31C9"/>
    <w:rsid w:val="00CC34F8"/>
    <w:rsid w:val="00CD1C27"/>
    <w:rsid w:val="00CD2FB7"/>
    <w:rsid w:val="00CD2FCC"/>
    <w:rsid w:val="00CD7D54"/>
    <w:rsid w:val="00CE1C7A"/>
    <w:rsid w:val="00CE25AA"/>
    <w:rsid w:val="00CE33F2"/>
    <w:rsid w:val="00CE4E9C"/>
    <w:rsid w:val="00CF1B13"/>
    <w:rsid w:val="00D010BF"/>
    <w:rsid w:val="00D030D7"/>
    <w:rsid w:val="00D03302"/>
    <w:rsid w:val="00D03610"/>
    <w:rsid w:val="00D07761"/>
    <w:rsid w:val="00D07F57"/>
    <w:rsid w:val="00D13AF3"/>
    <w:rsid w:val="00D155C8"/>
    <w:rsid w:val="00D21E15"/>
    <w:rsid w:val="00D22059"/>
    <w:rsid w:val="00D31651"/>
    <w:rsid w:val="00D32597"/>
    <w:rsid w:val="00D33D84"/>
    <w:rsid w:val="00D41DD7"/>
    <w:rsid w:val="00D51ADE"/>
    <w:rsid w:val="00D6057B"/>
    <w:rsid w:val="00D623BD"/>
    <w:rsid w:val="00D62772"/>
    <w:rsid w:val="00D63D03"/>
    <w:rsid w:val="00D651BD"/>
    <w:rsid w:val="00D74607"/>
    <w:rsid w:val="00D74857"/>
    <w:rsid w:val="00D76115"/>
    <w:rsid w:val="00D76CF9"/>
    <w:rsid w:val="00D82BE1"/>
    <w:rsid w:val="00D84829"/>
    <w:rsid w:val="00D849B5"/>
    <w:rsid w:val="00D858BF"/>
    <w:rsid w:val="00D90C40"/>
    <w:rsid w:val="00D951E1"/>
    <w:rsid w:val="00D9587F"/>
    <w:rsid w:val="00DA51EA"/>
    <w:rsid w:val="00DB02CC"/>
    <w:rsid w:val="00DB10B0"/>
    <w:rsid w:val="00DB161D"/>
    <w:rsid w:val="00DB2E67"/>
    <w:rsid w:val="00DB3EA6"/>
    <w:rsid w:val="00DB624B"/>
    <w:rsid w:val="00DC0CE5"/>
    <w:rsid w:val="00DD0CF0"/>
    <w:rsid w:val="00DD44AD"/>
    <w:rsid w:val="00DD68B2"/>
    <w:rsid w:val="00DE1980"/>
    <w:rsid w:val="00DE227E"/>
    <w:rsid w:val="00DE2902"/>
    <w:rsid w:val="00DE609B"/>
    <w:rsid w:val="00DE700A"/>
    <w:rsid w:val="00DE7E76"/>
    <w:rsid w:val="00DF370B"/>
    <w:rsid w:val="00DF5A8A"/>
    <w:rsid w:val="00DF5D9C"/>
    <w:rsid w:val="00DF5DB7"/>
    <w:rsid w:val="00DF5E97"/>
    <w:rsid w:val="00E01FD1"/>
    <w:rsid w:val="00E02A2B"/>
    <w:rsid w:val="00E04058"/>
    <w:rsid w:val="00E05E3B"/>
    <w:rsid w:val="00E106DB"/>
    <w:rsid w:val="00E10757"/>
    <w:rsid w:val="00E11BB9"/>
    <w:rsid w:val="00E14BF1"/>
    <w:rsid w:val="00E1507F"/>
    <w:rsid w:val="00E167AC"/>
    <w:rsid w:val="00E201A4"/>
    <w:rsid w:val="00E21EED"/>
    <w:rsid w:val="00E22653"/>
    <w:rsid w:val="00E30D40"/>
    <w:rsid w:val="00E30E3E"/>
    <w:rsid w:val="00E3182D"/>
    <w:rsid w:val="00E32E9C"/>
    <w:rsid w:val="00E35975"/>
    <w:rsid w:val="00E413BA"/>
    <w:rsid w:val="00E466B4"/>
    <w:rsid w:val="00E504E7"/>
    <w:rsid w:val="00E5506E"/>
    <w:rsid w:val="00E564B9"/>
    <w:rsid w:val="00E62B3F"/>
    <w:rsid w:val="00E6510D"/>
    <w:rsid w:val="00E67D15"/>
    <w:rsid w:val="00E70E3C"/>
    <w:rsid w:val="00E70FC3"/>
    <w:rsid w:val="00E72603"/>
    <w:rsid w:val="00E731D6"/>
    <w:rsid w:val="00E74AE1"/>
    <w:rsid w:val="00E76F39"/>
    <w:rsid w:val="00E80CD5"/>
    <w:rsid w:val="00E829FF"/>
    <w:rsid w:val="00E8633A"/>
    <w:rsid w:val="00E955DC"/>
    <w:rsid w:val="00EA44A3"/>
    <w:rsid w:val="00EB2867"/>
    <w:rsid w:val="00EB72EB"/>
    <w:rsid w:val="00EC2956"/>
    <w:rsid w:val="00EC4747"/>
    <w:rsid w:val="00EC584B"/>
    <w:rsid w:val="00EC62B1"/>
    <w:rsid w:val="00EC781B"/>
    <w:rsid w:val="00EC7C9E"/>
    <w:rsid w:val="00ED1F4E"/>
    <w:rsid w:val="00EE0C98"/>
    <w:rsid w:val="00EE35A1"/>
    <w:rsid w:val="00EE45E1"/>
    <w:rsid w:val="00EE7AC8"/>
    <w:rsid w:val="00EF1E5C"/>
    <w:rsid w:val="00EF72F6"/>
    <w:rsid w:val="00F02774"/>
    <w:rsid w:val="00F0458A"/>
    <w:rsid w:val="00F12506"/>
    <w:rsid w:val="00F13AFA"/>
    <w:rsid w:val="00F15FD6"/>
    <w:rsid w:val="00F16BE5"/>
    <w:rsid w:val="00F22847"/>
    <w:rsid w:val="00F26C5E"/>
    <w:rsid w:val="00F2761C"/>
    <w:rsid w:val="00F27723"/>
    <w:rsid w:val="00F34016"/>
    <w:rsid w:val="00F344C2"/>
    <w:rsid w:val="00F36CEF"/>
    <w:rsid w:val="00F4231F"/>
    <w:rsid w:val="00F437F1"/>
    <w:rsid w:val="00F43B54"/>
    <w:rsid w:val="00F4411F"/>
    <w:rsid w:val="00F46CA1"/>
    <w:rsid w:val="00F46EA6"/>
    <w:rsid w:val="00F475BB"/>
    <w:rsid w:val="00F550D4"/>
    <w:rsid w:val="00F609B3"/>
    <w:rsid w:val="00F619A4"/>
    <w:rsid w:val="00F71E02"/>
    <w:rsid w:val="00F72B02"/>
    <w:rsid w:val="00F74E95"/>
    <w:rsid w:val="00F75C94"/>
    <w:rsid w:val="00F803E7"/>
    <w:rsid w:val="00F83296"/>
    <w:rsid w:val="00F87211"/>
    <w:rsid w:val="00F925FF"/>
    <w:rsid w:val="00F971E4"/>
    <w:rsid w:val="00FA0844"/>
    <w:rsid w:val="00FB081E"/>
    <w:rsid w:val="00FB50F6"/>
    <w:rsid w:val="00FB7702"/>
    <w:rsid w:val="00FC12D2"/>
    <w:rsid w:val="00FC2731"/>
    <w:rsid w:val="00FC4AD8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23C8"/>
    <w:rsid w:val="00FF3C4B"/>
    <w:rsid w:val="00FF40CB"/>
    <w:rsid w:val="00FF519F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8B7DA-9753-4CDC-82E5-F4DF3EFC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Горен колонтитул Знак"/>
    <w:link w:val="a3"/>
    <w:uiPriority w:val="99"/>
    <w:rsid w:val="00E04058"/>
    <w:rPr>
      <w:lang w:val="nl-NL"/>
    </w:rPr>
  </w:style>
  <w:style w:type="paragraph" w:styleId="a5">
    <w:name w:val="footer"/>
    <w:basedOn w:val="a"/>
    <w:link w:val="a6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Долен колонтитул Знак"/>
    <w:link w:val="a5"/>
    <w:uiPriority w:val="99"/>
    <w:rsid w:val="00E04058"/>
    <w:rPr>
      <w:lang w:val="nl-NL"/>
    </w:rPr>
  </w:style>
  <w:style w:type="paragraph" w:styleId="a7">
    <w:name w:val="Normal (Web)"/>
    <w:basedOn w:val="a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8">
    <w:name w:val="caption"/>
    <w:basedOn w:val="a"/>
    <w:next w:val="a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d">
    <w:name w:val="Table Grid"/>
    <w:basedOn w:val="a1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1"/>
    <w:next w:val="a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1"/>
    <w:next w:val="a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1"/>
    <w:next w:val="a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1"/>
    <w:next w:val="a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a1"/>
    <w:next w:val="ad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a1"/>
    <w:next w:val="ad"/>
    <w:uiPriority w:val="59"/>
    <w:rsid w:val="00740FBC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ED1F4E"/>
    <w:pPr>
      <w:ind w:left="720"/>
      <w:contextualSpacing/>
    </w:pPr>
  </w:style>
  <w:style w:type="table" w:customStyle="1" w:styleId="Tabelraster6">
    <w:name w:val="Tabelraster6"/>
    <w:basedOn w:val="a1"/>
    <w:next w:val="ad"/>
    <w:uiPriority w:val="39"/>
    <w:rsid w:val="00B21C2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svg"/><Relationship Id="rId26" Type="http://schemas.openxmlformats.org/officeDocument/2006/relationships/image" Target="media/image14.svg"/><Relationship Id="rId39" Type="http://schemas.openxmlformats.org/officeDocument/2006/relationships/image" Target="media/image27.sv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image" Target="media/image22.svg"/><Relationship Id="rId42" Type="http://schemas.openxmlformats.org/officeDocument/2006/relationships/image" Target="media/image20.png"/><Relationship Id="rId47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image" Target="media/image24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17.svg"/><Relationship Id="rId41" Type="http://schemas.openxmlformats.org/officeDocument/2006/relationships/image" Target="media/image2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2.svg"/><Relationship Id="rId32" Type="http://schemas.openxmlformats.org/officeDocument/2006/relationships/image" Target="media/image20.svg"/><Relationship Id="rId37" Type="http://schemas.openxmlformats.org/officeDocument/2006/relationships/image" Target="media/image25.svg"/><Relationship Id="rId40" Type="http://schemas.openxmlformats.org/officeDocument/2006/relationships/image" Target="media/image19.png"/><Relationship Id="rId45" Type="http://schemas.openxmlformats.org/officeDocument/2006/relationships/image" Target="media/image23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0.png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80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3A34A-9AC2-435F-84D2-C3B555400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44D50-DAA9-40AF-BF69-6040617F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625</Words>
  <Characters>3564</Characters>
  <Application>Microsoft Office Word</Application>
  <DocSecurity>0</DocSecurity>
  <Lines>29</Lines>
  <Paragraphs>8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Petya</cp:lastModifiedBy>
  <cp:revision>11</cp:revision>
  <cp:lastPrinted>2021-04-29T11:44:00Z</cp:lastPrinted>
  <dcterms:created xsi:type="dcterms:W3CDTF">2021-04-25T13:45:00Z</dcterms:created>
  <dcterms:modified xsi:type="dcterms:W3CDTF">2021-04-29T11:46:00Z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