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C9" w:rsidRPr="009B48A9" w:rsidRDefault="00BC7086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lang w:val="bg-BG"/>
        </w:rPr>
        <w:sectPr w:rsidR="005B50C9" w:rsidRPr="009B48A9" w:rsidSect="00803CFB">
          <w:footerReference w:type="even" r:id="rId8"/>
          <w:footerReference w:type="default" r:id="rId9"/>
          <w:pgSz w:w="17180" w:h="12250" w:orient="landscape"/>
          <w:pgMar w:top="680" w:right="1200" w:bottom="1040" w:left="1200" w:header="0" w:footer="842" w:gutter="0"/>
          <w:cols w:space="720"/>
        </w:sectPr>
      </w:pPr>
      <w:r w:rsidRPr="009B48A9">
        <w:rPr>
          <w:rFonts w:ascii="Georgia" w:eastAsia="Georgia" w:hAnsi="Georgia" w:cs="Georgia"/>
          <w:noProof/>
          <w:sz w:val="20"/>
          <w:lang w:val="bg-BG" w:eastAsia="bg-BG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7225665</wp:posOffset>
            </wp:positionH>
            <wp:positionV relativeFrom="paragraph">
              <wp:posOffset>60960</wp:posOffset>
            </wp:positionV>
            <wp:extent cx="1755140" cy="383540"/>
            <wp:effectExtent l="0" t="0" r="0" b="0"/>
            <wp:wrapTight wrapText="bothSides">
              <wp:wrapPolygon edited="0">
                <wp:start x="0" y="0"/>
                <wp:lineTo x="0" y="20384"/>
                <wp:lineTo x="21334" y="20384"/>
                <wp:lineTo x="213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0C9" w:rsidRPr="009B48A9">
        <w:rPr>
          <w:rFonts w:ascii="Georgia" w:eastAsia="Georgia" w:hAnsi="Georgia" w:cs="Georgia"/>
          <w:noProof/>
          <w:sz w:val="20"/>
          <w:lang w:val="bg-BG" w:eastAsia="bg-BG"/>
        </w:rPr>
        <w:drawing>
          <wp:inline distT="0" distB="0" distL="0" distR="0">
            <wp:extent cx="1020598" cy="492061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98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0C9" w:rsidRPr="009B48A9">
        <w:rPr>
          <w:rFonts w:ascii="Georgia" w:eastAsia="Georgia" w:hAnsi="Georgia" w:cs="Georgia"/>
          <w:sz w:val="20"/>
          <w:lang w:val="bg-BG"/>
        </w:rPr>
        <w:tab/>
      </w:r>
    </w:p>
    <w:p w:rsidR="005B50C9" w:rsidRPr="009B48A9" w:rsidRDefault="007D38BF" w:rsidP="005B50C9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Impact" w:eastAsia="Impact" w:hAnsi="Impact" w:cs="Impact"/>
          <w:sz w:val="28"/>
          <w:szCs w:val="28"/>
          <w:lang w:val="bg-BG"/>
        </w:rPr>
      </w:pPr>
      <w:r w:rsidRPr="009B48A9">
        <w:rPr>
          <w:rFonts w:ascii="Impact" w:eastAsia="Impact" w:hAnsi="Impact" w:cs="Impact"/>
          <w:sz w:val="28"/>
          <w:szCs w:val="28"/>
          <w:lang w:val="bg-BG"/>
        </w:rPr>
        <w:t>Упражнение 6.3. Психологическо насилие</w:t>
      </w:r>
    </w:p>
    <w:p w:rsidR="004C475F" w:rsidRPr="009B48A9" w:rsidRDefault="004C475F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bg-BG"/>
        </w:rPr>
      </w:pPr>
    </w:p>
    <w:p w:rsidR="00840365" w:rsidRPr="009B48A9" w:rsidRDefault="007D38BF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bg-BG"/>
        </w:rPr>
      </w:pPr>
      <w:r w:rsidRPr="009B48A9">
        <w:rPr>
          <w:rFonts w:ascii="Georgia" w:eastAsia="Georgia" w:hAnsi="Georgia" w:cs="Georgia"/>
          <w:lang w:val="bg-BG"/>
        </w:rPr>
        <w:t xml:space="preserve">Марио участва в уъркшоп за когнитивна стимулация, организиран от неговата резидентна услуга. </w:t>
      </w:r>
      <w:r w:rsidR="001A40D1" w:rsidRPr="009B48A9">
        <w:rPr>
          <w:rFonts w:ascii="Georgia" w:eastAsia="Georgia" w:hAnsi="Georgia" w:cs="Georgia"/>
          <w:lang w:val="bg-BG"/>
        </w:rPr>
        <w:t>На него</w:t>
      </w:r>
      <w:r w:rsidRPr="009B48A9">
        <w:rPr>
          <w:rFonts w:ascii="Georgia" w:eastAsia="Georgia" w:hAnsi="Georgia" w:cs="Georgia"/>
          <w:lang w:val="bg-BG"/>
        </w:rPr>
        <w:t xml:space="preserve"> му харесва и му е приятно да </w:t>
      </w:r>
      <w:r w:rsidR="001A40D1" w:rsidRPr="009B48A9">
        <w:rPr>
          <w:rFonts w:ascii="Georgia" w:eastAsia="Georgia" w:hAnsi="Georgia" w:cs="Georgia"/>
          <w:lang w:val="bg-BG"/>
        </w:rPr>
        <w:t xml:space="preserve">живее </w:t>
      </w:r>
      <w:r w:rsidRPr="009B48A9">
        <w:rPr>
          <w:rFonts w:ascii="Georgia" w:eastAsia="Georgia" w:hAnsi="Georgia" w:cs="Georgia"/>
          <w:lang w:val="bg-BG"/>
        </w:rPr>
        <w:t xml:space="preserve">там. Но днес, </w:t>
      </w:r>
      <w:r w:rsidR="00635F41" w:rsidRPr="009B48A9">
        <w:rPr>
          <w:rFonts w:ascii="Georgia" w:eastAsia="Georgia" w:hAnsi="Georgia" w:cs="Georgia"/>
          <w:lang w:val="bg-BG"/>
        </w:rPr>
        <w:t>болногледач</w:t>
      </w:r>
      <w:r w:rsidRPr="009B48A9">
        <w:rPr>
          <w:rFonts w:ascii="Georgia" w:eastAsia="Georgia" w:hAnsi="Georgia" w:cs="Georgia"/>
          <w:lang w:val="bg-BG"/>
        </w:rPr>
        <w:t>, преглеждайки работата му, му казва: „Марио, изглеждаш тъп, пак си го направил грешно</w:t>
      </w:r>
      <w:r w:rsidR="00840365" w:rsidRPr="009B48A9">
        <w:rPr>
          <w:rFonts w:ascii="Georgia" w:eastAsia="Georgia" w:hAnsi="Georgia" w:cs="Georgia"/>
          <w:lang w:val="bg-BG"/>
        </w:rPr>
        <w:t>!</w:t>
      </w:r>
      <w:r w:rsidRPr="009B48A9">
        <w:rPr>
          <w:rFonts w:ascii="Georgia" w:eastAsia="Georgia" w:hAnsi="Georgia" w:cs="Georgia"/>
          <w:lang w:val="bg-BG"/>
        </w:rPr>
        <w:t>“</w:t>
      </w:r>
      <w:r w:rsidR="00685722" w:rsidRPr="009B48A9">
        <w:rPr>
          <w:rFonts w:ascii="Georgia" w:eastAsia="Georgia" w:hAnsi="Georgia" w:cs="Georgia"/>
          <w:lang w:val="bg-BG"/>
        </w:rPr>
        <w:t>.</w:t>
      </w:r>
    </w:p>
    <w:p w:rsidR="004C475F" w:rsidRPr="009B48A9" w:rsidRDefault="0093656E" w:rsidP="00840365">
      <w:pPr>
        <w:widowControl w:val="0"/>
        <w:autoSpaceDE w:val="0"/>
        <w:autoSpaceDN w:val="0"/>
        <w:spacing w:before="101" w:after="0" w:line="240" w:lineRule="auto"/>
        <w:ind w:left="218"/>
        <w:jc w:val="both"/>
        <w:outlineLvl w:val="1"/>
        <w:rPr>
          <w:rFonts w:ascii="Georgia" w:eastAsia="Georgia" w:hAnsi="Georgia" w:cs="Georgia"/>
          <w:lang w:val="bg-BG"/>
        </w:rPr>
      </w:pPr>
      <w:r w:rsidRPr="009B48A9">
        <w:rPr>
          <w:rFonts w:ascii="Georgia" w:eastAsia="Georgia" w:hAnsi="Georgia" w:cs="Georgia"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144780</wp:posOffset>
                </wp:positionH>
                <wp:positionV relativeFrom="paragraph">
                  <wp:posOffset>54610</wp:posOffset>
                </wp:positionV>
                <wp:extent cx="4093210" cy="2861945"/>
                <wp:effectExtent l="0" t="0" r="21590" b="14605"/>
                <wp:wrapSquare wrapText="bothSides"/>
                <wp:docPr id="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772" w:rsidRDefault="00062772" w:rsidP="005B50C9"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504950" cy="1352550"/>
                                  <wp:effectExtent l="0" t="0" r="0" b="0"/>
                                  <wp:docPr id="27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                   </w:t>
                            </w:r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423035" cy="1423035"/>
                                  <wp:effectExtent l="0" t="0" r="0" b="0"/>
                                  <wp:docPr id="272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3422" cy="1423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2772" w:rsidRPr="00B3659C" w:rsidRDefault="00062772" w:rsidP="005B50C9"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495425" cy="1276350"/>
                                  <wp:effectExtent l="0" t="0" r="0" b="0"/>
                                  <wp:docPr id="273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731" cy="1276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1409700" cy="1409700"/>
                                  <wp:effectExtent l="0" t="0" r="0" b="0"/>
                                  <wp:docPr id="274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057" cy="1410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4pt;margin-top:4.3pt;width:322.3pt;height:225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" strokecolor="white">
                <v:textbox>
                  <w:txbxContent>
                    <w:p w:rsidR="00062772" w:rsidRDefault="00062772" w:rsidP="005B50C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504950" cy="1352550"/>
                            <wp:effectExtent l="0" t="0" r="0" b="0"/>
                            <wp:docPr id="271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t xml:space="preserve">      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23035" cy="1423035"/>
                            <wp:effectExtent l="0" t="0" r="0" b="0"/>
                            <wp:docPr id="272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3422" cy="1423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2772" w:rsidRPr="00B3659C" w:rsidRDefault="00062772" w:rsidP="005B50C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95425" cy="1276350"/>
                            <wp:effectExtent l="0" t="0" r="0" b="0"/>
                            <wp:docPr id="273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731" cy="1276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09700" cy="1409700"/>
                            <wp:effectExtent l="0" t="0" r="0" b="0"/>
                            <wp:docPr id="274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057" cy="1410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0C9" w:rsidRPr="009B48A9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before="2" w:after="0" w:line="240" w:lineRule="auto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Georgia"/>
          <w:sz w:val="15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sz w:val="20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spacing w:val="-1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color w:val="385522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ind w:left="218" w:right="39"/>
        <w:jc w:val="both"/>
        <w:rPr>
          <w:rFonts w:ascii="Georgia" w:eastAsia="Georgia" w:hAnsi="Georgia" w:cs="Georgia"/>
          <w:color w:val="385522"/>
          <w:lang w:val="bg-BG"/>
        </w:rPr>
      </w:pPr>
    </w:p>
    <w:p w:rsidR="00840365" w:rsidRPr="009B48A9" w:rsidRDefault="007D38BF" w:rsidP="000A74AA">
      <w:pPr>
        <w:widowControl w:val="0"/>
        <w:autoSpaceDE w:val="0"/>
        <w:autoSpaceDN w:val="0"/>
        <w:spacing w:after="0" w:line="240" w:lineRule="auto"/>
        <w:ind w:firstLine="426"/>
        <w:rPr>
          <w:rFonts w:ascii="Georgia" w:eastAsia="Georgia" w:hAnsi="Georgia" w:cs="Georgia"/>
          <w:b/>
          <w:color w:val="385522"/>
          <w:lang w:val="bg-BG"/>
        </w:rPr>
      </w:pPr>
      <w:r w:rsidRPr="009B48A9">
        <w:rPr>
          <w:rFonts w:ascii="Georgia" w:eastAsia="Georgia" w:hAnsi="Georgia" w:cs="Georgia"/>
          <w:b/>
          <w:color w:val="385522"/>
          <w:lang w:val="bg-BG"/>
        </w:rPr>
        <w:t xml:space="preserve">Кое от </w:t>
      </w:r>
      <w:r w:rsidR="00BF03B5" w:rsidRPr="009B48A9">
        <w:rPr>
          <w:rFonts w:ascii="Georgia" w:eastAsia="Georgia" w:hAnsi="Georgia" w:cs="Georgia"/>
          <w:b/>
          <w:color w:val="385522"/>
          <w:lang w:val="bg-BG"/>
        </w:rPr>
        <w:t>тези</w:t>
      </w:r>
      <w:r w:rsidRPr="009B48A9">
        <w:rPr>
          <w:rFonts w:ascii="Georgia" w:eastAsia="Georgia" w:hAnsi="Georgia" w:cs="Georgia"/>
          <w:b/>
          <w:color w:val="385522"/>
          <w:lang w:val="bg-BG"/>
        </w:rPr>
        <w:t xml:space="preserve"> </w:t>
      </w:r>
      <w:r w:rsidR="00BF03B5" w:rsidRPr="009B48A9">
        <w:rPr>
          <w:rFonts w:ascii="Georgia" w:eastAsia="Georgia" w:hAnsi="Georgia" w:cs="Georgia"/>
          <w:b/>
          <w:color w:val="385522"/>
          <w:lang w:val="bg-BG"/>
        </w:rPr>
        <w:t>е</w:t>
      </w:r>
      <w:r w:rsidRPr="009B48A9">
        <w:rPr>
          <w:rFonts w:ascii="Georgia" w:eastAsia="Georgia" w:hAnsi="Georgia" w:cs="Georgia"/>
          <w:b/>
          <w:color w:val="385522"/>
          <w:lang w:val="bg-BG"/>
        </w:rPr>
        <w:t xml:space="preserve"> </w:t>
      </w:r>
      <w:r w:rsidR="00BF03B5" w:rsidRPr="009B48A9">
        <w:rPr>
          <w:rFonts w:ascii="Georgia" w:eastAsia="Georgia" w:hAnsi="Georgia" w:cs="Georgia"/>
          <w:b/>
          <w:color w:val="385522"/>
          <w:lang w:val="bg-BG"/>
        </w:rPr>
        <w:t>насилствено</w:t>
      </w:r>
      <w:r w:rsidRPr="009B48A9">
        <w:rPr>
          <w:rFonts w:ascii="Georgia" w:eastAsia="Georgia" w:hAnsi="Georgia" w:cs="Georgia"/>
          <w:b/>
          <w:color w:val="385522"/>
          <w:lang w:val="bg-BG"/>
        </w:rPr>
        <w:t xml:space="preserve"> поведение</w:t>
      </w:r>
      <w:r w:rsidR="004C475F" w:rsidRPr="009B48A9">
        <w:rPr>
          <w:rFonts w:ascii="Georgia" w:eastAsia="Georgia" w:hAnsi="Georgia" w:cs="Georgia"/>
          <w:b/>
          <w:color w:val="385522"/>
          <w:lang w:val="bg-BG"/>
        </w:rPr>
        <w:t>?</w:t>
      </w:r>
    </w:p>
    <w:p w:rsidR="004C475F" w:rsidRPr="009B48A9" w:rsidRDefault="004C475F" w:rsidP="004C47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bg-BG"/>
        </w:rPr>
      </w:pPr>
    </w:p>
    <w:p w:rsidR="004C475F" w:rsidRPr="009B48A9" w:rsidRDefault="007D38BF" w:rsidP="009B48A9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bg-BG"/>
        </w:rPr>
      </w:pPr>
      <w:r w:rsidRPr="009B48A9">
        <w:rPr>
          <w:rFonts w:ascii="Georgia" w:eastAsia="Georgia" w:hAnsi="Georgia" w:cs="Georgia"/>
          <w:color w:val="385522"/>
          <w:lang w:val="bg-BG"/>
        </w:rPr>
        <w:t xml:space="preserve">Обучителят </w:t>
      </w:r>
      <w:r w:rsidR="006366E2" w:rsidRPr="009B48A9">
        <w:rPr>
          <w:rFonts w:ascii="Georgia" w:eastAsia="Georgia" w:hAnsi="Georgia" w:cs="Georgia"/>
          <w:color w:val="385522"/>
          <w:lang w:val="bg-BG"/>
        </w:rPr>
        <w:t xml:space="preserve">представя </w:t>
      </w:r>
      <w:r w:rsidR="009B48A9">
        <w:rPr>
          <w:rFonts w:ascii="Georgia" w:eastAsia="Georgia" w:hAnsi="Georgia" w:cs="Georgia"/>
          <w:color w:val="385522"/>
          <w:lang w:val="bg-BG"/>
        </w:rPr>
        <w:t>различни ситуации на СХ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ИУ и те 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>решават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дали са </w:t>
      </w:r>
      <w:r w:rsidR="00BF03B5" w:rsidRPr="009B48A9">
        <w:rPr>
          <w:rFonts w:ascii="Georgia" w:eastAsia="Georgia" w:hAnsi="Georgia" w:cs="Georgia"/>
          <w:color w:val="385522"/>
          <w:lang w:val="bg-BG"/>
        </w:rPr>
        <w:t>насилствени,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или не</w:t>
      </w:r>
      <w:r w:rsidR="006869CD" w:rsidRPr="009B48A9">
        <w:rPr>
          <w:rFonts w:ascii="Georgia" w:eastAsia="Georgia" w:hAnsi="Georgia" w:cs="Georgia"/>
          <w:color w:val="385522"/>
          <w:lang w:val="bg-BG"/>
        </w:rPr>
        <w:t>. С</w:t>
      </w:r>
      <w:r w:rsidRPr="009B48A9">
        <w:rPr>
          <w:rFonts w:ascii="Georgia" w:eastAsia="Georgia" w:hAnsi="Georgia" w:cs="Georgia"/>
          <w:color w:val="385522"/>
          <w:lang w:val="bg-BG"/>
        </w:rPr>
        <w:t>ледва дискусия</w:t>
      </w:r>
      <w:r w:rsidR="004C475F" w:rsidRPr="009B48A9">
        <w:rPr>
          <w:rFonts w:ascii="Georgia" w:eastAsia="Georgia" w:hAnsi="Georgia" w:cs="Georgia"/>
          <w:color w:val="385522"/>
          <w:lang w:val="bg-BG"/>
        </w:rPr>
        <w:t>.</w:t>
      </w:r>
    </w:p>
    <w:p w:rsidR="00574E39" w:rsidRPr="009B48A9" w:rsidRDefault="00574E39" w:rsidP="004B0B9A">
      <w:pPr>
        <w:widowControl w:val="0"/>
        <w:autoSpaceDE w:val="0"/>
        <w:autoSpaceDN w:val="0"/>
        <w:spacing w:before="8" w:after="0" w:line="240" w:lineRule="auto"/>
        <w:ind w:left="426"/>
        <w:jc w:val="both"/>
        <w:rPr>
          <w:rFonts w:ascii="Georgia" w:eastAsia="Georgia" w:hAnsi="Georgia" w:cs="Georgia"/>
          <w:color w:val="385522"/>
          <w:lang w:val="bg-BG"/>
        </w:rPr>
      </w:pPr>
    </w:p>
    <w:p w:rsidR="004C475F" w:rsidRPr="009B48A9" w:rsidRDefault="004C475F" w:rsidP="004C475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Georgia" w:eastAsia="Georgia" w:hAnsi="Georgia" w:cs="Georgia"/>
          <w:color w:val="385522"/>
          <w:lang w:val="bg-BG"/>
        </w:rPr>
      </w:pPr>
    </w:p>
    <w:p w:rsidR="00171A5B" w:rsidRPr="009B48A9" w:rsidRDefault="0019230E" w:rsidP="0019230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bg-BG"/>
        </w:rPr>
      </w:pPr>
      <w:r>
        <w:rPr>
          <w:rFonts w:ascii="Georgia" w:eastAsia="Georgia" w:hAnsi="Georgia" w:cs="Georgia"/>
          <w:color w:val="385522"/>
          <w:lang w:val="bg-BG"/>
        </w:rPr>
        <w:t>Т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>ази сутрин</w:t>
      </w:r>
      <w:r>
        <w:rPr>
          <w:rFonts w:ascii="Georgia" w:eastAsia="Georgia" w:hAnsi="Georgia" w:cs="Georgia"/>
          <w:color w:val="385522"/>
          <w:lang w:val="bg-BG"/>
        </w:rPr>
        <w:t xml:space="preserve"> Марио си наля чаша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 xml:space="preserve"> мляко. Той </w:t>
      </w:r>
      <w:r>
        <w:rPr>
          <w:rFonts w:ascii="Georgia" w:eastAsia="Georgia" w:hAnsi="Georgia" w:cs="Georgia"/>
          <w:color w:val="385522"/>
          <w:lang w:val="bg-BG"/>
        </w:rPr>
        <w:t>разля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 xml:space="preserve"> малко </w:t>
      </w:r>
      <w:r>
        <w:rPr>
          <w:rFonts w:ascii="Georgia" w:eastAsia="Georgia" w:hAnsi="Georgia" w:cs="Georgia"/>
          <w:color w:val="385522"/>
          <w:lang w:val="bg-BG"/>
        </w:rPr>
        <w:t>от него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 xml:space="preserve"> </w:t>
      </w:r>
      <w:r>
        <w:rPr>
          <w:rFonts w:ascii="Georgia" w:eastAsia="Georgia" w:hAnsi="Georgia" w:cs="Georgia"/>
          <w:color w:val="385522"/>
          <w:lang w:val="bg-BG"/>
        </w:rPr>
        <w:t>върху</w:t>
      </w:r>
      <w:r w:rsidR="00574E39" w:rsidRPr="009B48A9">
        <w:rPr>
          <w:rFonts w:ascii="Georgia" w:eastAsia="Georgia" w:hAnsi="Georgia" w:cs="Georgia"/>
          <w:color w:val="385522"/>
          <w:lang w:val="bg-BG"/>
        </w:rPr>
        <w:t xml:space="preserve"> работния плот, защото има треперене на ръцете. Неговият обучител го видя и го нарече „несръчен“</w:t>
      </w:r>
      <w:r w:rsidR="00171A5B" w:rsidRPr="009B48A9">
        <w:rPr>
          <w:rFonts w:ascii="Georgia" w:eastAsia="Georgia" w:hAnsi="Georgia" w:cs="Georgia"/>
          <w:color w:val="385522"/>
          <w:lang w:val="bg-BG"/>
        </w:rPr>
        <w:t>.</w:t>
      </w:r>
    </w:p>
    <w:p w:rsidR="004C475F" w:rsidRPr="009B48A9" w:rsidRDefault="004C475F" w:rsidP="004C47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color w:val="385522"/>
          <w:lang w:val="bg-BG"/>
        </w:rPr>
      </w:pPr>
    </w:p>
    <w:p w:rsidR="00171A5B" w:rsidRPr="009B48A9" w:rsidRDefault="00574E39" w:rsidP="00CC13F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bg-BG"/>
        </w:rPr>
      </w:pPr>
      <w:r w:rsidRPr="009B48A9">
        <w:rPr>
          <w:rFonts w:ascii="Georgia" w:eastAsia="Georgia" w:hAnsi="Georgia" w:cs="Georgia"/>
          <w:color w:val="385522"/>
          <w:lang w:val="bg-BG"/>
        </w:rPr>
        <w:t xml:space="preserve">Клаудия има трудности да запомня имена на хора. Днес тя </w:t>
      </w:r>
      <w:r w:rsidR="0019230E">
        <w:rPr>
          <w:rFonts w:ascii="Georgia" w:eastAsia="Georgia" w:hAnsi="Georgia" w:cs="Georgia"/>
          <w:color w:val="385522"/>
          <w:lang w:val="bg-BG"/>
        </w:rPr>
        <w:t>е срещнала жената, коя</w:t>
      </w:r>
      <w:r w:rsidRPr="009B48A9">
        <w:rPr>
          <w:rFonts w:ascii="Georgia" w:eastAsia="Georgia" w:hAnsi="Georgia" w:cs="Georgia"/>
          <w:color w:val="385522"/>
          <w:lang w:val="bg-BG"/>
        </w:rPr>
        <w:t>то почиства и когато</w:t>
      </w:r>
      <w:r w:rsidR="0019230E">
        <w:rPr>
          <w:rFonts w:ascii="Georgia" w:eastAsia="Georgia" w:hAnsi="Georgia" w:cs="Georgia"/>
          <w:color w:val="385522"/>
          <w:lang w:val="bg-BG"/>
        </w:rPr>
        <w:t xml:space="preserve"> искала да я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поздрави</w:t>
      </w:r>
      <w:r w:rsidR="00CC13F2">
        <w:rPr>
          <w:rFonts w:ascii="Georgia" w:eastAsia="Georgia" w:hAnsi="Georgia" w:cs="Georgia"/>
          <w:color w:val="385522"/>
          <w:lang w:val="bg-BG"/>
        </w:rPr>
        <w:t>, тя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</w:t>
      </w:r>
      <w:r w:rsidR="00CC13F2">
        <w:rPr>
          <w:rFonts w:ascii="Georgia" w:eastAsia="Georgia" w:hAnsi="Georgia" w:cs="Georgia"/>
          <w:color w:val="385522"/>
          <w:lang w:val="bg-BG"/>
        </w:rPr>
        <w:t>„</w:t>
      </w:r>
      <w:r w:rsidRPr="009B48A9">
        <w:rPr>
          <w:rFonts w:ascii="Georgia" w:eastAsia="Georgia" w:hAnsi="Georgia" w:cs="Georgia"/>
          <w:color w:val="385522"/>
          <w:lang w:val="bg-BG"/>
        </w:rPr>
        <w:t>блокирала</w:t>
      </w:r>
      <w:r w:rsidR="00CC13F2">
        <w:rPr>
          <w:rFonts w:ascii="Georgia" w:eastAsia="Georgia" w:hAnsi="Georgia" w:cs="Georgia"/>
          <w:color w:val="385522"/>
          <w:lang w:val="bg-BG"/>
        </w:rPr>
        <w:t>“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. </w:t>
      </w:r>
      <w:r w:rsidR="00CC13F2">
        <w:rPr>
          <w:rFonts w:ascii="Georgia" w:eastAsia="Georgia" w:hAnsi="Georgia" w:cs="Georgia"/>
          <w:color w:val="385522"/>
          <w:lang w:val="bg-BG"/>
        </w:rPr>
        <w:t>Жената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я погледнал</w:t>
      </w:r>
      <w:r w:rsidR="00CC13F2">
        <w:rPr>
          <w:rFonts w:ascii="Georgia" w:eastAsia="Georgia" w:hAnsi="Georgia" w:cs="Georgia"/>
          <w:color w:val="385522"/>
          <w:lang w:val="bg-BG"/>
        </w:rPr>
        <w:t>а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и казал</w:t>
      </w:r>
      <w:r w:rsidR="00CC13F2">
        <w:rPr>
          <w:rFonts w:ascii="Georgia" w:eastAsia="Georgia" w:hAnsi="Georgia" w:cs="Georgia"/>
          <w:color w:val="385522"/>
          <w:lang w:val="bg-BG"/>
        </w:rPr>
        <w:t>а</w:t>
      </w:r>
      <w:r w:rsidRPr="009B48A9">
        <w:rPr>
          <w:rFonts w:ascii="Georgia" w:eastAsia="Georgia" w:hAnsi="Georgia" w:cs="Georgia"/>
          <w:color w:val="385522"/>
          <w:lang w:val="bg-BG"/>
        </w:rPr>
        <w:t>: „тъпа ли си, или какво</w:t>
      </w:r>
      <w:r w:rsidR="00171A5B" w:rsidRPr="009B48A9">
        <w:rPr>
          <w:rFonts w:ascii="Georgia" w:eastAsia="Georgia" w:hAnsi="Georgia" w:cs="Georgia"/>
          <w:color w:val="385522"/>
          <w:lang w:val="bg-BG"/>
        </w:rPr>
        <w:t>?</w:t>
      </w:r>
    </w:p>
    <w:p w:rsidR="004C475F" w:rsidRPr="009B48A9" w:rsidRDefault="004C475F" w:rsidP="004C475F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Georgia" w:eastAsia="Georgia" w:hAnsi="Georgia" w:cs="Georgia"/>
          <w:color w:val="385522"/>
          <w:lang w:val="bg-BG"/>
        </w:rPr>
      </w:pPr>
    </w:p>
    <w:p w:rsidR="00171A5B" w:rsidRPr="009B48A9" w:rsidRDefault="00574E39" w:rsidP="00CC13F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bg-BG"/>
        </w:rPr>
      </w:pPr>
      <w:r w:rsidRPr="009B48A9">
        <w:rPr>
          <w:rFonts w:ascii="Georgia" w:eastAsia="Georgia" w:hAnsi="Georgia" w:cs="Georgia"/>
          <w:color w:val="385522"/>
          <w:lang w:val="bg-BG"/>
        </w:rPr>
        <w:t xml:space="preserve">Марио се спънал, докато се разхождал с </w:t>
      </w:r>
      <w:r w:rsidR="00CC13F2">
        <w:rPr>
          <w:rFonts w:ascii="Georgia" w:eastAsia="Georgia" w:hAnsi="Georgia" w:cs="Georgia"/>
          <w:color w:val="385522"/>
          <w:lang w:val="bg-BG"/>
        </w:rPr>
        <w:t>патериците</w:t>
      </w:r>
      <w:r w:rsidRPr="009B48A9">
        <w:rPr>
          <w:rFonts w:ascii="Georgia" w:eastAsia="Georgia" w:hAnsi="Georgia" w:cs="Georgia"/>
          <w:color w:val="385522"/>
          <w:lang w:val="bg-BG"/>
        </w:rPr>
        <w:t xml:space="preserve"> си и случайно изпуснал бутилка вода на земята. Неговият болногледач му е помогнал да стане и му е казал: „не се тревожи за водата“</w:t>
      </w:r>
      <w:r w:rsidR="00171A5B" w:rsidRPr="009B48A9">
        <w:rPr>
          <w:rFonts w:ascii="Georgia" w:eastAsia="Georgia" w:hAnsi="Georgia" w:cs="Georgia"/>
          <w:color w:val="385522"/>
          <w:lang w:val="bg-BG"/>
        </w:rPr>
        <w:t>.</w:t>
      </w:r>
    </w:p>
    <w:p w:rsidR="005B50C9" w:rsidRPr="009B48A9" w:rsidRDefault="005B50C9" w:rsidP="004C475F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Georgia" w:hAnsi="Georgia" w:cs="Georgia"/>
          <w:color w:val="385522"/>
          <w:lang w:val="bg-BG"/>
        </w:rPr>
      </w:pPr>
    </w:p>
    <w:p w:rsidR="005B50C9" w:rsidRPr="009B48A9" w:rsidRDefault="005B50C9" w:rsidP="005B50C9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lang w:val="bg-BG"/>
        </w:rPr>
      </w:pPr>
    </w:p>
    <w:p w:rsidR="005B50C9" w:rsidRPr="009B48A9" w:rsidRDefault="005B50C9" w:rsidP="005B50C9">
      <w:pPr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rPr>
          <w:rFonts w:ascii="Georgia" w:eastAsia="Georgia" w:hAnsi="Georgia" w:cs="Georgia"/>
          <w:b/>
          <w:bCs/>
          <w:lang w:val="bg-BG"/>
        </w:rPr>
        <w:sectPr w:rsidR="005B50C9" w:rsidRPr="009B48A9" w:rsidSect="00803CFB">
          <w:type w:val="continuous"/>
          <w:pgSz w:w="17180" w:h="12250" w:orient="landscape"/>
          <w:pgMar w:top="680" w:right="1200" w:bottom="0" w:left="1200" w:header="720" w:footer="720" w:gutter="0"/>
          <w:cols w:num="2" w:space="720" w:equalWidth="0">
            <w:col w:w="7253" w:space="60"/>
            <w:col w:w="7467"/>
          </w:cols>
        </w:sectPr>
      </w:pPr>
    </w:p>
    <w:p w:rsidR="00BC7086" w:rsidRPr="009B48A9" w:rsidRDefault="00574E39" w:rsidP="005B50C9">
      <w:pPr>
        <w:widowControl w:val="0"/>
        <w:tabs>
          <w:tab w:val="left" w:pos="11171"/>
        </w:tabs>
        <w:autoSpaceDE w:val="0"/>
        <w:autoSpaceDN w:val="0"/>
        <w:spacing w:after="0" w:line="240" w:lineRule="auto"/>
        <w:ind w:left="556"/>
        <w:rPr>
          <w:rFonts w:ascii="Georgia" w:eastAsia="Georgia" w:hAnsi="Georgia" w:cs="Georgia"/>
          <w:sz w:val="20"/>
          <w:lang w:val="bg-BG"/>
        </w:rPr>
      </w:pPr>
      <w:bookmarkStart w:id="0" w:name="_TOC_250008"/>
      <w:bookmarkEnd w:id="0"/>
      <w:r w:rsidRPr="009B48A9">
        <w:rPr>
          <w:rFonts w:ascii="Georgia" w:eastAsia="Georgia" w:hAnsi="Georgia" w:cs="Georgia"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828040</wp:posOffset>
                </wp:positionV>
                <wp:extent cx="3877945" cy="621665"/>
                <wp:effectExtent l="0" t="0" r="27305" b="26035"/>
                <wp:wrapSquare wrapText="bothSides"/>
                <wp:docPr id="1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772" w:rsidRPr="00F152F1" w:rsidRDefault="00CC13F2" w:rsidP="00D33D0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Заб</w:t>
                            </w:r>
                            <w:r w:rsidR="00574E39">
                              <w:rPr>
                                <w:b/>
                                <w:lang w:val="bg-BG"/>
                              </w:rPr>
                              <w:t>ележка</w:t>
                            </w:r>
                            <w:r w:rsidR="00062772" w:rsidRPr="00F152F1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574E39" w:rsidRPr="00574E39">
                              <w:rPr>
                                <w:lang w:val="en-US"/>
                              </w:rPr>
                              <w:t xml:space="preserve">След идентифициране на </w:t>
                            </w:r>
                            <w:r w:rsidR="00BF03B5">
                              <w:rPr>
                                <w:lang w:val="bg-BG"/>
                              </w:rPr>
                              <w:t>насилствените</w:t>
                            </w:r>
                            <w:r w:rsidR="00574E39">
                              <w:rPr>
                                <w:lang w:val="bg-BG"/>
                              </w:rPr>
                              <w:t xml:space="preserve"> поведения</w:t>
                            </w:r>
                            <w:r w:rsidR="00574E39" w:rsidRPr="00574E39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D33D08">
                              <w:rPr>
                                <w:lang w:val="bg-BG"/>
                              </w:rPr>
                              <w:t>може да е</w:t>
                            </w:r>
                            <w:bookmarkStart w:id="1" w:name="_GoBack"/>
                            <w:bookmarkEnd w:id="1"/>
                            <w:r w:rsidR="00574E39" w:rsidRPr="00574E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D7E35" w:rsidRPr="006D7E35">
                              <w:rPr>
                                <w:lang w:val="bg-BG"/>
                              </w:rPr>
                              <w:t xml:space="preserve">уместно </w:t>
                            </w:r>
                            <w:r w:rsidR="00574E39" w:rsidRPr="00574E39">
                              <w:rPr>
                                <w:lang w:val="en-US"/>
                              </w:rPr>
                              <w:t>да помолим учащите да предложат подходяща алтернатива</w:t>
                            </w:r>
                            <w:r w:rsidR="00062772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062772" w:rsidRPr="004C475F" w:rsidRDefault="00062772" w:rsidP="004C47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7.95pt;margin-top:65.2pt;width:305.35pt;height:48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">
                <v:textbox>
                  <w:txbxContent>
                    <w:p w:rsidR="00062772" w:rsidRPr="00F152F1" w:rsidRDefault="00CC13F2" w:rsidP="00D33D0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bg-BG"/>
                        </w:rPr>
                        <w:t>Заб</w:t>
                      </w:r>
                      <w:r w:rsidR="00574E39">
                        <w:rPr>
                          <w:b/>
                          <w:lang w:val="bg-BG"/>
                        </w:rPr>
                        <w:t>ележка</w:t>
                      </w:r>
                      <w:r w:rsidR="00062772" w:rsidRPr="00F152F1">
                        <w:rPr>
                          <w:b/>
                          <w:lang w:val="en-US"/>
                        </w:rPr>
                        <w:t xml:space="preserve">: </w:t>
                      </w:r>
                      <w:r w:rsidR="00574E39" w:rsidRPr="00574E39">
                        <w:rPr>
                          <w:lang w:val="en-US"/>
                        </w:rPr>
                        <w:t xml:space="preserve">След идентифициране на </w:t>
                      </w:r>
                      <w:r w:rsidR="00BF03B5">
                        <w:rPr>
                          <w:lang w:val="bg-BG"/>
                        </w:rPr>
                        <w:t>насилствените</w:t>
                      </w:r>
                      <w:r w:rsidR="00574E39">
                        <w:rPr>
                          <w:lang w:val="bg-BG"/>
                        </w:rPr>
                        <w:t xml:space="preserve"> поведения</w:t>
                      </w:r>
                      <w:r w:rsidR="00574E39" w:rsidRPr="00574E39">
                        <w:rPr>
                          <w:lang w:val="en-US"/>
                        </w:rPr>
                        <w:t xml:space="preserve">, </w:t>
                      </w:r>
                      <w:r w:rsidR="00D33D08">
                        <w:rPr>
                          <w:lang w:val="bg-BG"/>
                        </w:rPr>
                        <w:t>може да е</w:t>
                      </w:r>
                      <w:bookmarkStart w:id="2" w:name="_GoBack"/>
                      <w:bookmarkEnd w:id="2"/>
                      <w:r w:rsidR="00574E39" w:rsidRPr="00574E39">
                        <w:rPr>
                          <w:lang w:val="en-US"/>
                        </w:rPr>
                        <w:t xml:space="preserve"> </w:t>
                      </w:r>
                      <w:r w:rsidR="006D7E35" w:rsidRPr="006D7E35">
                        <w:rPr>
                          <w:lang w:val="bg-BG"/>
                        </w:rPr>
                        <w:t xml:space="preserve">уместно </w:t>
                      </w:r>
                      <w:r w:rsidR="00574E39" w:rsidRPr="00574E39">
                        <w:rPr>
                          <w:lang w:val="en-US"/>
                        </w:rPr>
                        <w:t>да помолим учащите да предложат подходяща алтернатива</w:t>
                      </w:r>
                      <w:r w:rsidR="00062772">
                        <w:rPr>
                          <w:lang w:val="en-US"/>
                        </w:rPr>
                        <w:t xml:space="preserve">. </w:t>
                      </w:r>
                    </w:p>
                    <w:p w:rsidR="00062772" w:rsidRPr="004C475F" w:rsidRDefault="00062772" w:rsidP="004C47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50C9" w:rsidRPr="009B48A9">
        <w:rPr>
          <w:rFonts w:ascii="Georgia" w:eastAsia="Georgia" w:hAnsi="Georgia" w:cs="Georgia"/>
          <w:sz w:val="20"/>
          <w:lang w:val="bg-BG"/>
        </w:rPr>
        <w:tab/>
      </w:r>
    </w:p>
    <w:p w:rsidR="00BC7086" w:rsidRPr="009B48A9" w:rsidRDefault="00BC7086" w:rsidP="00BC7086">
      <w:pPr>
        <w:rPr>
          <w:rFonts w:ascii="Georgia" w:eastAsia="Georgia" w:hAnsi="Georgia" w:cs="Georgia"/>
          <w:sz w:val="20"/>
          <w:lang w:val="bg-BG"/>
        </w:rPr>
      </w:pPr>
    </w:p>
    <w:p w:rsidR="00BC7086" w:rsidRPr="009B48A9" w:rsidRDefault="00BC7086" w:rsidP="00BC7086">
      <w:pPr>
        <w:rPr>
          <w:rFonts w:ascii="Georgia" w:eastAsia="Georgia" w:hAnsi="Georgia" w:cs="Georgia"/>
          <w:sz w:val="20"/>
          <w:lang w:val="bg-BG"/>
        </w:rPr>
      </w:pPr>
    </w:p>
    <w:p w:rsidR="00BC7086" w:rsidRPr="009B48A9" w:rsidRDefault="00BC7086" w:rsidP="00BC7086">
      <w:pPr>
        <w:rPr>
          <w:rFonts w:ascii="Georgia" w:eastAsia="Georgia" w:hAnsi="Georgia" w:cs="Georgia"/>
          <w:sz w:val="20"/>
          <w:lang w:val="bg-BG"/>
        </w:rPr>
      </w:pPr>
    </w:p>
    <w:p w:rsidR="005B50C9" w:rsidRPr="009B48A9" w:rsidRDefault="005B50C9" w:rsidP="00BC7086">
      <w:pPr>
        <w:rPr>
          <w:rFonts w:ascii="Georgia" w:eastAsia="Georgia" w:hAnsi="Georgia" w:cs="Georgia"/>
          <w:sz w:val="20"/>
          <w:lang w:val="bg-BG"/>
        </w:rPr>
      </w:pPr>
    </w:p>
    <w:sectPr w:rsidR="005B50C9" w:rsidRPr="009B48A9" w:rsidSect="000A74AA">
      <w:type w:val="continuous"/>
      <w:pgSz w:w="17180" w:h="12250" w:orient="landscape"/>
      <w:pgMar w:top="680" w:right="1200" w:bottom="1040" w:left="12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D7" w:rsidRDefault="00A16ED7" w:rsidP="009028AE">
      <w:pPr>
        <w:spacing w:after="0" w:line="240" w:lineRule="auto"/>
      </w:pPr>
      <w:r>
        <w:separator/>
      </w:r>
    </w:p>
  </w:endnote>
  <w:endnote w:type="continuationSeparator" w:id="0">
    <w:p w:rsidR="00A16ED7" w:rsidRDefault="00A16ED7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72" w:rsidRDefault="00574E39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7102475</wp:posOffset>
              </wp:positionV>
              <wp:extent cx="239395" cy="184785"/>
              <wp:effectExtent l="0" t="0" r="8255" b="5715"/>
              <wp:wrapNone/>
              <wp:docPr id="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2772" w:rsidRDefault="00062772" w:rsidP="00E06595">
                          <w:pPr>
                            <w:pStyle w:val="a3"/>
                            <w:spacing w:before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7.9pt;margin-top:559.25pt;width:18.8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    <v:textbox inset="0,0,0,0">
                <w:txbxContent>
                  <w:p w:rsidR="00062772" w:rsidRDefault="00062772" w:rsidP="00E06595">
                    <w:pPr>
                      <w:pStyle w:val="BodyText"/>
                      <w:spacing w:before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72" w:rsidRDefault="0006277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D7" w:rsidRDefault="00A16ED7" w:rsidP="009028AE">
      <w:pPr>
        <w:spacing w:after="0" w:line="240" w:lineRule="auto"/>
      </w:pPr>
      <w:r>
        <w:separator/>
      </w:r>
    </w:p>
  </w:footnote>
  <w:footnote w:type="continuationSeparator" w:id="0">
    <w:p w:rsidR="00A16ED7" w:rsidRDefault="00A16ED7" w:rsidP="0090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C9"/>
    <w:rsid w:val="00011DD4"/>
    <w:rsid w:val="00062772"/>
    <w:rsid w:val="000811B7"/>
    <w:rsid w:val="000A74AA"/>
    <w:rsid w:val="00157F7F"/>
    <w:rsid w:val="00171A5B"/>
    <w:rsid w:val="0019230E"/>
    <w:rsid w:val="001A1385"/>
    <w:rsid w:val="001A40D1"/>
    <w:rsid w:val="001A6DF6"/>
    <w:rsid w:val="002218B2"/>
    <w:rsid w:val="002254E7"/>
    <w:rsid w:val="00317E8C"/>
    <w:rsid w:val="00350E35"/>
    <w:rsid w:val="003B1BC9"/>
    <w:rsid w:val="00461D09"/>
    <w:rsid w:val="00487A34"/>
    <w:rsid w:val="00487E1D"/>
    <w:rsid w:val="004B0B9A"/>
    <w:rsid w:val="004C475F"/>
    <w:rsid w:val="005336D0"/>
    <w:rsid w:val="00550A99"/>
    <w:rsid w:val="00556980"/>
    <w:rsid w:val="00574E39"/>
    <w:rsid w:val="00574F4A"/>
    <w:rsid w:val="005B50C9"/>
    <w:rsid w:val="00624946"/>
    <w:rsid w:val="00635F41"/>
    <w:rsid w:val="006366E2"/>
    <w:rsid w:val="00685722"/>
    <w:rsid w:val="006869CD"/>
    <w:rsid w:val="006D7E35"/>
    <w:rsid w:val="0077600C"/>
    <w:rsid w:val="007D38BF"/>
    <w:rsid w:val="007D5059"/>
    <w:rsid w:val="007E1B74"/>
    <w:rsid w:val="007E6168"/>
    <w:rsid w:val="00803CFB"/>
    <w:rsid w:val="00840365"/>
    <w:rsid w:val="00862849"/>
    <w:rsid w:val="009028AE"/>
    <w:rsid w:val="00917AFD"/>
    <w:rsid w:val="00932CAE"/>
    <w:rsid w:val="0093656E"/>
    <w:rsid w:val="00987CD4"/>
    <w:rsid w:val="009B48A9"/>
    <w:rsid w:val="009C4246"/>
    <w:rsid w:val="00A16ED7"/>
    <w:rsid w:val="00A26D0E"/>
    <w:rsid w:val="00A73C1F"/>
    <w:rsid w:val="00AD2DCC"/>
    <w:rsid w:val="00B66E85"/>
    <w:rsid w:val="00B70027"/>
    <w:rsid w:val="00BC7086"/>
    <w:rsid w:val="00BF03B5"/>
    <w:rsid w:val="00C269F7"/>
    <w:rsid w:val="00C506A3"/>
    <w:rsid w:val="00CB305D"/>
    <w:rsid w:val="00CC13F2"/>
    <w:rsid w:val="00CE3BB7"/>
    <w:rsid w:val="00D33D08"/>
    <w:rsid w:val="00E06595"/>
    <w:rsid w:val="00EE7C3A"/>
    <w:rsid w:val="00F045FF"/>
    <w:rsid w:val="00F100B1"/>
    <w:rsid w:val="00F152F1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8BB11-DB59-4FA5-A5E9-02B66D0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AE"/>
  </w:style>
  <w:style w:type="paragraph" w:styleId="2">
    <w:name w:val="heading 2"/>
    <w:basedOn w:val="a"/>
    <w:link w:val="20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50C9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5B50C9"/>
  </w:style>
  <w:style w:type="paragraph" w:styleId="a5">
    <w:name w:val="Balloon Text"/>
    <w:basedOn w:val="a"/>
    <w:link w:val="a6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a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a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3007-FA3D-4225-A25A-55DE85FA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Llorenç Ramis</dc:creator>
  <cp:lastModifiedBy>Petya</cp:lastModifiedBy>
  <cp:revision>14</cp:revision>
  <cp:lastPrinted>2020-12-22T10:49:00Z</cp:lastPrinted>
  <dcterms:created xsi:type="dcterms:W3CDTF">2021-04-22T20:23:00Z</dcterms:created>
  <dcterms:modified xsi:type="dcterms:W3CDTF">2021-04-28T10:38:00Z</dcterms:modified>
</cp:coreProperties>
</file>