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A6" w:rsidRDefault="004369A6">
      <w:pPr>
        <w:tabs>
          <w:tab w:val="left" w:pos="11171"/>
        </w:tabs>
        <w:ind w:left="556"/>
        <w:rPr>
          <w:rFonts w:ascii="Times New Roman"/>
          <w:sz w:val="20"/>
        </w:rPr>
      </w:pPr>
    </w:p>
    <w:p w:rsidR="00BD28B8" w:rsidRPr="006A07DC" w:rsidRDefault="00544426" w:rsidP="006A07DC">
      <w:pPr>
        <w:pStyle w:val="TDC1"/>
      </w:pPr>
      <w:bookmarkStart w:id="0" w:name="_TOC_250009"/>
      <w:bookmarkEnd w:id="0"/>
      <w:r w:rsidRPr="006A07DC">
        <w:t>Maria’s story</w:t>
      </w:r>
      <w:r w:rsidR="00CA4BA4" w:rsidRPr="006A07DC">
        <w:t>...</w:t>
      </w:r>
    </w:p>
    <w:p w:rsidR="00CE0C44" w:rsidRPr="00AF0254" w:rsidRDefault="00CE0C44">
      <w:pPr>
        <w:pStyle w:val="Textoindependiente"/>
        <w:ind w:left="218" w:right="43"/>
        <w:jc w:val="both"/>
        <w:rPr>
          <w:lang w:val="en-GB"/>
        </w:rPr>
      </w:pPr>
    </w:p>
    <w:p w:rsidR="00CA4BA4" w:rsidRPr="00AF0254" w:rsidRDefault="00BD28B8">
      <w:pPr>
        <w:pStyle w:val="Textoindependiente"/>
        <w:ind w:left="218" w:right="43"/>
        <w:jc w:val="both"/>
        <w:rPr>
          <w:lang w:val="en-GB"/>
        </w:rPr>
      </w:pPr>
      <w:r w:rsidRPr="00BD28B8">
        <w:t xml:space="preserve">Maria is 63 years old and lives alone in her house. </w:t>
      </w:r>
      <w:r w:rsidR="006A07DC">
        <w:t>She goes to the Occupational Centre every morning and enjoys</w:t>
      </w:r>
      <w:r>
        <w:t xml:space="preserve"> the tasks </w:t>
      </w:r>
      <w:r w:rsidR="006A07DC">
        <w:t>she carries out at</w:t>
      </w:r>
      <w:r>
        <w:t xml:space="preserve"> h</w:t>
      </w:r>
      <w:r w:rsidR="00544426">
        <w:t>er</w:t>
      </w:r>
      <w:r>
        <w:t xml:space="preserve"> workshop. </w:t>
      </w:r>
    </w:p>
    <w:p w:rsidR="00CA4BA4" w:rsidRPr="00AF0254" w:rsidRDefault="00CA4BA4">
      <w:pPr>
        <w:pStyle w:val="Textoindependiente"/>
        <w:ind w:left="218" w:right="43"/>
        <w:jc w:val="both"/>
        <w:rPr>
          <w:lang w:val="en-GB"/>
        </w:rPr>
      </w:pPr>
    </w:p>
    <w:p w:rsidR="00CA4BA4" w:rsidRDefault="00150551" w:rsidP="00CE0C44">
      <w:pPr>
        <w:pStyle w:val="Textoindependiente"/>
        <w:ind w:left="218" w:right="43"/>
        <w:jc w:val="center"/>
        <w:rPr>
          <w:lang w:val="es-ES"/>
        </w:rPr>
      </w:pPr>
      <w:r w:rsidRPr="00150551">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56pt;height:120pt;visibility:visible">
            <v:imagedata r:id="rId7" o:title=""/>
          </v:shape>
        </w:pict>
      </w:r>
    </w:p>
    <w:p w:rsidR="00CA4BA4" w:rsidRDefault="00CA4BA4">
      <w:pPr>
        <w:pStyle w:val="Textoindependiente"/>
        <w:ind w:left="218" w:right="43"/>
        <w:jc w:val="both"/>
        <w:rPr>
          <w:lang w:val="es-ES"/>
        </w:rPr>
      </w:pPr>
    </w:p>
    <w:p w:rsidR="00CA4BA4" w:rsidRPr="00544426" w:rsidRDefault="00544426" w:rsidP="00544426">
      <w:pPr>
        <w:pStyle w:val="Textoindependiente"/>
        <w:ind w:left="218" w:right="43"/>
        <w:jc w:val="both"/>
      </w:pPr>
      <w:r>
        <w:t>Sh</w:t>
      </w:r>
      <w:r w:rsidR="00BD28B8">
        <w:t>e has a lot of friends and gets along with the staff. She lives alone in her</w:t>
      </w:r>
      <w:r w:rsidR="004A0ED5">
        <w:t xml:space="preserve">home, where she </w:t>
      </w:r>
      <w:r>
        <w:t>receives support from</w:t>
      </w:r>
      <w:r w:rsidR="006A07DC">
        <w:t xml:space="preserve"> Gloria, a home-</w:t>
      </w:r>
      <w:r w:rsidR="004A0ED5">
        <w:t xml:space="preserve">help assistant who brings her food and supports her in some household chores. </w:t>
      </w:r>
    </w:p>
    <w:p w:rsidR="00CA4BA4" w:rsidRPr="00AF0254" w:rsidRDefault="00CA4BA4">
      <w:pPr>
        <w:pStyle w:val="Textoindependiente"/>
        <w:ind w:left="218" w:right="43"/>
        <w:jc w:val="both"/>
        <w:rPr>
          <w:lang w:val="en-GB"/>
        </w:rPr>
      </w:pPr>
    </w:p>
    <w:p w:rsidR="00CA4BA4" w:rsidRDefault="00150551" w:rsidP="00CE0C44">
      <w:pPr>
        <w:pStyle w:val="Textoindependiente"/>
        <w:ind w:left="218" w:right="43"/>
        <w:jc w:val="center"/>
        <w:rPr>
          <w:lang w:val="es-ES"/>
        </w:rPr>
      </w:pPr>
      <w:r w:rsidRPr="00150551">
        <w:rPr>
          <w:noProof/>
          <w:lang w:val="es-ES" w:eastAsia="es-ES"/>
        </w:rPr>
        <w:pict>
          <v:shape id="Imagen 4" o:spid="_x0000_i1026" type="#_x0000_t75" style="width:153pt;height:118.5pt;visibility:visible">
            <v:imagedata r:id="rId8" o:title=""/>
          </v:shape>
        </w:pict>
      </w:r>
    </w:p>
    <w:p w:rsidR="00CA4BA4" w:rsidRDefault="00CA4BA4">
      <w:pPr>
        <w:pStyle w:val="Textoindependiente"/>
        <w:ind w:left="218" w:right="43"/>
        <w:jc w:val="both"/>
        <w:rPr>
          <w:lang w:val="es-ES"/>
        </w:rPr>
      </w:pPr>
    </w:p>
    <w:p w:rsidR="00775742" w:rsidRPr="00AF0254" w:rsidRDefault="006A07DC">
      <w:pPr>
        <w:pStyle w:val="Textoindependiente"/>
        <w:ind w:left="218" w:right="43"/>
        <w:jc w:val="both"/>
        <w:rPr>
          <w:lang w:val="en-GB"/>
        </w:rPr>
      </w:pPr>
      <w:r>
        <w:t>Maria</w:t>
      </w:r>
      <w:r w:rsidR="004A0ED5">
        <w:t xml:space="preserve"> really likes her </w:t>
      </w:r>
      <w:r w:rsidR="00544426">
        <w:t>house</w:t>
      </w:r>
      <w:r w:rsidR="004A0ED5">
        <w:t xml:space="preserve">, as well as maintaining her independence. </w:t>
      </w:r>
      <w:r w:rsidR="00544426">
        <w:t>She has recently noticed that she is having m</w:t>
      </w:r>
      <w:r w:rsidR="004A0ED5">
        <w:t>ore difficultyclimb</w:t>
      </w:r>
      <w:r w:rsidR="00544426">
        <w:t>ing</w:t>
      </w:r>
      <w:r w:rsidR="004A0ED5">
        <w:t xml:space="preserve"> stairs </w:t>
      </w:r>
      <w:r w:rsidR="00CA4BA4">
        <w:t>and</w:t>
      </w:r>
      <w:r w:rsidR="004A0ED5">
        <w:t xml:space="preserve"> perform</w:t>
      </w:r>
      <w:r w:rsidR="00544426">
        <w:t>ing certain</w:t>
      </w:r>
      <w:r w:rsidR="004A0ED5">
        <w:t xml:space="preserve"> tasks </w:t>
      </w:r>
      <w:r>
        <w:t>of</w:t>
      </w:r>
      <w:r w:rsidR="004A0ED5">
        <w:t xml:space="preserve"> the workshop that </w:t>
      </w:r>
      <w:r w:rsidR="00544426">
        <w:t>used to be</w:t>
      </w:r>
      <w:r w:rsidR="004A0ED5">
        <w:t xml:space="preserve"> easy </w:t>
      </w:r>
      <w:r w:rsidR="00CA4BA4">
        <w:t>for h</w:t>
      </w:r>
      <w:r w:rsidR="00544426">
        <w:t>er</w:t>
      </w:r>
      <w:r w:rsidR="00CA4BA4">
        <w:t>.</w:t>
      </w:r>
    </w:p>
    <w:p w:rsidR="00775742" w:rsidRPr="00AF0254" w:rsidRDefault="00775742">
      <w:pPr>
        <w:pStyle w:val="Textoindependiente"/>
        <w:ind w:left="218" w:right="43"/>
        <w:jc w:val="both"/>
        <w:rPr>
          <w:lang w:val="en-GB"/>
        </w:rPr>
      </w:pPr>
    </w:p>
    <w:p w:rsidR="00A93AA5" w:rsidRPr="00617BDB" w:rsidRDefault="00A93AA5" w:rsidP="00CE0C44">
      <w:pPr>
        <w:pStyle w:val="Textoindependiente"/>
        <w:ind w:left="218" w:right="43"/>
        <w:jc w:val="center"/>
        <w:rPr>
          <w:noProof/>
          <w:lang w:eastAsia="es-ES"/>
        </w:rPr>
      </w:pPr>
    </w:p>
    <w:p w:rsidR="00A93AA5" w:rsidRPr="00617BDB" w:rsidRDefault="00A93AA5" w:rsidP="00CE0C44">
      <w:pPr>
        <w:pStyle w:val="Textoindependiente"/>
        <w:ind w:left="218" w:right="43"/>
        <w:jc w:val="center"/>
        <w:rPr>
          <w:noProof/>
          <w:lang w:eastAsia="es-ES"/>
        </w:rPr>
      </w:pPr>
    </w:p>
    <w:p w:rsidR="00A93AA5" w:rsidRPr="00617BDB" w:rsidRDefault="00A93AA5" w:rsidP="00CE0C44">
      <w:pPr>
        <w:pStyle w:val="Textoindependiente"/>
        <w:ind w:left="218" w:right="43"/>
        <w:jc w:val="center"/>
        <w:rPr>
          <w:noProof/>
          <w:lang w:eastAsia="es-ES"/>
        </w:rPr>
      </w:pPr>
    </w:p>
    <w:p w:rsidR="00A93AA5" w:rsidRPr="00617BDB" w:rsidRDefault="00A93AA5" w:rsidP="00CE0C44">
      <w:pPr>
        <w:pStyle w:val="Textoindependiente"/>
        <w:ind w:left="218" w:right="43"/>
        <w:jc w:val="center"/>
        <w:rPr>
          <w:noProof/>
          <w:lang w:eastAsia="es-ES"/>
        </w:rPr>
      </w:pPr>
    </w:p>
    <w:p w:rsidR="00FB71EC" w:rsidRDefault="00150551" w:rsidP="00CE0C44">
      <w:pPr>
        <w:pStyle w:val="Textoindependiente"/>
        <w:ind w:left="218" w:right="43"/>
        <w:jc w:val="center"/>
        <w:rPr>
          <w:lang w:val="es-ES"/>
        </w:rPr>
      </w:pPr>
      <w:r w:rsidRPr="00150551">
        <w:rPr>
          <w:noProof/>
          <w:lang w:val="es-ES" w:eastAsia="es-ES"/>
        </w:rPr>
        <w:pict>
          <v:shape id="Imagen 6" o:spid="_x0000_i1027" type="#_x0000_t75" style="width:170.25pt;height:111.75pt;visibility:visible">
            <v:imagedata r:id="rId9" o:title=""/>
          </v:shape>
        </w:pict>
      </w:r>
    </w:p>
    <w:p w:rsidR="00FB71EC" w:rsidRDefault="00FB71EC">
      <w:pPr>
        <w:pStyle w:val="Textoindependiente"/>
        <w:ind w:left="218" w:right="43"/>
        <w:jc w:val="both"/>
        <w:rPr>
          <w:lang w:val="es-ES"/>
        </w:rPr>
      </w:pPr>
    </w:p>
    <w:p w:rsidR="00FB71EC" w:rsidRDefault="00FB71EC">
      <w:pPr>
        <w:pStyle w:val="Textoindependiente"/>
        <w:ind w:left="218" w:right="43"/>
        <w:jc w:val="both"/>
        <w:rPr>
          <w:lang w:val="es-ES"/>
        </w:rPr>
      </w:pPr>
    </w:p>
    <w:p w:rsidR="004369A6" w:rsidRPr="00AF0254" w:rsidRDefault="00CA4BA4">
      <w:pPr>
        <w:pStyle w:val="Textoindependiente"/>
        <w:ind w:left="218" w:right="43"/>
        <w:jc w:val="both"/>
        <w:rPr>
          <w:lang w:val="en-GB"/>
        </w:rPr>
      </w:pPr>
      <w:r>
        <w:t>Philip, the psychologist at h</w:t>
      </w:r>
      <w:r w:rsidR="00544426">
        <w:t>er</w:t>
      </w:r>
      <w:r w:rsidR="006A07DC">
        <w:t xml:space="preserve"> centre, </w:t>
      </w:r>
      <w:r>
        <w:t>has explained</w:t>
      </w:r>
      <w:r w:rsidR="00544426">
        <w:t xml:space="preserve"> to her </w:t>
      </w:r>
      <w:r w:rsidR="006A07DC">
        <w:t>that</w:t>
      </w:r>
      <w:r w:rsidR="00544426">
        <w:t>s</w:t>
      </w:r>
      <w:r>
        <w:t xml:space="preserve">he will </w:t>
      </w:r>
      <w:r w:rsidR="006A07DC">
        <w:t xml:space="preserve">progressively </w:t>
      </w:r>
      <w:r>
        <w:t xml:space="preserve">have more </w:t>
      </w:r>
      <w:r w:rsidR="006A07DC">
        <w:t xml:space="preserve">and more </w:t>
      </w:r>
      <w:r>
        <w:t>difficulty performing h</w:t>
      </w:r>
      <w:r w:rsidR="00544426">
        <w:t>er</w:t>
      </w:r>
      <w:r>
        <w:t xml:space="preserve"> daily life activities and</w:t>
      </w:r>
      <w:r w:rsidR="00FB71EC">
        <w:t xml:space="preserve"> that it would be convenient to think about what </w:t>
      </w:r>
      <w:r w:rsidR="00544426">
        <w:t xml:space="preserve">the best residential solution for the future </w:t>
      </w:r>
      <w:r w:rsidR="006A07DC">
        <w:t>would</w:t>
      </w:r>
      <w:r w:rsidR="00370C9F">
        <w:t xml:space="preserve"> </w:t>
      </w:r>
      <w:r w:rsidR="00FB71EC">
        <w:t>be.</w:t>
      </w:r>
    </w:p>
    <w:p w:rsidR="004369A6" w:rsidRPr="00AF0254" w:rsidRDefault="004369A6">
      <w:pPr>
        <w:pStyle w:val="Textoindependiente"/>
        <w:spacing w:before="9"/>
        <w:rPr>
          <w:sz w:val="21"/>
          <w:lang w:val="en-GB"/>
        </w:rPr>
      </w:pPr>
    </w:p>
    <w:p w:rsidR="004369A6" w:rsidRDefault="00150551" w:rsidP="00CE0C44">
      <w:pPr>
        <w:pStyle w:val="Textoindependiente"/>
        <w:spacing w:before="1"/>
        <w:ind w:left="218" w:right="42"/>
        <w:jc w:val="center"/>
      </w:pPr>
      <w:r w:rsidRPr="00150551">
        <w:rPr>
          <w:noProof/>
          <w:lang w:val="es-ES" w:eastAsia="es-ES"/>
        </w:rPr>
        <w:pict>
          <v:shape id="Imagen 10" o:spid="_x0000_i1028" type="#_x0000_t75" style="width:154.5pt;height:104.25pt;visibility:visible">
            <v:imagedata r:id="rId10" o:title=""/>
          </v:shape>
        </w:pict>
      </w:r>
    </w:p>
    <w:p w:rsidR="00FB71EC" w:rsidRDefault="00FB71EC" w:rsidP="00FB71EC">
      <w:pPr>
        <w:pStyle w:val="Textoindependiente"/>
        <w:spacing w:before="1"/>
        <w:ind w:left="218" w:right="42"/>
        <w:jc w:val="both"/>
      </w:pPr>
    </w:p>
    <w:p w:rsidR="006601EF" w:rsidRPr="00AF0254" w:rsidRDefault="006A07DC" w:rsidP="00FB71EC">
      <w:pPr>
        <w:pStyle w:val="Textoindependiente"/>
        <w:spacing w:before="1"/>
        <w:ind w:left="218" w:right="42"/>
        <w:jc w:val="both"/>
        <w:rPr>
          <w:lang w:val="en-GB"/>
        </w:rPr>
      </w:pPr>
      <w:r>
        <w:t>Maria</w:t>
      </w:r>
      <w:r w:rsidR="00FB71EC" w:rsidRPr="0076355C">
        <w:t xml:space="preserve"> has many doubts about what</w:t>
      </w:r>
      <w:r w:rsidR="00544426">
        <w:t xml:space="preserve"> will be</w:t>
      </w:r>
      <w:r w:rsidR="0076355C">
        <w:t xml:space="preserve"> best for her....</w:t>
      </w:r>
    </w:p>
    <w:p w:rsidR="006601EF" w:rsidRPr="00AF0254" w:rsidRDefault="006601EF" w:rsidP="006601EF">
      <w:pPr>
        <w:pStyle w:val="Textoindependiente"/>
        <w:spacing w:before="1"/>
        <w:ind w:left="218" w:right="42"/>
        <w:jc w:val="right"/>
        <w:rPr>
          <w:lang w:val="en-GB"/>
        </w:rPr>
      </w:pPr>
    </w:p>
    <w:p w:rsidR="004369A6" w:rsidRPr="0076355C" w:rsidRDefault="00150551" w:rsidP="00292931">
      <w:pPr>
        <w:pStyle w:val="Textoindependiente"/>
        <w:spacing w:before="1"/>
        <w:ind w:left="218" w:right="42"/>
        <w:jc w:val="right"/>
        <w:rPr>
          <w:lang w:val="es-ES"/>
        </w:rPr>
        <w:sectPr w:rsidR="004369A6" w:rsidRPr="0076355C">
          <w:headerReference w:type="default" r:id="rId11"/>
          <w:footerReference w:type="even" r:id="rId12"/>
          <w:footerReference w:type="default" r:id="rId13"/>
          <w:type w:val="continuous"/>
          <w:pgSz w:w="17180" w:h="12250" w:orient="landscape"/>
          <w:pgMar w:top="680" w:right="1200" w:bottom="0" w:left="1200" w:header="720" w:footer="720" w:gutter="0"/>
          <w:cols w:num="2" w:space="720" w:equalWidth="0">
            <w:col w:w="7009" w:space="305"/>
            <w:col w:w="7466"/>
          </w:cols>
        </w:sectPr>
      </w:pPr>
      <w:r w:rsidRPr="00150551">
        <w:rPr>
          <w:lang w:val="es-ES"/>
        </w:rPr>
        <w:pict>
          <v:shape id="_x0000_i1029" type="#_x0000_t75" style="width:79.5pt;height:79.5pt">
            <v:imagedata r:id="rId14" o:title="question-2309040_1920"/>
          </v:shape>
        </w:pict>
      </w:r>
    </w:p>
    <w:p w:rsidR="004369A6" w:rsidRDefault="00AF0254" w:rsidP="00512067">
      <w:pPr>
        <w:jc w:val="both"/>
        <w:rPr>
          <w:rFonts w:ascii="Impact" w:hAnsi="Impact"/>
          <w:sz w:val="28"/>
        </w:rPr>
      </w:pPr>
      <w:r>
        <w:rPr>
          <w:rFonts w:ascii="Impact" w:hAnsi="Impact"/>
          <w:sz w:val="28"/>
        </w:rPr>
        <w:lastRenderedPageBreak/>
        <w:br w:type="page"/>
      </w:r>
      <w:r w:rsidR="0076355C" w:rsidRPr="00544426">
        <w:rPr>
          <w:rFonts w:ascii="Impact" w:hAnsi="Impact"/>
          <w:sz w:val="28"/>
        </w:rPr>
        <w:lastRenderedPageBreak/>
        <w:t>Exercise</w:t>
      </w:r>
      <w:r w:rsidR="00BD28B8" w:rsidRPr="00544426">
        <w:rPr>
          <w:rFonts w:ascii="Impact" w:hAnsi="Impact"/>
          <w:sz w:val="28"/>
        </w:rPr>
        <w:t xml:space="preserve"> 1</w:t>
      </w:r>
      <w:r w:rsidR="00A93AA5">
        <w:rPr>
          <w:rFonts w:ascii="Impact" w:hAnsi="Impact"/>
          <w:sz w:val="28"/>
        </w:rPr>
        <w:t>.1.</w:t>
      </w:r>
      <w:r w:rsidR="00EA30F5">
        <w:rPr>
          <w:rFonts w:ascii="Impact" w:hAnsi="Impact"/>
          <w:sz w:val="28"/>
        </w:rPr>
        <w:t>Moving to another place.</w:t>
      </w:r>
    </w:p>
    <w:p w:rsidR="002856C8" w:rsidRPr="006A07DC" w:rsidRDefault="002856C8" w:rsidP="00512067">
      <w:pPr>
        <w:jc w:val="both"/>
        <w:rPr>
          <w:rFonts w:ascii="Impact" w:hAnsi="Impact"/>
          <w:sz w:val="28"/>
        </w:rPr>
      </w:pPr>
    </w:p>
    <w:p w:rsidR="0076355C" w:rsidRPr="00EA30F5" w:rsidRDefault="0076355C" w:rsidP="00512067">
      <w:pPr>
        <w:jc w:val="both"/>
        <w:rPr>
          <w:b/>
          <w:bCs/>
        </w:rPr>
      </w:pPr>
    </w:p>
    <w:p w:rsidR="000D46C8" w:rsidRDefault="00150551" w:rsidP="00512067">
      <w:pPr>
        <w:pStyle w:val="nietininhoudsopgave-hoofdstukkoppen"/>
        <w:rPr>
          <w:rFonts w:cs="Impact"/>
          <w:spacing w:val="3"/>
          <w:sz w:val="28"/>
          <w:szCs w:val="28"/>
          <w:lang w:val="en-GB"/>
        </w:rPr>
      </w:pPr>
      <w:r>
        <w:rPr>
          <w:rFonts w:cs="Impact"/>
          <w:noProof/>
          <w:spacing w:val="3"/>
          <w:sz w:val="28"/>
          <w:szCs w:val="28"/>
          <w:lang w:val="es-ES" w:eastAsia="es-ES"/>
        </w:rPr>
        <w:pict>
          <v:shapetype id="_x0000_t202" coordsize="21600,21600" o:spt="202" path="m,l,21600r21600,l21600,xe">
            <v:stroke joinstyle="miter"/>
            <v:path gradientshapeok="t" o:connecttype="rect"/>
          </v:shapetype>
          <v:shape id="_x0000_s1106" type="#_x0000_t202" style="position:absolute;left:0;text-align:left;margin-left:68.7pt;margin-top:17.55pt;width:334.65pt;height:102pt;z-index:-1;mso-wrap-distance-left:0;mso-wrap-distance-right:0;mso-position-horizontal-relative:page" filled="f" strokecolor="#adaaaa" strokeweight="1.44pt">
            <v:textbox style="mso-next-textbox:#_x0000_s1106" inset="0,0,0,0">
              <w:txbxContent>
                <w:p w:rsidR="00EA30F5" w:rsidRDefault="00EA30F5" w:rsidP="008A73B5">
                  <w:pPr>
                    <w:spacing w:before="120" w:line="254" w:lineRule="auto"/>
                    <w:ind w:left="101" w:right="101"/>
                    <w:jc w:val="both"/>
                    <w:rPr>
                      <w:sz w:val="21"/>
                    </w:rPr>
                  </w:pPr>
                  <w:r>
                    <w:rPr>
                      <w:b/>
                      <w:sz w:val="21"/>
                    </w:rPr>
                    <w:t xml:space="preserve">Note: </w:t>
                  </w:r>
                  <w:r>
                    <w:rPr>
                      <w:sz w:val="21"/>
                    </w:rPr>
                    <w:t>The educator must keep in mind that for some people with intellectual disabilities, the concept of moving or adapting your home may be too abstract and they may have great difficulty with this exer</w:t>
                  </w:r>
                  <w:r w:rsidR="00DB4361">
                    <w:rPr>
                      <w:sz w:val="21"/>
                    </w:rPr>
                    <w:t>cise. In such cases, the educator</w:t>
                  </w:r>
                  <w:r>
                    <w:rPr>
                      <w:sz w:val="21"/>
                    </w:rPr>
                    <w:t xml:space="preserve"> should devote additional time and attention to thoroughly discuss the notion and the concept behind it.</w:t>
                  </w:r>
                </w:p>
              </w:txbxContent>
            </v:textbox>
            <w10:wrap type="topAndBottom" anchorx="page"/>
          </v:shape>
        </w:pict>
      </w:r>
    </w:p>
    <w:p w:rsidR="00DB4361" w:rsidRDefault="00DB4361" w:rsidP="00512067">
      <w:pPr>
        <w:pStyle w:val="Hoofdstukkoppen"/>
        <w:rPr>
          <w:spacing w:val="3"/>
          <w:sz w:val="24"/>
          <w:szCs w:val="24"/>
          <w:lang w:val="en-GB"/>
        </w:rPr>
      </w:pPr>
    </w:p>
    <w:p w:rsidR="000D46C8" w:rsidRPr="008A73B5" w:rsidRDefault="000D46C8" w:rsidP="00512067">
      <w:pPr>
        <w:pStyle w:val="Hoofdstukkoppen"/>
        <w:rPr>
          <w:spacing w:val="3"/>
          <w:sz w:val="24"/>
          <w:szCs w:val="24"/>
          <w:lang w:val="en-GB"/>
        </w:rPr>
      </w:pPr>
      <w:r w:rsidRPr="008A73B5">
        <w:rPr>
          <w:spacing w:val="3"/>
          <w:sz w:val="24"/>
          <w:szCs w:val="24"/>
          <w:lang w:val="en-GB"/>
        </w:rPr>
        <w:t>Acti</w:t>
      </w:r>
      <w:r w:rsidR="008A73B5" w:rsidRPr="008A73B5">
        <w:rPr>
          <w:spacing w:val="3"/>
          <w:sz w:val="24"/>
          <w:szCs w:val="24"/>
          <w:lang w:val="en-GB"/>
        </w:rPr>
        <w:t xml:space="preserve">vity 1. What is the concept of moving to another place? </w:t>
      </w:r>
    </w:p>
    <w:p w:rsidR="000D46C8" w:rsidRDefault="000D46C8" w:rsidP="000D46C8">
      <w:pPr>
        <w:pStyle w:val="nietininhoudsopgave-hoofdstukkoppen"/>
        <w:ind w:left="504"/>
        <w:rPr>
          <w:rFonts w:cs="Impact"/>
          <w:spacing w:val="3"/>
          <w:sz w:val="28"/>
          <w:szCs w:val="28"/>
          <w:lang w:val="en-GB"/>
        </w:rPr>
      </w:pPr>
    </w:p>
    <w:p w:rsidR="008A73B5" w:rsidRPr="00FB0B96" w:rsidRDefault="007855EA" w:rsidP="008A73B5">
      <w:pPr>
        <w:pStyle w:val="Textoindependiente"/>
        <w:spacing w:before="239" w:line="276" w:lineRule="auto"/>
        <w:ind w:right="87"/>
        <w:jc w:val="both"/>
      </w:pPr>
      <w:r>
        <w:t>Ageing adults with intellectual disabilities (</w:t>
      </w:r>
      <w:r w:rsidR="008A73B5">
        <w:t>AAWID</w:t>
      </w:r>
      <w:r>
        <w:t>)</w:t>
      </w:r>
      <w:r w:rsidR="00DB4361">
        <w:t xml:space="preserve"> and the educator should read the story</w:t>
      </w:r>
      <w:r w:rsidR="008A73B5">
        <w:t>. If needed, the trainer could use various techniques to support the AAWID in understanding the essence of the story. Then the AAWID is invited to answer the</w:t>
      </w:r>
      <w:r w:rsidR="00DB4361">
        <w:t xml:space="preserve"> questions below, as the educator</w:t>
      </w:r>
      <w:r w:rsidR="008A73B5">
        <w:t xml:space="preserve"> should encourage the aging person to explain in more detail each of his answers. The idea of this exercise is to allow the trainer </w:t>
      </w:r>
      <w:r w:rsidR="008A73B5" w:rsidRPr="005A3323">
        <w:t xml:space="preserve">to observe </w:t>
      </w:r>
      <w:r w:rsidR="008A73B5">
        <w:t>what is the AAWID</w:t>
      </w:r>
      <w:r w:rsidR="008A73B5" w:rsidRPr="005A3323">
        <w:t xml:space="preserve"> level of understanding r</w:t>
      </w:r>
      <w:r w:rsidR="008A73B5">
        <w:t>egarding the concep</w:t>
      </w:r>
      <w:r w:rsidR="00F32BDD">
        <w:t>t of moving to another place or/</w:t>
      </w:r>
      <w:r w:rsidR="008A73B5">
        <w:t>and residential options.</w:t>
      </w:r>
    </w:p>
    <w:p w:rsidR="008A73B5" w:rsidRPr="00FB0B96" w:rsidRDefault="008A73B5" w:rsidP="008A73B5">
      <w:pPr>
        <w:pStyle w:val="Hoofdstukkoppen"/>
        <w:ind w:left="284"/>
        <w:jc w:val="center"/>
        <w:rPr>
          <w:rFonts w:ascii="Georgia" w:eastAsia="Georgia" w:hAnsi="Georgia" w:cs="Times New Roman"/>
          <w:color w:val="auto"/>
          <w:spacing w:val="0"/>
          <w:sz w:val="20"/>
          <w:szCs w:val="20"/>
          <w:lang w:val="en-US" w:eastAsia="en-US"/>
        </w:rPr>
      </w:pPr>
    </w:p>
    <w:p w:rsidR="008A73B5" w:rsidRPr="00FB0B96" w:rsidRDefault="008A73B5" w:rsidP="008A73B5">
      <w:pPr>
        <w:pStyle w:val="Hoofdstukkoppen"/>
        <w:ind w:left="284"/>
        <w:rPr>
          <w:rFonts w:ascii="Georgia" w:eastAsia="Georgia" w:hAnsi="Georgia" w:cs="Georgia"/>
          <w:bCs/>
          <w:color w:val="auto"/>
          <w:spacing w:val="0"/>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tbl>
      <w:tblPr>
        <w:tblpPr w:leftFromText="180" w:rightFromText="180" w:vertAnchor="text" w:horzAnchor="margin" w:tblpXSpec="right" w:tblpY="144"/>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000"/>
      </w:tblPr>
      <w:tblGrid>
        <w:gridCol w:w="7308"/>
      </w:tblGrid>
      <w:tr w:rsidR="003B1EAE" w:rsidTr="753ADBF6">
        <w:trPr>
          <w:trHeight w:val="4493"/>
        </w:trPr>
        <w:tc>
          <w:tcPr>
            <w:tcW w:w="7308" w:type="dxa"/>
            <w:shd w:val="clear" w:color="auto" w:fill="FBE4D5" w:themeFill="accent2" w:themeFillTint="33"/>
          </w:tcPr>
          <w:p w:rsidR="00DB4361" w:rsidRDefault="00DB4361" w:rsidP="003B1EAE">
            <w:pPr>
              <w:pStyle w:val="Ttulo2"/>
              <w:ind w:left="0"/>
              <w:rPr>
                <w:sz w:val="24"/>
                <w:szCs w:val="24"/>
              </w:rPr>
            </w:pPr>
          </w:p>
          <w:p w:rsidR="003B1EAE" w:rsidRPr="003834F6" w:rsidRDefault="753ADBF6" w:rsidP="003B1EAE">
            <w:pPr>
              <w:pStyle w:val="Ttulo2"/>
              <w:ind w:left="0"/>
              <w:rPr>
                <w:sz w:val="24"/>
                <w:szCs w:val="24"/>
              </w:rPr>
            </w:pPr>
            <w:r w:rsidRPr="753ADBF6">
              <w:rPr>
                <w:sz w:val="24"/>
                <w:szCs w:val="24"/>
              </w:rPr>
              <w:t>Why persons sometimes have to move from one home to another?</w:t>
            </w:r>
          </w:p>
          <w:p w:rsidR="003B1EAE" w:rsidRDefault="003B1EAE" w:rsidP="003B1EAE">
            <w:pPr>
              <w:pStyle w:val="Ttulo2"/>
              <w:spacing w:after="240"/>
              <w:ind w:left="0"/>
              <w:rPr>
                <w:rFonts w:ascii="Georgia" w:eastAsia="Georgia" w:hAnsi="Georgia" w:cs="Georgia"/>
                <w:sz w:val="22"/>
                <w:szCs w:val="22"/>
              </w:rPr>
            </w:pPr>
            <w:r w:rsidRPr="003834F6">
              <w:rPr>
                <w:rFonts w:ascii="Georgia" w:eastAsia="Georgia" w:hAnsi="Georgia" w:cs="Georgia"/>
                <w:sz w:val="22"/>
                <w:szCs w:val="22"/>
              </w:rPr>
              <w:t>………………………………………………………………………………………………………………………………</w:t>
            </w:r>
            <w:r>
              <w:rPr>
                <w:rFonts w:ascii="Georgia" w:eastAsia="Georgia" w:hAnsi="Georgia" w:cs="Georgia"/>
                <w:sz w:val="22"/>
                <w:szCs w:val="22"/>
              </w:rPr>
              <w:t>..........................................................................................</w:t>
            </w:r>
          </w:p>
          <w:p w:rsidR="003B1EAE" w:rsidRDefault="003B1EAE" w:rsidP="003B1EAE">
            <w:pPr>
              <w:pStyle w:val="Ttulo2"/>
              <w:ind w:left="0"/>
              <w:rPr>
                <w:sz w:val="24"/>
                <w:szCs w:val="24"/>
              </w:rPr>
            </w:pPr>
          </w:p>
          <w:p w:rsidR="003B1EAE" w:rsidRPr="003834F6" w:rsidRDefault="753ADBF6" w:rsidP="003B1EAE">
            <w:pPr>
              <w:pStyle w:val="Ttulo2"/>
              <w:ind w:left="0"/>
              <w:rPr>
                <w:sz w:val="24"/>
                <w:szCs w:val="24"/>
              </w:rPr>
            </w:pPr>
            <w:r w:rsidRPr="753ADBF6">
              <w:rPr>
                <w:sz w:val="24"/>
                <w:szCs w:val="24"/>
              </w:rPr>
              <w:t>What about Maria´s situation? What might be her options?</w:t>
            </w:r>
          </w:p>
          <w:p w:rsidR="003B1EAE" w:rsidRDefault="003B1EAE" w:rsidP="003B1EAE">
            <w:pPr>
              <w:pStyle w:val="Ttulo2"/>
              <w:spacing w:after="240"/>
              <w:ind w:left="0"/>
              <w:rPr>
                <w:rFonts w:ascii="Georgia" w:eastAsia="Georgia" w:hAnsi="Georgia" w:cs="Georgia"/>
                <w:sz w:val="22"/>
                <w:szCs w:val="22"/>
              </w:rPr>
            </w:pPr>
            <w:r w:rsidRPr="003834F6">
              <w:rPr>
                <w:rFonts w:ascii="Georgia" w:eastAsia="Georgia" w:hAnsi="Georgia" w:cs="Georgia"/>
                <w:sz w:val="22"/>
                <w:szCs w:val="22"/>
              </w:rPr>
              <w:t>………………………………………………………………………………………………………………………………</w:t>
            </w:r>
            <w:r>
              <w:rPr>
                <w:rFonts w:ascii="Georgia" w:eastAsia="Georgia" w:hAnsi="Georgia" w:cs="Georgia"/>
                <w:sz w:val="22"/>
                <w:szCs w:val="22"/>
              </w:rPr>
              <w:t>..........................................................................................</w:t>
            </w:r>
          </w:p>
          <w:p w:rsidR="003B1EAE" w:rsidRDefault="003B1EAE" w:rsidP="003B1EAE">
            <w:pPr>
              <w:pStyle w:val="Ttulo2"/>
              <w:ind w:left="0"/>
              <w:rPr>
                <w:sz w:val="24"/>
                <w:szCs w:val="24"/>
              </w:rPr>
            </w:pPr>
          </w:p>
          <w:p w:rsidR="003B1EAE" w:rsidRPr="003834F6" w:rsidRDefault="753ADBF6" w:rsidP="003B1EAE">
            <w:pPr>
              <w:pStyle w:val="Ttulo2"/>
              <w:ind w:left="0"/>
              <w:rPr>
                <w:sz w:val="24"/>
                <w:szCs w:val="24"/>
              </w:rPr>
            </w:pPr>
            <w:r w:rsidRPr="753ADBF6">
              <w:rPr>
                <w:sz w:val="24"/>
                <w:szCs w:val="24"/>
              </w:rPr>
              <w:t>What would you recommend to Maria? Should she move to a different home?</w:t>
            </w:r>
          </w:p>
          <w:p w:rsidR="003B1EAE" w:rsidRDefault="003B1EAE" w:rsidP="003B1EAE">
            <w:pPr>
              <w:pStyle w:val="Ttulo2"/>
              <w:spacing w:after="240"/>
              <w:ind w:left="0"/>
              <w:rPr>
                <w:rFonts w:ascii="Georgia" w:eastAsia="Georgia" w:hAnsi="Georgia" w:cs="Georgia"/>
                <w:sz w:val="22"/>
                <w:szCs w:val="22"/>
              </w:rPr>
            </w:pPr>
            <w:r w:rsidRPr="003834F6">
              <w:rPr>
                <w:rFonts w:ascii="Georgia" w:eastAsia="Georgia" w:hAnsi="Georgia" w:cs="Georgia"/>
                <w:sz w:val="22"/>
                <w:szCs w:val="22"/>
              </w:rPr>
              <w:t>………………………………………………………………………………………………………………………………</w:t>
            </w:r>
            <w:r>
              <w:rPr>
                <w:rFonts w:ascii="Georgia" w:eastAsia="Georgia" w:hAnsi="Georgia" w:cs="Georgia"/>
                <w:sz w:val="22"/>
                <w:szCs w:val="22"/>
              </w:rPr>
              <w:t>.....................................................................................</w:t>
            </w:r>
          </w:p>
          <w:p w:rsidR="003B1EAE" w:rsidRDefault="003B1EAE" w:rsidP="003B1EAE">
            <w:pPr>
              <w:pStyle w:val="Ttulo2"/>
              <w:ind w:left="0"/>
              <w:rPr>
                <w:sz w:val="24"/>
                <w:szCs w:val="24"/>
              </w:rPr>
            </w:pPr>
          </w:p>
          <w:p w:rsidR="003B1EAE" w:rsidRPr="003834F6" w:rsidRDefault="003B1EAE" w:rsidP="003B1EAE">
            <w:pPr>
              <w:pStyle w:val="Ttulo2"/>
              <w:ind w:left="0"/>
              <w:rPr>
                <w:sz w:val="24"/>
                <w:szCs w:val="24"/>
              </w:rPr>
            </w:pPr>
            <w:r>
              <w:rPr>
                <w:sz w:val="24"/>
                <w:szCs w:val="24"/>
              </w:rPr>
              <w:t xml:space="preserve">Do you know anyone that has </w:t>
            </w:r>
            <w:r w:rsidR="00DB4361">
              <w:rPr>
                <w:sz w:val="24"/>
                <w:szCs w:val="24"/>
              </w:rPr>
              <w:t xml:space="preserve">recently </w:t>
            </w:r>
            <w:r>
              <w:rPr>
                <w:sz w:val="24"/>
                <w:szCs w:val="24"/>
              </w:rPr>
              <w:t>moved to another place? Why?</w:t>
            </w:r>
          </w:p>
          <w:p w:rsidR="003B1EAE" w:rsidRDefault="003B1EAE" w:rsidP="003B1EAE">
            <w:pPr>
              <w:pStyle w:val="Ttulo2"/>
              <w:ind w:left="0"/>
              <w:rPr>
                <w:rFonts w:ascii="Georgia" w:eastAsia="Georgia" w:hAnsi="Georgia" w:cs="Georgia"/>
                <w:sz w:val="22"/>
                <w:szCs w:val="22"/>
              </w:rPr>
            </w:pPr>
            <w:r w:rsidRPr="003834F6">
              <w:rPr>
                <w:rFonts w:ascii="Georgia" w:eastAsia="Georgia" w:hAnsi="Georgia" w:cs="Georgia"/>
                <w:sz w:val="22"/>
                <w:szCs w:val="22"/>
              </w:rPr>
              <w:t>………………………………………………………………………………………………………………………………</w:t>
            </w:r>
            <w:r>
              <w:rPr>
                <w:rFonts w:ascii="Georgia" w:eastAsia="Georgia" w:hAnsi="Georgia" w:cs="Georgia"/>
                <w:sz w:val="22"/>
                <w:szCs w:val="22"/>
              </w:rPr>
              <w:t>..........................................................................................</w:t>
            </w:r>
          </w:p>
          <w:p w:rsidR="003B1EAE" w:rsidRDefault="003B1EAE" w:rsidP="003B1EAE">
            <w:pPr>
              <w:pStyle w:val="Ttulo2"/>
              <w:ind w:left="0"/>
              <w:rPr>
                <w:rFonts w:ascii="Georgia" w:eastAsia="Georgia" w:hAnsi="Georgia" w:cs="Georgia"/>
                <w:sz w:val="22"/>
                <w:szCs w:val="22"/>
              </w:rPr>
            </w:pPr>
          </w:p>
          <w:p w:rsidR="00503DD3" w:rsidRDefault="00503DD3" w:rsidP="00503DD3">
            <w:pPr>
              <w:pStyle w:val="Ttulo2"/>
              <w:ind w:left="0"/>
              <w:rPr>
                <w:sz w:val="24"/>
                <w:szCs w:val="24"/>
              </w:rPr>
            </w:pPr>
          </w:p>
          <w:p w:rsidR="00503DD3" w:rsidRDefault="753ADBF6" w:rsidP="00503DD3">
            <w:pPr>
              <w:pStyle w:val="Ttulo2"/>
              <w:ind w:left="0"/>
              <w:rPr>
                <w:sz w:val="24"/>
                <w:szCs w:val="24"/>
              </w:rPr>
            </w:pPr>
            <w:r w:rsidRPr="753ADBF6">
              <w:rPr>
                <w:sz w:val="24"/>
                <w:szCs w:val="24"/>
              </w:rPr>
              <w:t>Do my caregivers take into account my opinion in this issue? Can I refuse to move?</w:t>
            </w:r>
          </w:p>
          <w:p w:rsidR="00503DD3" w:rsidRPr="003834F6" w:rsidRDefault="00503DD3" w:rsidP="00503DD3">
            <w:pPr>
              <w:pStyle w:val="Ttulo2"/>
              <w:ind w:left="0"/>
              <w:rPr>
                <w:sz w:val="24"/>
                <w:szCs w:val="24"/>
              </w:rPr>
            </w:pPr>
          </w:p>
          <w:p w:rsidR="00503DD3" w:rsidRDefault="00503DD3" w:rsidP="00503DD3">
            <w:pPr>
              <w:pStyle w:val="Ttulo2"/>
              <w:ind w:left="0"/>
              <w:rPr>
                <w:rFonts w:ascii="Georgia" w:eastAsia="Georgia" w:hAnsi="Georgia" w:cs="Georgia"/>
                <w:sz w:val="22"/>
                <w:szCs w:val="22"/>
              </w:rPr>
            </w:pPr>
            <w:r w:rsidRPr="003834F6">
              <w:rPr>
                <w:rFonts w:ascii="Georgia" w:eastAsia="Georgia" w:hAnsi="Georgia" w:cs="Georgia"/>
                <w:sz w:val="22"/>
                <w:szCs w:val="22"/>
              </w:rPr>
              <w:t>………………………………………………………………………………………………………………………………</w:t>
            </w:r>
            <w:r>
              <w:rPr>
                <w:rFonts w:ascii="Georgia" w:eastAsia="Georgia" w:hAnsi="Georgia" w:cs="Georgia"/>
                <w:sz w:val="22"/>
                <w:szCs w:val="22"/>
              </w:rPr>
              <w:t>..........................................................................................</w:t>
            </w:r>
          </w:p>
          <w:p w:rsidR="00503DD3" w:rsidRDefault="00503DD3" w:rsidP="003B1EAE">
            <w:pPr>
              <w:pStyle w:val="Ttulo2"/>
              <w:ind w:left="0"/>
              <w:rPr>
                <w:rFonts w:ascii="Georgia" w:eastAsia="Georgia" w:hAnsi="Georgia" w:cs="Georgia"/>
                <w:sz w:val="22"/>
                <w:szCs w:val="22"/>
              </w:rPr>
            </w:pPr>
          </w:p>
          <w:p w:rsidR="00503DD3" w:rsidRPr="003834F6" w:rsidRDefault="00503DD3" w:rsidP="003B1EAE">
            <w:pPr>
              <w:pStyle w:val="Ttulo2"/>
              <w:ind w:left="0"/>
              <w:rPr>
                <w:rFonts w:ascii="Georgia" w:eastAsia="Georgia" w:hAnsi="Georgia" w:cs="Georgia"/>
                <w:sz w:val="22"/>
                <w:szCs w:val="22"/>
              </w:rPr>
            </w:pPr>
          </w:p>
        </w:tc>
      </w:tr>
    </w:tbl>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Default="00F32BDD" w:rsidP="008A73B5">
      <w:pPr>
        <w:pStyle w:val="nietininhoudsopgave-hoofdstukkoppen"/>
        <w:ind w:left="504"/>
        <w:jc w:val="left"/>
        <w:rPr>
          <w:rFonts w:ascii="Georgia" w:eastAsia="Georgia" w:hAnsi="Georgia"/>
          <w:bCs/>
          <w:color w:val="auto"/>
          <w:sz w:val="22"/>
          <w:szCs w:val="22"/>
          <w:lang w:val="en-US" w:eastAsia="en-US"/>
        </w:rPr>
      </w:pPr>
    </w:p>
    <w:p w:rsidR="00F32BDD" w:rsidRPr="00FB0B96" w:rsidRDefault="00F32BDD" w:rsidP="008A73B5">
      <w:pPr>
        <w:pStyle w:val="nietininhoudsopgave-hoofdstukkoppen"/>
        <w:ind w:left="504"/>
        <w:jc w:val="left"/>
        <w:rPr>
          <w:rFonts w:ascii="Georgia" w:eastAsia="Georgia" w:hAnsi="Georgia"/>
          <w:bCs/>
          <w:color w:val="auto"/>
          <w:sz w:val="22"/>
          <w:szCs w:val="22"/>
          <w:lang w:val="en-US" w:eastAsia="en-US"/>
        </w:rPr>
      </w:pPr>
    </w:p>
    <w:p w:rsidR="003B1EAE" w:rsidRDefault="003B1EAE" w:rsidP="000D46C8">
      <w:pPr>
        <w:pStyle w:val="nietininhoudsopgave-hoofdstukkoppen"/>
        <w:ind w:left="504"/>
        <w:rPr>
          <w:rFonts w:cs="Impact"/>
          <w:spacing w:val="3"/>
          <w:sz w:val="28"/>
          <w:szCs w:val="28"/>
          <w:lang w:val="en-GB"/>
        </w:rPr>
      </w:pPr>
    </w:p>
    <w:p w:rsidR="003B1EAE" w:rsidRDefault="003B1EAE" w:rsidP="000D46C8">
      <w:pPr>
        <w:pStyle w:val="nietininhoudsopgave-hoofdstukkoppen"/>
        <w:ind w:left="504"/>
        <w:rPr>
          <w:rFonts w:cs="Impact"/>
          <w:spacing w:val="3"/>
          <w:sz w:val="28"/>
          <w:szCs w:val="28"/>
          <w:lang w:val="en-GB"/>
        </w:rPr>
        <w:sectPr w:rsidR="003B1EAE" w:rsidSect="008A73B5">
          <w:type w:val="continuous"/>
          <w:pgSz w:w="17180" w:h="12250" w:orient="landscape"/>
          <w:pgMar w:top="1701" w:right="1202" w:bottom="1038" w:left="1202" w:header="0" w:footer="839" w:gutter="0"/>
          <w:cols w:num="2" w:space="709"/>
        </w:sectPr>
      </w:pPr>
    </w:p>
    <w:p w:rsidR="000D46C8" w:rsidRPr="00503DD3" w:rsidRDefault="008A73B5" w:rsidP="000D46C8">
      <w:pPr>
        <w:pStyle w:val="nietininhoudsopgave-hoofdstukkoppen"/>
        <w:ind w:left="504"/>
        <w:rPr>
          <w:rFonts w:cs="Impact"/>
          <w:spacing w:val="3"/>
          <w:sz w:val="24"/>
          <w:szCs w:val="24"/>
          <w:lang w:val="en-GB"/>
        </w:rPr>
      </w:pPr>
      <w:r>
        <w:rPr>
          <w:rFonts w:cs="Impact"/>
          <w:spacing w:val="3"/>
          <w:sz w:val="28"/>
          <w:szCs w:val="28"/>
          <w:lang w:val="en-GB"/>
        </w:rPr>
        <w:lastRenderedPageBreak/>
        <w:br w:type="page"/>
      </w:r>
      <w:r w:rsidR="000D46C8" w:rsidRPr="00503DD3">
        <w:rPr>
          <w:rFonts w:cs="Impact"/>
          <w:spacing w:val="3"/>
          <w:sz w:val="24"/>
          <w:szCs w:val="24"/>
          <w:lang w:val="en-GB"/>
        </w:rPr>
        <w:lastRenderedPageBreak/>
        <w:t>Activity 2. Learning the different residential options</w:t>
      </w:r>
    </w:p>
    <w:p w:rsidR="000D46C8" w:rsidRDefault="000D46C8" w:rsidP="00855702">
      <w:pPr>
        <w:ind w:left="502" w:right="7834"/>
        <w:jc w:val="both"/>
        <w:rPr>
          <w:bCs/>
        </w:rPr>
      </w:pPr>
    </w:p>
    <w:p w:rsidR="000D46C8" w:rsidRDefault="000D46C8" w:rsidP="00855702">
      <w:pPr>
        <w:ind w:left="502" w:right="7834"/>
        <w:jc w:val="both"/>
        <w:rPr>
          <w:bCs/>
        </w:rPr>
      </w:pPr>
    </w:p>
    <w:p w:rsidR="004369A6" w:rsidRPr="00AF0254" w:rsidRDefault="006601EF" w:rsidP="00855702">
      <w:pPr>
        <w:ind w:left="502" w:right="7834"/>
        <w:jc w:val="both"/>
        <w:rPr>
          <w:lang w:val="en-GB"/>
        </w:rPr>
      </w:pPr>
      <w:r>
        <w:rPr>
          <w:bCs/>
        </w:rPr>
        <w:t>The educator</w:t>
      </w:r>
      <w:r w:rsidR="00544426">
        <w:rPr>
          <w:bCs/>
        </w:rPr>
        <w:t>opens debate in the group so that ea</w:t>
      </w:r>
      <w:r w:rsidR="0076355C" w:rsidRPr="00B14383">
        <w:rPr>
          <w:bCs/>
        </w:rPr>
        <w:t xml:space="preserve">ch member </w:t>
      </w:r>
      <w:r w:rsidR="00544426">
        <w:rPr>
          <w:bCs/>
        </w:rPr>
        <w:t>can</w:t>
      </w:r>
      <w:r w:rsidR="0076355C" w:rsidRPr="00B14383">
        <w:rPr>
          <w:bCs/>
        </w:rPr>
        <w:t xml:space="preserve"> share the different residential options</w:t>
      </w:r>
      <w:r w:rsidR="006A07DC">
        <w:rPr>
          <w:bCs/>
        </w:rPr>
        <w:t xml:space="preserve"> they knowfor old people</w:t>
      </w:r>
      <w:r w:rsidR="0076355C" w:rsidRPr="00B14383">
        <w:rPr>
          <w:bCs/>
        </w:rPr>
        <w:t>.</w:t>
      </w:r>
    </w:p>
    <w:p w:rsidR="00DE5CC9" w:rsidRPr="00AF0254" w:rsidRDefault="00DE5CC9" w:rsidP="00855702">
      <w:pPr>
        <w:ind w:left="502" w:right="7834"/>
        <w:jc w:val="both"/>
        <w:rPr>
          <w:sz w:val="18"/>
          <w:lang w:val="en-GB"/>
        </w:rPr>
      </w:pPr>
    </w:p>
    <w:p w:rsidR="00855702" w:rsidRPr="00AF0254" w:rsidRDefault="00855702" w:rsidP="00A046E2">
      <w:pPr>
        <w:ind w:left="502"/>
        <w:jc w:val="both"/>
        <w:rPr>
          <w:sz w:val="18"/>
          <w:lang w:val="en-GB"/>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4802"/>
        <w:gridCol w:w="4877"/>
      </w:tblGrid>
      <w:tr w:rsidR="00EA506D" w:rsidRPr="00FD24AC" w:rsidTr="00FD24AC">
        <w:tc>
          <w:tcPr>
            <w:tcW w:w="4973" w:type="dxa"/>
            <w:shd w:val="clear" w:color="auto" w:fill="F2F2F2"/>
          </w:tcPr>
          <w:p w:rsidR="00DE5CC9" w:rsidRPr="00AF0254" w:rsidRDefault="00DE5CC9" w:rsidP="00FD24AC">
            <w:pPr>
              <w:jc w:val="center"/>
              <w:rPr>
                <w:b/>
                <w:bCs/>
                <w:sz w:val="24"/>
                <w:szCs w:val="24"/>
                <w:lang w:val="en-GB"/>
              </w:rPr>
            </w:pPr>
          </w:p>
          <w:p w:rsidR="00FD24AC" w:rsidRPr="00FD24AC" w:rsidRDefault="00FD24AC" w:rsidP="00FD24AC">
            <w:pPr>
              <w:jc w:val="center"/>
              <w:rPr>
                <w:b/>
                <w:bCs/>
                <w:sz w:val="36"/>
                <w:szCs w:val="36"/>
                <w:lang w:val="es-ES"/>
              </w:rPr>
            </w:pPr>
            <w:r w:rsidRPr="00FD24AC">
              <w:rPr>
                <w:b/>
                <w:bCs/>
                <w:sz w:val="36"/>
                <w:szCs w:val="36"/>
              </w:rPr>
              <w:t>1</w:t>
            </w:r>
          </w:p>
          <w:p w:rsidR="00855702" w:rsidRPr="00FD24AC" w:rsidRDefault="00D86768" w:rsidP="00FD24AC">
            <w:pPr>
              <w:jc w:val="center"/>
              <w:rPr>
                <w:b/>
                <w:bCs/>
                <w:sz w:val="24"/>
                <w:szCs w:val="24"/>
                <w:lang w:val="es-ES"/>
              </w:rPr>
            </w:pPr>
            <w:r w:rsidRPr="00FD24AC">
              <w:rPr>
                <w:b/>
                <w:bCs/>
                <w:sz w:val="24"/>
                <w:szCs w:val="24"/>
              </w:rPr>
              <w:t>Residence for the elderly</w:t>
            </w:r>
          </w:p>
          <w:p w:rsidR="00DE5CC9" w:rsidRPr="00FD24AC" w:rsidRDefault="00DE5CC9" w:rsidP="00FD24AC">
            <w:pPr>
              <w:jc w:val="center"/>
              <w:rPr>
                <w:b/>
                <w:bCs/>
                <w:sz w:val="24"/>
                <w:szCs w:val="24"/>
                <w:lang w:val="es-ES"/>
              </w:rPr>
            </w:pPr>
          </w:p>
        </w:tc>
        <w:tc>
          <w:tcPr>
            <w:tcW w:w="4973" w:type="dxa"/>
            <w:shd w:val="clear" w:color="auto" w:fill="F2F2F2"/>
          </w:tcPr>
          <w:p w:rsidR="00DE5CC9" w:rsidRPr="00FD24AC" w:rsidRDefault="00DE5CC9" w:rsidP="00FD24AC">
            <w:pPr>
              <w:jc w:val="center"/>
              <w:rPr>
                <w:b/>
                <w:bCs/>
                <w:sz w:val="24"/>
                <w:szCs w:val="24"/>
                <w:lang w:val="es-ES"/>
              </w:rPr>
            </w:pPr>
          </w:p>
          <w:p w:rsidR="00FD24AC" w:rsidRPr="00FD24AC" w:rsidRDefault="00FD24AC" w:rsidP="00FD24AC">
            <w:pPr>
              <w:jc w:val="center"/>
              <w:rPr>
                <w:b/>
                <w:bCs/>
                <w:sz w:val="40"/>
                <w:szCs w:val="40"/>
                <w:lang w:val="es-ES"/>
              </w:rPr>
            </w:pPr>
            <w:r w:rsidRPr="00FD24AC">
              <w:rPr>
                <w:b/>
                <w:bCs/>
                <w:sz w:val="40"/>
                <w:szCs w:val="40"/>
              </w:rPr>
              <w:t>2</w:t>
            </w:r>
          </w:p>
          <w:p w:rsidR="00855702" w:rsidRPr="00FD24AC" w:rsidRDefault="00DE5CC9" w:rsidP="00FD24AC">
            <w:pPr>
              <w:jc w:val="center"/>
              <w:rPr>
                <w:b/>
                <w:bCs/>
                <w:sz w:val="24"/>
                <w:szCs w:val="24"/>
                <w:lang w:val="es-ES"/>
              </w:rPr>
            </w:pPr>
            <w:r w:rsidRPr="00FD24AC">
              <w:rPr>
                <w:b/>
                <w:bCs/>
                <w:sz w:val="24"/>
                <w:szCs w:val="24"/>
              </w:rPr>
              <w:t>Residence for people with disabilities</w:t>
            </w:r>
          </w:p>
          <w:p w:rsidR="00EC60B3" w:rsidRPr="00FD24AC" w:rsidRDefault="00EC60B3" w:rsidP="00FD24AC">
            <w:pPr>
              <w:jc w:val="center"/>
              <w:rPr>
                <w:b/>
                <w:bCs/>
                <w:sz w:val="24"/>
                <w:szCs w:val="24"/>
                <w:lang w:val="es-ES"/>
              </w:rPr>
            </w:pPr>
          </w:p>
        </w:tc>
        <w:tc>
          <w:tcPr>
            <w:tcW w:w="4974" w:type="dxa"/>
            <w:shd w:val="clear" w:color="auto" w:fill="F2F2F2"/>
          </w:tcPr>
          <w:p w:rsidR="00FD24AC" w:rsidRPr="00FD24AC" w:rsidRDefault="00FD24AC" w:rsidP="00FD24AC">
            <w:pPr>
              <w:jc w:val="center"/>
              <w:rPr>
                <w:b/>
                <w:bCs/>
                <w:sz w:val="24"/>
                <w:szCs w:val="24"/>
                <w:lang w:val="es-ES"/>
              </w:rPr>
            </w:pPr>
          </w:p>
          <w:p w:rsidR="00FD24AC" w:rsidRPr="00FD24AC" w:rsidRDefault="00FD24AC" w:rsidP="00FD24AC">
            <w:pPr>
              <w:jc w:val="center"/>
              <w:rPr>
                <w:b/>
                <w:bCs/>
                <w:sz w:val="36"/>
                <w:szCs w:val="36"/>
                <w:lang w:val="es-ES"/>
              </w:rPr>
            </w:pPr>
            <w:r w:rsidRPr="00FD24AC">
              <w:rPr>
                <w:b/>
                <w:bCs/>
                <w:sz w:val="36"/>
                <w:szCs w:val="36"/>
              </w:rPr>
              <w:t>3</w:t>
            </w:r>
          </w:p>
          <w:p w:rsidR="00855702" w:rsidRPr="00FD24AC" w:rsidRDefault="00DE5CC9" w:rsidP="00FD24AC">
            <w:pPr>
              <w:jc w:val="center"/>
              <w:rPr>
                <w:b/>
                <w:bCs/>
                <w:sz w:val="24"/>
                <w:szCs w:val="24"/>
                <w:lang w:val="es-ES"/>
              </w:rPr>
            </w:pPr>
            <w:r w:rsidRPr="00FD24AC">
              <w:rPr>
                <w:b/>
                <w:bCs/>
                <w:sz w:val="24"/>
                <w:szCs w:val="24"/>
              </w:rPr>
              <w:t>Own housing</w:t>
            </w:r>
          </w:p>
        </w:tc>
      </w:tr>
      <w:tr w:rsidR="00EA506D" w:rsidRPr="00FD24AC" w:rsidTr="00FD24AC">
        <w:tc>
          <w:tcPr>
            <w:tcW w:w="4973" w:type="dxa"/>
          </w:tcPr>
          <w:p w:rsidR="00DE5CC9" w:rsidRPr="00FD24AC" w:rsidRDefault="00370C9F" w:rsidP="00FD24AC">
            <w:pPr>
              <w:jc w:val="center"/>
              <w:rPr>
                <w:sz w:val="18"/>
                <w:lang w:val="es-ES"/>
              </w:rPr>
            </w:pPr>
            <w:r w:rsidRPr="00150551">
              <w:rPr>
                <w:sz w:val="18"/>
                <w:lang w:val="es-ES"/>
              </w:rPr>
              <w:pict>
                <v:shape id="_x0000_i1030" type="#_x0000_t75" style="width:192pt;height:214.5pt">
                  <v:imagedata r:id="rId15" o:title="Residencia de ancianos"/>
                </v:shape>
              </w:pict>
            </w:r>
          </w:p>
        </w:tc>
        <w:tc>
          <w:tcPr>
            <w:tcW w:w="4973" w:type="dxa"/>
          </w:tcPr>
          <w:p w:rsidR="00855702" w:rsidRPr="00FD24AC" w:rsidRDefault="00370C9F" w:rsidP="00FD24AC">
            <w:pPr>
              <w:jc w:val="center"/>
              <w:rPr>
                <w:sz w:val="18"/>
                <w:lang w:val="es-ES"/>
              </w:rPr>
            </w:pPr>
            <w:r w:rsidRPr="00150551">
              <w:rPr>
                <w:sz w:val="18"/>
                <w:lang w:val="es-ES"/>
              </w:rPr>
              <w:pict>
                <v:shape id="_x0000_i1031" type="#_x0000_t75" style="width:188.25pt;height:189.75pt">
                  <v:imagedata r:id="rId16" o:title="Residencia para personas con discapacidad"/>
                </v:shape>
              </w:pict>
            </w:r>
          </w:p>
        </w:tc>
        <w:tc>
          <w:tcPr>
            <w:tcW w:w="4974" w:type="dxa"/>
          </w:tcPr>
          <w:p w:rsidR="00DE5CC9" w:rsidRPr="00FD24AC" w:rsidRDefault="00DE5CC9" w:rsidP="00FD24AC">
            <w:pPr>
              <w:jc w:val="both"/>
              <w:rPr>
                <w:sz w:val="18"/>
                <w:lang w:val="es-ES"/>
              </w:rPr>
            </w:pPr>
          </w:p>
          <w:p w:rsidR="00DE5CC9" w:rsidRPr="00FD24AC" w:rsidRDefault="00DE5CC9" w:rsidP="00FD24AC">
            <w:pPr>
              <w:jc w:val="both"/>
              <w:rPr>
                <w:sz w:val="18"/>
                <w:lang w:val="es-ES"/>
              </w:rPr>
            </w:pPr>
          </w:p>
          <w:p w:rsidR="00855702" w:rsidRPr="00FD24AC" w:rsidRDefault="00370C9F" w:rsidP="00FD24AC">
            <w:pPr>
              <w:jc w:val="both"/>
              <w:rPr>
                <w:sz w:val="18"/>
                <w:lang w:val="es-ES"/>
              </w:rPr>
            </w:pPr>
            <w:r w:rsidRPr="00150551">
              <w:rPr>
                <w:sz w:val="18"/>
                <w:lang w:val="es-ES"/>
              </w:rPr>
              <w:pict>
                <v:shape id="_x0000_i1032" type="#_x0000_t75" style="width:209.25pt;height:182.25pt">
                  <v:imagedata r:id="rId17" o:title="vivienda propia"/>
                </v:shape>
              </w:pict>
            </w:r>
          </w:p>
        </w:tc>
      </w:tr>
    </w:tbl>
    <w:p w:rsidR="00DE5CC9" w:rsidRDefault="00150551" w:rsidP="00A046E2">
      <w:pPr>
        <w:ind w:left="502"/>
        <w:jc w:val="both"/>
        <w:rPr>
          <w:sz w:val="18"/>
          <w:lang w:val="es-ES"/>
        </w:rPr>
      </w:pPr>
      <w:r w:rsidRPr="00150551">
        <w:rPr>
          <w:noProof/>
          <w:lang w:eastAsia="es-ES"/>
        </w:rPr>
        <w:pict>
          <v:shape id="Text Box 103" o:spid="_x0000_s1026" type="#_x0000_t202" style="position:absolute;left:0;text-align:left;margin-left:285.45pt;margin-top:19.85pt;width:520.15pt;height:64.2pt;z-index:-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" filled="f" strokeweight=".48pt">
            <v:textbox style="mso-next-textbox:#Text Box 103" inset="0,0,0,0">
              <w:txbxContent>
                <w:p w:rsidR="00EA30F5" w:rsidRPr="00AF0254" w:rsidRDefault="00EA30F5" w:rsidP="00FB5831">
                  <w:pPr>
                    <w:pStyle w:val="Textoindependiente"/>
                    <w:spacing w:before="22"/>
                    <w:ind w:left="108" w:right="102"/>
                    <w:jc w:val="both"/>
                    <w:rPr>
                      <w:lang w:val="en-GB"/>
                    </w:rPr>
                  </w:pPr>
                  <w:r>
                    <w:rPr>
                      <w:b/>
                    </w:rPr>
                    <w:t>Note:</w:t>
                  </w:r>
                  <w:r>
                    <w:t>T</w:t>
                  </w:r>
                  <w:r w:rsidRPr="00FB5831">
                    <w:t xml:space="preserve">his exercise will vary </w:t>
                  </w:r>
                  <w:r>
                    <w:t>according to the options in each country.</w:t>
                  </w:r>
                </w:p>
                <w:p w:rsidR="00EA30F5" w:rsidRPr="00544426" w:rsidRDefault="00EA30F5" w:rsidP="00544426">
                  <w:pPr>
                    <w:pStyle w:val="Textoindependiente"/>
                    <w:spacing w:before="22"/>
                    <w:ind w:left="108" w:right="102"/>
                    <w:jc w:val="both"/>
                  </w:pPr>
                  <w:r w:rsidRPr="00FB5831">
                    <w:t>It is highly recommended to use</w:t>
                  </w:r>
                  <w:r>
                    <w:t xml:space="preserve"> visual support such as the one suggestedcompiling </w:t>
                  </w:r>
                  <w:r w:rsidRPr="00FB5831">
                    <w:t>each of the options</w:t>
                  </w:r>
                  <w:r>
                    <w:t xml:space="preserve"> and present them in a panel. It is recommended to use photographs from the resources of </w:t>
                  </w:r>
                  <w:r w:rsidR="00A64EF3">
                    <w:t xml:space="preserve">each entity so that the AAWID </w:t>
                  </w:r>
                  <w:r>
                    <w:t>are familiar with them (residences, supervised housing, etc.).</w:t>
                  </w:r>
                </w:p>
              </w:txbxContent>
            </v:textbox>
            <w10:wrap type="topAndBottom" anchorx="page"/>
          </v:shape>
        </w:pict>
      </w:r>
    </w:p>
    <w:p w:rsidR="00A74AA3" w:rsidRPr="006C07DD" w:rsidRDefault="00A74AA3" w:rsidP="00270BD2">
      <w:pPr>
        <w:pStyle w:val="Textoindependiente"/>
        <w:spacing w:before="101"/>
        <w:ind w:left="502" w:right="2"/>
        <w:jc w:val="both"/>
        <w:rPr>
          <w:lang w:val="es-ES_tradnl"/>
        </w:rPr>
      </w:pPr>
      <w:bookmarkStart w:id="1" w:name="_TOC_250008"/>
      <w:bookmarkEnd w:id="1"/>
    </w:p>
    <w:sectPr w:rsidR="00A74AA3" w:rsidRPr="006C07DD" w:rsidSect="001B4995">
      <w:type w:val="continuous"/>
      <w:pgSz w:w="17180" w:h="12250" w:orient="landscape"/>
      <w:pgMar w:top="680" w:right="1200" w:bottom="0" w:left="1200" w:header="720" w:footer="720" w:gutter="0"/>
      <w:cols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E20" w:rsidRDefault="002F3E20">
      <w:r>
        <w:separator/>
      </w:r>
    </w:p>
  </w:endnote>
  <w:endnote w:type="continuationSeparator" w:id="1">
    <w:p w:rsidR="002F3E20" w:rsidRDefault="002F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F5" w:rsidRDefault="00EA30F5">
    <w:pPr>
      <w:pStyle w:val="Textoindependiente"/>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F5" w:rsidRDefault="00EA30F5">
    <w:pPr>
      <w:pStyle w:val="Textoindependiente"/>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E20" w:rsidRDefault="002F3E20">
      <w:r>
        <w:separator/>
      </w:r>
    </w:p>
  </w:footnote>
  <w:footnote w:type="continuationSeparator" w:id="1">
    <w:p w:rsidR="002F3E20" w:rsidRDefault="002F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D2" w:rsidRDefault="00150551" w:rsidP="00270BD2">
    <w:pPr>
      <w:tabs>
        <w:tab w:val="left" w:pos="11171"/>
      </w:tabs>
      <w:ind w:left="556"/>
      <w:rPr>
        <w:sz w:val="20"/>
      </w:rPr>
    </w:pPr>
    <w:r w:rsidRPr="00150551">
      <w:rPr>
        <w:noProof/>
        <w:sz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1.75pt;height:39pt;visibility:visible">
          <v:imagedata r:id="rId1" o:title=""/>
        </v:shape>
      </w:pict>
    </w:r>
    <w:r w:rsidR="00270BD2">
      <w:rPr>
        <w:sz w:val="20"/>
      </w:rPr>
      <w:tab/>
    </w:r>
    <w:r w:rsidRPr="00150551">
      <w:rPr>
        <w:noProof/>
        <w:position w:val="8"/>
        <w:sz w:val="20"/>
        <w:lang w:eastAsia="es-ES"/>
      </w:rPr>
      <w:pict>
        <v:shape id="_x0000_i1034" type="#_x0000_t75" style="width:118.5pt;height:25.5pt;visibility:visible">
          <v:imagedata r:id="rId2" o:title=""/>
        </v:shape>
      </w:pict>
    </w:r>
  </w:p>
  <w:p w:rsidR="00270BD2" w:rsidRDefault="00270B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046"/>
    <w:multiLevelType w:val="hybridMultilevel"/>
    <w:tmpl w:val="86AE678E"/>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1">
    <w:nsid w:val="15B8627C"/>
    <w:multiLevelType w:val="hybridMultilevel"/>
    <w:tmpl w:val="1ADA78B8"/>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
    <w:nsid w:val="18D60A88"/>
    <w:multiLevelType w:val="hybridMultilevel"/>
    <w:tmpl w:val="4A4A5070"/>
    <w:lvl w:ilvl="0" w:tplc="1C0417FA">
      <w:start w:val="1"/>
      <w:numFmt w:val="decimal"/>
      <w:lvlText w:val="%1."/>
      <w:lvlJc w:val="left"/>
      <w:pPr>
        <w:tabs>
          <w:tab w:val="num" w:pos="720"/>
        </w:tabs>
        <w:ind w:left="720" w:hanging="360"/>
      </w:pPr>
    </w:lvl>
    <w:lvl w:ilvl="1" w:tplc="41E43872" w:tentative="1">
      <w:start w:val="1"/>
      <w:numFmt w:val="decimal"/>
      <w:lvlText w:val="%2."/>
      <w:lvlJc w:val="left"/>
      <w:pPr>
        <w:tabs>
          <w:tab w:val="num" w:pos="1440"/>
        </w:tabs>
        <w:ind w:left="1440" w:hanging="360"/>
      </w:pPr>
    </w:lvl>
    <w:lvl w:ilvl="2" w:tplc="FC98EB70" w:tentative="1">
      <w:start w:val="1"/>
      <w:numFmt w:val="decimal"/>
      <w:lvlText w:val="%3."/>
      <w:lvlJc w:val="left"/>
      <w:pPr>
        <w:tabs>
          <w:tab w:val="num" w:pos="2160"/>
        </w:tabs>
        <w:ind w:left="2160" w:hanging="360"/>
      </w:pPr>
    </w:lvl>
    <w:lvl w:ilvl="3" w:tplc="B2B676FC" w:tentative="1">
      <w:start w:val="1"/>
      <w:numFmt w:val="decimal"/>
      <w:lvlText w:val="%4."/>
      <w:lvlJc w:val="left"/>
      <w:pPr>
        <w:tabs>
          <w:tab w:val="num" w:pos="2880"/>
        </w:tabs>
        <w:ind w:left="2880" w:hanging="360"/>
      </w:pPr>
    </w:lvl>
    <w:lvl w:ilvl="4" w:tplc="35CAEEC4" w:tentative="1">
      <w:start w:val="1"/>
      <w:numFmt w:val="decimal"/>
      <w:lvlText w:val="%5."/>
      <w:lvlJc w:val="left"/>
      <w:pPr>
        <w:tabs>
          <w:tab w:val="num" w:pos="3600"/>
        </w:tabs>
        <w:ind w:left="3600" w:hanging="360"/>
      </w:pPr>
    </w:lvl>
    <w:lvl w:ilvl="5" w:tplc="73E0DB8A" w:tentative="1">
      <w:start w:val="1"/>
      <w:numFmt w:val="decimal"/>
      <w:lvlText w:val="%6."/>
      <w:lvlJc w:val="left"/>
      <w:pPr>
        <w:tabs>
          <w:tab w:val="num" w:pos="4320"/>
        </w:tabs>
        <w:ind w:left="4320" w:hanging="360"/>
      </w:pPr>
    </w:lvl>
    <w:lvl w:ilvl="6" w:tplc="D77E8A4E" w:tentative="1">
      <w:start w:val="1"/>
      <w:numFmt w:val="decimal"/>
      <w:lvlText w:val="%7."/>
      <w:lvlJc w:val="left"/>
      <w:pPr>
        <w:tabs>
          <w:tab w:val="num" w:pos="5040"/>
        </w:tabs>
        <w:ind w:left="5040" w:hanging="360"/>
      </w:pPr>
    </w:lvl>
    <w:lvl w:ilvl="7" w:tplc="3474A350" w:tentative="1">
      <w:start w:val="1"/>
      <w:numFmt w:val="decimal"/>
      <w:lvlText w:val="%8."/>
      <w:lvlJc w:val="left"/>
      <w:pPr>
        <w:tabs>
          <w:tab w:val="num" w:pos="5760"/>
        </w:tabs>
        <w:ind w:left="5760" w:hanging="360"/>
      </w:pPr>
    </w:lvl>
    <w:lvl w:ilvl="8" w:tplc="DB6AF35E" w:tentative="1">
      <w:start w:val="1"/>
      <w:numFmt w:val="decimal"/>
      <w:lvlText w:val="%9."/>
      <w:lvlJc w:val="left"/>
      <w:pPr>
        <w:tabs>
          <w:tab w:val="num" w:pos="6480"/>
        </w:tabs>
        <w:ind w:left="6480" w:hanging="360"/>
      </w:pPr>
    </w:lvl>
  </w:abstractNum>
  <w:abstractNum w:abstractNumId="3">
    <w:nsid w:val="1DB14332"/>
    <w:multiLevelType w:val="hybridMultilevel"/>
    <w:tmpl w:val="249E0A94"/>
    <w:lvl w:ilvl="0" w:tplc="253EFCE8">
      <w:start w:val="2"/>
      <w:numFmt w:val="decimal"/>
      <w:lvlText w:val="%1."/>
      <w:lvlJc w:val="left"/>
      <w:pPr>
        <w:tabs>
          <w:tab w:val="num" w:pos="720"/>
        </w:tabs>
        <w:ind w:left="720" w:hanging="360"/>
      </w:pPr>
    </w:lvl>
    <w:lvl w:ilvl="1" w:tplc="D806DC50" w:tentative="1">
      <w:start w:val="1"/>
      <w:numFmt w:val="decimal"/>
      <w:lvlText w:val="%2."/>
      <w:lvlJc w:val="left"/>
      <w:pPr>
        <w:tabs>
          <w:tab w:val="num" w:pos="1440"/>
        </w:tabs>
        <w:ind w:left="1440" w:hanging="360"/>
      </w:pPr>
    </w:lvl>
    <w:lvl w:ilvl="2" w:tplc="8FB2418A" w:tentative="1">
      <w:start w:val="1"/>
      <w:numFmt w:val="decimal"/>
      <w:lvlText w:val="%3."/>
      <w:lvlJc w:val="left"/>
      <w:pPr>
        <w:tabs>
          <w:tab w:val="num" w:pos="2160"/>
        </w:tabs>
        <w:ind w:left="2160" w:hanging="360"/>
      </w:pPr>
    </w:lvl>
    <w:lvl w:ilvl="3" w:tplc="A3EC029E" w:tentative="1">
      <w:start w:val="1"/>
      <w:numFmt w:val="decimal"/>
      <w:lvlText w:val="%4."/>
      <w:lvlJc w:val="left"/>
      <w:pPr>
        <w:tabs>
          <w:tab w:val="num" w:pos="2880"/>
        </w:tabs>
        <w:ind w:left="2880" w:hanging="360"/>
      </w:pPr>
    </w:lvl>
    <w:lvl w:ilvl="4" w:tplc="C8BEDFF0" w:tentative="1">
      <w:start w:val="1"/>
      <w:numFmt w:val="decimal"/>
      <w:lvlText w:val="%5."/>
      <w:lvlJc w:val="left"/>
      <w:pPr>
        <w:tabs>
          <w:tab w:val="num" w:pos="3600"/>
        </w:tabs>
        <w:ind w:left="3600" w:hanging="360"/>
      </w:pPr>
    </w:lvl>
    <w:lvl w:ilvl="5" w:tplc="A55C351C" w:tentative="1">
      <w:start w:val="1"/>
      <w:numFmt w:val="decimal"/>
      <w:lvlText w:val="%6."/>
      <w:lvlJc w:val="left"/>
      <w:pPr>
        <w:tabs>
          <w:tab w:val="num" w:pos="4320"/>
        </w:tabs>
        <w:ind w:left="4320" w:hanging="360"/>
      </w:pPr>
    </w:lvl>
    <w:lvl w:ilvl="6" w:tplc="F850D6EC" w:tentative="1">
      <w:start w:val="1"/>
      <w:numFmt w:val="decimal"/>
      <w:lvlText w:val="%7."/>
      <w:lvlJc w:val="left"/>
      <w:pPr>
        <w:tabs>
          <w:tab w:val="num" w:pos="5040"/>
        </w:tabs>
        <w:ind w:left="5040" w:hanging="360"/>
      </w:pPr>
    </w:lvl>
    <w:lvl w:ilvl="7" w:tplc="D430E652" w:tentative="1">
      <w:start w:val="1"/>
      <w:numFmt w:val="decimal"/>
      <w:lvlText w:val="%8."/>
      <w:lvlJc w:val="left"/>
      <w:pPr>
        <w:tabs>
          <w:tab w:val="num" w:pos="5760"/>
        </w:tabs>
        <w:ind w:left="5760" w:hanging="360"/>
      </w:pPr>
    </w:lvl>
    <w:lvl w:ilvl="8" w:tplc="76EEF8AC" w:tentative="1">
      <w:start w:val="1"/>
      <w:numFmt w:val="decimal"/>
      <w:lvlText w:val="%9."/>
      <w:lvlJc w:val="left"/>
      <w:pPr>
        <w:tabs>
          <w:tab w:val="num" w:pos="6480"/>
        </w:tabs>
        <w:ind w:left="6480" w:hanging="360"/>
      </w:pPr>
    </w:lvl>
  </w:abstractNum>
  <w:abstractNum w:abstractNumId="4">
    <w:nsid w:val="2272201E"/>
    <w:multiLevelType w:val="hybridMultilevel"/>
    <w:tmpl w:val="B9AA262C"/>
    <w:lvl w:ilvl="0" w:tplc="5EB6CCA0">
      <w:start w:val="3"/>
      <w:numFmt w:val="decimal"/>
      <w:lvlText w:val="%1."/>
      <w:lvlJc w:val="left"/>
      <w:pPr>
        <w:tabs>
          <w:tab w:val="num" w:pos="720"/>
        </w:tabs>
        <w:ind w:left="720" w:hanging="360"/>
      </w:pPr>
    </w:lvl>
    <w:lvl w:ilvl="1" w:tplc="B76E667E" w:tentative="1">
      <w:start w:val="1"/>
      <w:numFmt w:val="decimal"/>
      <w:lvlText w:val="%2."/>
      <w:lvlJc w:val="left"/>
      <w:pPr>
        <w:tabs>
          <w:tab w:val="num" w:pos="1440"/>
        </w:tabs>
        <w:ind w:left="1440" w:hanging="360"/>
      </w:pPr>
    </w:lvl>
    <w:lvl w:ilvl="2" w:tplc="795AF02A" w:tentative="1">
      <w:start w:val="1"/>
      <w:numFmt w:val="decimal"/>
      <w:lvlText w:val="%3."/>
      <w:lvlJc w:val="left"/>
      <w:pPr>
        <w:tabs>
          <w:tab w:val="num" w:pos="2160"/>
        </w:tabs>
        <w:ind w:left="2160" w:hanging="360"/>
      </w:pPr>
    </w:lvl>
    <w:lvl w:ilvl="3" w:tplc="18EC5676" w:tentative="1">
      <w:start w:val="1"/>
      <w:numFmt w:val="decimal"/>
      <w:lvlText w:val="%4."/>
      <w:lvlJc w:val="left"/>
      <w:pPr>
        <w:tabs>
          <w:tab w:val="num" w:pos="2880"/>
        </w:tabs>
        <w:ind w:left="2880" w:hanging="360"/>
      </w:pPr>
    </w:lvl>
    <w:lvl w:ilvl="4" w:tplc="6C382BB4" w:tentative="1">
      <w:start w:val="1"/>
      <w:numFmt w:val="decimal"/>
      <w:lvlText w:val="%5."/>
      <w:lvlJc w:val="left"/>
      <w:pPr>
        <w:tabs>
          <w:tab w:val="num" w:pos="3600"/>
        </w:tabs>
        <w:ind w:left="3600" w:hanging="360"/>
      </w:pPr>
    </w:lvl>
    <w:lvl w:ilvl="5" w:tplc="129AFDC2" w:tentative="1">
      <w:start w:val="1"/>
      <w:numFmt w:val="decimal"/>
      <w:lvlText w:val="%6."/>
      <w:lvlJc w:val="left"/>
      <w:pPr>
        <w:tabs>
          <w:tab w:val="num" w:pos="4320"/>
        </w:tabs>
        <w:ind w:left="4320" w:hanging="360"/>
      </w:pPr>
    </w:lvl>
    <w:lvl w:ilvl="6" w:tplc="970409D4" w:tentative="1">
      <w:start w:val="1"/>
      <w:numFmt w:val="decimal"/>
      <w:lvlText w:val="%7."/>
      <w:lvlJc w:val="left"/>
      <w:pPr>
        <w:tabs>
          <w:tab w:val="num" w:pos="5040"/>
        </w:tabs>
        <w:ind w:left="5040" w:hanging="360"/>
      </w:pPr>
    </w:lvl>
    <w:lvl w:ilvl="7" w:tplc="7B56299A" w:tentative="1">
      <w:start w:val="1"/>
      <w:numFmt w:val="decimal"/>
      <w:lvlText w:val="%8."/>
      <w:lvlJc w:val="left"/>
      <w:pPr>
        <w:tabs>
          <w:tab w:val="num" w:pos="5760"/>
        </w:tabs>
        <w:ind w:left="5760" w:hanging="360"/>
      </w:pPr>
    </w:lvl>
    <w:lvl w:ilvl="8" w:tplc="55D2E1D8" w:tentative="1">
      <w:start w:val="1"/>
      <w:numFmt w:val="decimal"/>
      <w:lvlText w:val="%9."/>
      <w:lvlJc w:val="left"/>
      <w:pPr>
        <w:tabs>
          <w:tab w:val="num" w:pos="6480"/>
        </w:tabs>
        <w:ind w:left="6480" w:hanging="360"/>
      </w:pPr>
    </w:lvl>
  </w:abstractNum>
  <w:abstractNum w:abstractNumId="5">
    <w:nsid w:val="2E023E24"/>
    <w:multiLevelType w:val="hybridMultilevel"/>
    <w:tmpl w:val="44F49E82"/>
    <w:lvl w:ilvl="0" w:tplc="5B3CA126">
      <w:numFmt w:val="bullet"/>
      <w:lvlText w:val="o"/>
      <w:lvlJc w:val="left"/>
      <w:pPr>
        <w:ind w:left="1222" w:hanging="720"/>
      </w:pPr>
      <w:rPr>
        <w:rFonts w:ascii="Georgia" w:eastAsia="Georgia" w:hAnsi="Georgia" w:cs="Georgia" w:hint="default"/>
        <w:w w:val="100"/>
        <w:sz w:val="22"/>
        <w:szCs w:val="22"/>
        <w:lang w:val="en-US" w:eastAsia="en-US" w:bidi="ar-SA"/>
      </w:rPr>
    </w:lvl>
    <w:lvl w:ilvl="1" w:tplc="D93A0FB0">
      <w:numFmt w:val="bullet"/>
      <w:lvlText w:val="•"/>
      <w:lvlJc w:val="left"/>
      <w:pPr>
        <w:ind w:left="1844" w:hanging="720"/>
      </w:pPr>
      <w:rPr>
        <w:rFonts w:hint="default"/>
        <w:lang w:val="en-US" w:eastAsia="en-US" w:bidi="ar-SA"/>
      </w:rPr>
    </w:lvl>
    <w:lvl w:ilvl="2" w:tplc="30885ABA">
      <w:numFmt w:val="bullet"/>
      <w:lvlText w:val="•"/>
      <w:lvlJc w:val="left"/>
      <w:pPr>
        <w:ind w:left="2469" w:hanging="720"/>
      </w:pPr>
      <w:rPr>
        <w:rFonts w:hint="default"/>
        <w:lang w:val="en-US" w:eastAsia="en-US" w:bidi="ar-SA"/>
      </w:rPr>
    </w:lvl>
    <w:lvl w:ilvl="3" w:tplc="F4808944">
      <w:numFmt w:val="bullet"/>
      <w:lvlText w:val="•"/>
      <w:lvlJc w:val="left"/>
      <w:pPr>
        <w:ind w:left="3093" w:hanging="720"/>
      </w:pPr>
      <w:rPr>
        <w:rFonts w:hint="default"/>
        <w:lang w:val="en-US" w:eastAsia="en-US" w:bidi="ar-SA"/>
      </w:rPr>
    </w:lvl>
    <w:lvl w:ilvl="4" w:tplc="9B9AD6EC">
      <w:numFmt w:val="bullet"/>
      <w:lvlText w:val="•"/>
      <w:lvlJc w:val="left"/>
      <w:pPr>
        <w:ind w:left="3718" w:hanging="720"/>
      </w:pPr>
      <w:rPr>
        <w:rFonts w:hint="default"/>
        <w:lang w:val="en-US" w:eastAsia="en-US" w:bidi="ar-SA"/>
      </w:rPr>
    </w:lvl>
    <w:lvl w:ilvl="5" w:tplc="B008B7D2">
      <w:numFmt w:val="bullet"/>
      <w:lvlText w:val="•"/>
      <w:lvlJc w:val="left"/>
      <w:pPr>
        <w:ind w:left="4342" w:hanging="720"/>
      </w:pPr>
      <w:rPr>
        <w:rFonts w:hint="default"/>
        <w:lang w:val="en-US" w:eastAsia="en-US" w:bidi="ar-SA"/>
      </w:rPr>
    </w:lvl>
    <w:lvl w:ilvl="6" w:tplc="6ECCEDF2">
      <w:numFmt w:val="bullet"/>
      <w:lvlText w:val="•"/>
      <w:lvlJc w:val="left"/>
      <w:pPr>
        <w:ind w:left="4967" w:hanging="720"/>
      </w:pPr>
      <w:rPr>
        <w:rFonts w:hint="default"/>
        <w:lang w:val="en-US" w:eastAsia="en-US" w:bidi="ar-SA"/>
      </w:rPr>
    </w:lvl>
    <w:lvl w:ilvl="7" w:tplc="1340F924">
      <w:numFmt w:val="bullet"/>
      <w:lvlText w:val="•"/>
      <w:lvlJc w:val="left"/>
      <w:pPr>
        <w:ind w:left="5591" w:hanging="720"/>
      </w:pPr>
      <w:rPr>
        <w:rFonts w:hint="default"/>
        <w:lang w:val="en-US" w:eastAsia="en-US" w:bidi="ar-SA"/>
      </w:rPr>
    </w:lvl>
    <w:lvl w:ilvl="8" w:tplc="6C88051C">
      <w:numFmt w:val="bullet"/>
      <w:lvlText w:val="•"/>
      <w:lvlJc w:val="left"/>
      <w:pPr>
        <w:ind w:left="6216" w:hanging="720"/>
      </w:pPr>
      <w:rPr>
        <w:rFonts w:hint="default"/>
        <w:lang w:val="en-US" w:eastAsia="en-US" w:bidi="ar-SA"/>
      </w:rPr>
    </w:lvl>
  </w:abstractNum>
  <w:abstractNum w:abstractNumId="6">
    <w:nsid w:val="2FA21545"/>
    <w:multiLevelType w:val="hybridMultilevel"/>
    <w:tmpl w:val="3DAE97C4"/>
    <w:lvl w:ilvl="0" w:tplc="A4BAE420">
      <w:numFmt w:val="bullet"/>
      <w:lvlText w:val=""/>
      <w:lvlJc w:val="left"/>
      <w:pPr>
        <w:ind w:left="938" w:hanging="360"/>
      </w:pPr>
      <w:rPr>
        <w:rFonts w:ascii="Symbol" w:eastAsia="Symbol" w:hAnsi="Symbol" w:cs="Symbol" w:hint="default"/>
        <w:w w:val="100"/>
        <w:sz w:val="22"/>
        <w:szCs w:val="22"/>
        <w:lang w:val="en-US" w:eastAsia="en-US" w:bidi="ar-SA"/>
      </w:rPr>
    </w:lvl>
    <w:lvl w:ilvl="1" w:tplc="352EADCA">
      <w:numFmt w:val="bullet"/>
      <w:lvlText w:val=""/>
      <w:lvlJc w:val="left"/>
      <w:pPr>
        <w:ind w:left="1286" w:hanging="360"/>
      </w:pPr>
      <w:rPr>
        <w:rFonts w:hint="default"/>
        <w:w w:val="100"/>
        <w:lang w:val="en-US" w:eastAsia="en-US" w:bidi="ar-SA"/>
      </w:rPr>
    </w:lvl>
    <w:lvl w:ilvl="2" w:tplc="88EC2722">
      <w:numFmt w:val="bullet"/>
      <w:lvlText w:val="•"/>
      <w:lvlJc w:val="left"/>
      <w:pPr>
        <w:ind w:left="1909" w:hanging="360"/>
      </w:pPr>
      <w:rPr>
        <w:rFonts w:hint="default"/>
        <w:lang w:val="en-US" w:eastAsia="en-US" w:bidi="ar-SA"/>
      </w:rPr>
    </w:lvl>
    <w:lvl w:ilvl="3" w:tplc="96DABE12">
      <w:numFmt w:val="bullet"/>
      <w:lvlText w:val="•"/>
      <w:lvlJc w:val="left"/>
      <w:pPr>
        <w:ind w:left="2539" w:hanging="360"/>
      </w:pPr>
      <w:rPr>
        <w:rFonts w:hint="default"/>
        <w:lang w:val="en-US" w:eastAsia="en-US" w:bidi="ar-SA"/>
      </w:rPr>
    </w:lvl>
    <w:lvl w:ilvl="4" w:tplc="36688C58">
      <w:numFmt w:val="bullet"/>
      <w:lvlText w:val="•"/>
      <w:lvlJc w:val="left"/>
      <w:pPr>
        <w:ind w:left="3169" w:hanging="360"/>
      </w:pPr>
      <w:rPr>
        <w:rFonts w:hint="default"/>
        <w:lang w:val="en-US" w:eastAsia="en-US" w:bidi="ar-SA"/>
      </w:rPr>
    </w:lvl>
    <w:lvl w:ilvl="5" w:tplc="8C74B378">
      <w:numFmt w:val="bullet"/>
      <w:lvlText w:val="•"/>
      <w:lvlJc w:val="left"/>
      <w:pPr>
        <w:ind w:left="3798" w:hanging="360"/>
      </w:pPr>
      <w:rPr>
        <w:rFonts w:hint="default"/>
        <w:lang w:val="en-US" w:eastAsia="en-US" w:bidi="ar-SA"/>
      </w:rPr>
    </w:lvl>
    <w:lvl w:ilvl="6" w:tplc="7AFC7CDC">
      <w:numFmt w:val="bullet"/>
      <w:lvlText w:val="•"/>
      <w:lvlJc w:val="left"/>
      <w:pPr>
        <w:ind w:left="4428" w:hanging="360"/>
      </w:pPr>
      <w:rPr>
        <w:rFonts w:hint="default"/>
        <w:lang w:val="en-US" w:eastAsia="en-US" w:bidi="ar-SA"/>
      </w:rPr>
    </w:lvl>
    <w:lvl w:ilvl="7" w:tplc="8B608A26">
      <w:numFmt w:val="bullet"/>
      <w:lvlText w:val="•"/>
      <w:lvlJc w:val="left"/>
      <w:pPr>
        <w:ind w:left="5058" w:hanging="360"/>
      </w:pPr>
      <w:rPr>
        <w:rFonts w:hint="default"/>
        <w:lang w:val="en-US" w:eastAsia="en-US" w:bidi="ar-SA"/>
      </w:rPr>
    </w:lvl>
    <w:lvl w:ilvl="8" w:tplc="3A42455C">
      <w:numFmt w:val="bullet"/>
      <w:lvlText w:val="•"/>
      <w:lvlJc w:val="left"/>
      <w:pPr>
        <w:ind w:left="5687" w:hanging="360"/>
      </w:pPr>
      <w:rPr>
        <w:rFonts w:hint="default"/>
        <w:lang w:val="en-US" w:eastAsia="en-US" w:bidi="ar-SA"/>
      </w:rPr>
    </w:lvl>
  </w:abstractNum>
  <w:abstractNum w:abstractNumId="7">
    <w:nsid w:val="34E03D9C"/>
    <w:multiLevelType w:val="hybridMultilevel"/>
    <w:tmpl w:val="B5261788"/>
    <w:lvl w:ilvl="0" w:tplc="1CECCE68">
      <w:start w:val="4"/>
      <w:numFmt w:val="decimal"/>
      <w:lvlText w:val="%1."/>
      <w:lvlJc w:val="left"/>
      <w:pPr>
        <w:ind w:left="698" w:hanging="197"/>
      </w:pPr>
      <w:rPr>
        <w:rFonts w:ascii="Impact" w:eastAsia="Impact" w:hAnsi="Impact" w:cs="Impact" w:hint="default"/>
        <w:spacing w:val="0"/>
        <w:w w:val="100"/>
        <w:sz w:val="22"/>
        <w:szCs w:val="22"/>
        <w:lang w:val="en-US" w:eastAsia="en-US" w:bidi="ar-SA"/>
      </w:rPr>
    </w:lvl>
    <w:lvl w:ilvl="1" w:tplc="1D209CB0">
      <w:start w:val="1"/>
      <w:numFmt w:val="decimal"/>
      <w:lvlText w:val="%2."/>
      <w:lvlJc w:val="left"/>
      <w:pPr>
        <w:ind w:left="1221" w:hanging="360"/>
        <w:jc w:val="right"/>
      </w:pPr>
      <w:rPr>
        <w:rFonts w:hint="default"/>
        <w:spacing w:val="0"/>
        <w:w w:val="100"/>
        <w:lang w:val="en-US" w:eastAsia="en-US" w:bidi="ar-SA"/>
      </w:rPr>
    </w:lvl>
    <w:lvl w:ilvl="2" w:tplc="98EE4FCA">
      <w:numFmt w:val="bullet"/>
      <w:lvlText w:val="•"/>
      <w:lvlJc w:val="left"/>
      <w:pPr>
        <w:ind w:left="1913" w:hanging="360"/>
      </w:pPr>
      <w:rPr>
        <w:rFonts w:hint="default"/>
        <w:lang w:val="en-US" w:eastAsia="en-US" w:bidi="ar-SA"/>
      </w:rPr>
    </w:lvl>
    <w:lvl w:ilvl="3" w:tplc="82EAA996">
      <w:numFmt w:val="bullet"/>
      <w:lvlText w:val="•"/>
      <w:lvlJc w:val="left"/>
      <w:pPr>
        <w:ind w:left="2607" w:hanging="360"/>
      </w:pPr>
      <w:rPr>
        <w:rFonts w:hint="default"/>
        <w:lang w:val="en-US" w:eastAsia="en-US" w:bidi="ar-SA"/>
      </w:rPr>
    </w:lvl>
    <w:lvl w:ilvl="4" w:tplc="5868DEF8">
      <w:numFmt w:val="bullet"/>
      <w:lvlText w:val="•"/>
      <w:lvlJc w:val="left"/>
      <w:pPr>
        <w:ind w:left="3301" w:hanging="360"/>
      </w:pPr>
      <w:rPr>
        <w:rFonts w:hint="default"/>
        <w:lang w:val="en-US" w:eastAsia="en-US" w:bidi="ar-SA"/>
      </w:rPr>
    </w:lvl>
    <w:lvl w:ilvl="5" w:tplc="5618662A">
      <w:numFmt w:val="bullet"/>
      <w:lvlText w:val="•"/>
      <w:lvlJc w:val="left"/>
      <w:pPr>
        <w:ind w:left="3995" w:hanging="360"/>
      </w:pPr>
      <w:rPr>
        <w:rFonts w:hint="default"/>
        <w:lang w:val="en-US" w:eastAsia="en-US" w:bidi="ar-SA"/>
      </w:rPr>
    </w:lvl>
    <w:lvl w:ilvl="6" w:tplc="F6DAC98E">
      <w:numFmt w:val="bullet"/>
      <w:lvlText w:val="•"/>
      <w:lvlJc w:val="left"/>
      <w:pPr>
        <w:ind w:left="4689" w:hanging="360"/>
      </w:pPr>
      <w:rPr>
        <w:rFonts w:hint="default"/>
        <w:lang w:val="en-US" w:eastAsia="en-US" w:bidi="ar-SA"/>
      </w:rPr>
    </w:lvl>
    <w:lvl w:ilvl="7" w:tplc="C540A570">
      <w:numFmt w:val="bullet"/>
      <w:lvlText w:val="•"/>
      <w:lvlJc w:val="left"/>
      <w:pPr>
        <w:ind w:left="5382" w:hanging="360"/>
      </w:pPr>
      <w:rPr>
        <w:rFonts w:hint="default"/>
        <w:lang w:val="en-US" w:eastAsia="en-US" w:bidi="ar-SA"/>
      </w:rPr>
    </w:lvl>
    <w:lvl w:ilvl="8" w:tplc="2BE8B0B4">
      <w:numFmt w:val="bullet"/>
      <w:lvlText w:val="•"/>
      <w:lvlJc w:val="left"/>
      <w:pPr>
        <w:ind w:left="6076" w:hanging="360"/>
      </w:pPr>
      <w:rPr>
        <w:rFonts w:hint="default"/>
        <w:lang w:val="en-US" w:eastAsia="en-US" w:bidi="ar-SA"/>
      </w:rPr>
    </w:lvl>
  </w:abstractNum>
  <w:abstractNum w:abstractNumId="8">
    <w:nsid w:val="4B5C5B76"/>
    <w:multiLevelType w:val="hybridMultilevel"/>
    <w:tmpl w:val="1F7C4DDA"/>
    <w:lvl w:ilvl="0" w:tplc="F40877E0">
      <w:numFmt w:val="bullet"/>
      <w:lvlText w:val=""/>
      <w:lvlJc w:val="left"/>
      <w:pPr>
        <w:ind w:left="938" w:hanging="360"/>
      </w:pPr>
      <w:rPr>
        <w:rFonts w:ascii="Symbol" w:eastAsia="Symbol" w:hAnsi="Symbol" w:cs="Symbol" w:hint="default"/>
        <w:w w:val="100"/>
        <w:sz w:val="22"/>
        <w:szCs w:val="22"/>
        <w:lang w:val="en-US" w:eastAsia="en-US" w:bidi="ar-SA"/>
      </w:rPr>
    </w:lvl>
    <w:lvl w:ilvl="1" w:tplc="51825D3C">
      <w:numFmt w:val="bullet"/>
      <w:lvlText w:val="•"/>
      <w:lvlJc w:val="left"/>
      <w:pPr>
        <w:ind w:left="2323" w:hanging="360"/>
      </w:pPr>
      <w:rPr>
        <w:rFonts w:hint="default"/>
        <w:lang w:val="en-US" w:eastAsia="en-US" w:bidi="ar-SA"/>
      </w:rPr>
    </w:lvl>
    <w:lvl w:ilvl="2" w:tplc="4BD80CEC">
      <w:numFmt w:val="bullet"/>
      <w:lvlText w:val="•"/>
      <w:lvlJc w:val="left"/>
      <w:pPr>
        <w:ind w:left="3707" w:hanging="360"/>
      </w:pPr>
      <w:rPr>
        <w:rFonts w:hint="default"/>
        <w:lang w:val="en-US" w:eastAsia="en-US" w:bidi="ar-SA"/>
      </w:rPr>
    </w:lvl>
    <w:lvl w:ilvl="3" w:tplc="341C92E0">
      <w:numFmt w:val="bullet"/>
      <w:lvlText w:val="•"/>
      <w:lvlJc w:val="left"/>
      <w:pPr>
        <w:ind w:left="5091" w:hanging="360"/>
      </w:pPr>
      <w:rPr>
        <w:rFonts w:hint="default"/>
        <w:lang w:val="en-US" w:eastAsia="en-US" w:bidi="ar-SA"/>
      </w:rPr>
    </w:lvl>
    <w:lvl w:ilvl="4" w:tplc="222449D6">
      <w:numFmt w:val="bullet"/>
      <w:lvlText w:val="•"/>
      <w:lvlJc w:val="left"/>
      <w:pPr>
        <w:ind w:left="6475" w:hanging="360"/>
      </w:pPr>
      <w:rPr>
        <w:rFonts w:hint="default"/>
        <w:lang w:val="en-US" w:eastAsia="en-US" w:bidi="ar-SA"/>
      </w:rPr>
    </w:lvl>
    <w:lvl w:ilvl="5" w:tplc="1DEA0BDC">
      <w:numFmt w:val="bullet"/>
      <w:lvlText w:val="•"/>
      <w:lvlJc w:val="left"/>
      <w:pPr>
        <w:ind w:left="7859" w:hanging="360"/>
      </w:pPr>
      <w:rPr>
        <w:rFonts w:hint="default"/>
        <w:lang w:val="en-US" w:eastAsia="en-US" w:bidi="ar-SA"/>
      </w:rPr>
    </w:lvl>
    <w:lvl w:ilvl="6" w:tplc="5C3A8DC4">
      <w:numFmt w:val="bullet"/>
      <w:lvlText w:val="•"/>
      <w:lvlJc w:val="left"/>
      <w:pPr>
        <w:ind w:left="9243" w:hanging="360"/>
      </w:pPr>
      <w:rPr>
        <w:rFonts w:hint="default"/>
        <w:lang w:val="en-US" w:eastAsia="en-US" w:bidi="ar-SA"/>
      </w:rPr>
    </w:lvl>
    <w:lvl w:ilvl="7" w:tplc="FAE0E7BE">
      <w:numFmt w:val="bullet"/>
      <w:lvlText w:val="•"/>
      <w:lvlJc w:val="left"/>
      <w:pPr>
        <w:ind w:left="10627" w:hanging="360"/>
      </w:pPr>
      <w:rPr>
        <w:rFonts w:hint="default"/>
        <w:lang w:val="en-US" w:eastAsia="en-US" w:bidi="ar-SA"/>
      </w:rPr>
    </w:lvl>
    <w:lvl w:ilvl="8" w:tplc="10F29A22">
      <w:numFmt w:val="bullet"/>
      <w:lvlText w:val="•"/>
      <w:lvlJc w:val="left"/>
      <w:pPr>
        <w:ind w:left="12011" w:hanging="360"/>
      </w:pPr>
      <w:rPr>
        <w:rFonts w:hint="default"/>
        <w:lang w:val="en-US" w:eastAsia="en-US" w:bidi="ar-SA"/>
      </w:rPr>
    </w:lvl>
  </w:abstractNum>
  <w:abstractNum w:abstractNumId="9">
    <w:nsid w:val="4B861BB9"/>
    <w:multiLevelType w:val="hybridMultilevel"/>
    <w:tmpl w:val="8534AD2C"/>
    <w:lvl w:ilvl="0" w:tplc="E47896BA">
      <w:numFmt w:val="bullet"/>
      <w:lvlText w:val=""/>
      <w:lvlJc w:val="left"/>
      <w:pPr>
        <w:ind w:left="1286" w:hanging="360"/>
      </w:pPr>
      <w:rPr>
        <w:rFonts w:hint="default"/>
        <w:w w:val="100"/>
        <w:lang w:val="en-US" w:eastAsia="en-US" w:bidi="ar-SA"/>
      </w:rPr>
    </w:lvl>
    <w:lvl w:ilvl="1" w:tplc="0CE2BDA2">
      <w:numFmt w:val="bullet"/>
      <w:lvlText w:val="•"/>
      <w:lvlJc w:val="left"/>
      <w:pPr>
        <w:ind w:left="1852" w:hanging="360"/>
      </w:pPr>
      <w:rPr>
        <w:rFonts w:hint="default"/>
        <w:lang w:val="en-US" w:eastAsia="en-US" w:bidi="ar-SA"/>
      </w:rPr>
    </w:lvl>
    <w:lvl w:ilvl="2" w:tplc="76C85F9A">
      <w:numFmt w:val="bullet"/>
      <w:lvlText w:val="•"/>
      <w:lvlJc w:val="left"/>
      <w:pPr>
        <w:ind w:left="2424" w:hanging="360"/>
      </w:pPr>
      <w:rPr>
        <w:rFonts w:hint="default"/>
        <w:lang w:val="en-US" w:eastAsia="en-US" w:bidi="ar-SA"/>
      </w:rPr>
    </w:lvl>
    <w:lvl w:ilvl="3" w:tplc="34BCA286">
      <w:numFmt w:val="bullet"/>
      <w:lvlText w:val="•"/>
      <w:lvlJc w:val="left"/>
      <w:pPr>
        <w:ind w:left="2996" w:hanging="360"/>
      </w:pPr>
      <w:rPr>
        <w:rFonts w:hint="default"/>
        <w:lang w:val="en-US" w:eastAsia="en-US" w:bidi="ar-SA"/>
      </w:rPr>
    </w:lvl>
    <w:lvl w:ilvl="4" w:tplc="A1DE437A">
      <w:numFmt w:val="bullet"/>
      <w:lvlText w:val="•"/>
      <w:lvlJc w:val="left"/>
      <w:pPr>
        <w:ind w:left="3568" w:hanging="360"/>
      </w:pPr>
      <w:rPr>
        <w:rFonts w:hint="default"/>
        <w:lang w:val="en-US" w:eastAsia="en-US" w:bidi="ar-SA"/>
      </w:rPr>
    </w:lvl>
    <w:lvl w:ilvl="5" w:tplc="3530BC8E">
      <w:numFmt w:val="bullet"/>
      <w:lvlText w:val="•"/>
      <w:lvlJc w:val="left"/>
      <w:pPr>
        <w:ind w:left="4140" w:hanging="360"/>
      </w:pPr>
      <w:rPr>
        <w:rFonts w:hint="default"/>
        <w:lang w:val="en-US" w:eastAsia="en-US" w:bidi="ar-SA"/>
      </w:rPr>
    </w:lvl>
    <w:lvl w:ilvl="6" w:tplc="0FA6BC58">
      <w:numFmt w:val="bullet"/>
      <w:lvlText w:val="•"/>
      <w:lvlJc w:val="left"/>
      <w:pPr>
        <w:ind w:left="4712" w:hanging="360"/>
      </w:pPr>
      <w:rPr>
        <w:rFonts w:hint="default"/>
        <w:lang w:val="en-US" w:eastAsia="en-US" w:bidi="ar-SA"/>
      </w:rPr>
    </w:lvl>
    <w:lvl w:ilvl="7" w:tplc="F952864E">
      <w:numFmt w:val="bullet"/>
      <w:lvlText w:val="•"/>
      <w:lvlJc w:val="left"/>
      <w:pPr>
        <w:ind w:left="5284" w:hanging="360"/>
      </w:pPr>
      <w:rPr>
        <w:rFonts w:hint="default"/>
        <w:lang w:val="en-US" w:eastAsia="en-US" w:bidi="ar-SA"/>
      </w:rPr>
    </w:lvl>
    <w:lvl w:ilvl="8" w:tplc="CF128C4C">
      <w:numFmt w:val="bullet"/>
      <w:lvlText w:val="•"/>
      <w:lvlJc w:val="left"/>
      <w:pPr>
        <w:ind w:left="5856" w:hanging="360"/>
      </w:pPr>
      <w:rPr>
        <w:rFonts w:hint="default"/>
        <w:lang w:val="en-US" w:eastAsia="en-US" w:bidi="ar-SA"/>
      </w:rPr>
    </w:lvl>
  </w:abstractNum>
  <w:abstractNum w:abstractNumId="10">
    <w:nsid w:val="5D740483"/>
    <w:multiLevelType w:val="hybridMultilevel"/>
    <w:tmpl w:val="A0FA2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C360E5"/>
    <w:multiLevelType w:val="hybridMultilevel"/>
    <w:tmpl w:val="DE8EB190"/>
    <w:lvl w:ilvl="0" w:tplc="8820C040">
      <w:numFmt w:val="bullet"/>
      <w:lvlText w:val=""/>
      <w:lvlJc w:val="left"/>
      <w:pPr>
        <w:ind w:left="1222" w:hanging="360"/>
      </w:pPr>
      <w:rPr>
        <w:rFonts w:ascii="Symbol" w:eastAsia="Symbol" w:hAnsi="Symbol" w:cs="Symbol" w:hint="default"/>
        <w:w w:val="100"/>
        <w:sz w:val="22"/>
        <w:szCs w:val="22"/>
        <w:lang w:val="en-US" w:eastAsia="en-US" w:bidi="ar-SA"/>
      </w:rPr>
    </w:lvl>
    <w:lvl w:ilvl="1" w:tplc="123865B6">
      <w:numFmt w:val="bullet"/>
      <w:lvlText w:val=""/>
      <w:lvlJc w:val="left"/>
      <w:pPr>
        <w:ind w:left="1570" w:hanging="360"/>
      </w:pPr>
      <w:rPr>
        <w:rFonts w:ascii="Wingdings" w:eastAsia="Wingdings" w:hAnsi="Wingdings" w:cs="Wingdings" w:hint="default"/>
        <w:color w:val="6FAC46"/>
        <w:w w:val="100"/>
        <w:sz w:val="22"/>
        <w:szCs w:val="22"/>
        <w:lang w:val="en-US" w:eastAsia="en-US" w:bidi="ar-SA"/>
      </w:rPr>
    </w:lvl>
    <w:lvl w:ilvl="2" w:tplc="71AC2EA4">
      <w:numFmt w:val="bullet"/>
      <w:lvlText w:val="•"/>
      <w:lvlJc w:val="left"/>
      <w:pPr>
        <w:ind w:left="2233" w:hanging="360"/>
      </w:pPr>
      <w:rPr>
        <w:rFonts w:hint="default"/>
        <w:lang w:val="en-US" w:eastAsia="en-US" w:bidi="ar-SA"/>
      </w:rPr>
    </w:lvl>
    <w:lvl w:ilvl="3" w:tplc="D4B2546E">
      <w:numFmt w:val="bullet"/>
      <w:lvlText w:val="•"/>
      <w:lvlJc w:val="left"/>
      <w:pPr>
        <w:ind w:left="2887" w:hanging="360"/>
      </w:pPr>
      <w:rPr>
        <w:rFonts w:hint="default"/>
        <w:lang w:val="en-US" w:eastAsia="en-US" w:bidi="ar-SA"/>
      </w:rPr>
    </w:lvl>
    <w:lvl w:ilvl="4" w:tplc="8B966A7C">
      <w:numFmt w:val="bullet"/>
      <w:lvlText w:val="•"/>
      <w:lvlJc w:val="left"/>
      <w:pPr>
        <w:ind w:left="3541" w:hanging="360"/>
      </w:pPr>
      <w:rPr>
        <w:rFonts w:hint="default"/>
        <w:lang w:val="en-US" w:eastAsia="en-US" w:bidi="ar-SA"/>
      </w:rPr>
    </w:lvl>
    <w:lvl w:ilvl="5" w:tplc="8BD8755C">
      <w:numFmt w:val="bullet"/>
      <w:lvlText w:val="•"/>
      <w:lvlJc w:val="left"/>
      <w:pPr>
        <w:ind w:left="4195" w:hanging="360"/>
      </w:pPr>
      <w:rPr>
        <w:rFonts w:hint="default"/>
        <w:lang w:val="en-US" w:eastAsia="en-US" w:bidi="ar-SA"/>
      </w:rPr>
    </w:lvl>
    <w:lvl w:ilvl="6" w:tplc="D11EE662">
      <w:numFmt w:val="bullet"/>
      <w:lvlText w:val="•"/>
      <w:lvlJc w:val="left"/>
      <w:pPr>
        <w:ind w:left="4849" w:hanging="360"/>
      </w:pPr>
      <w:rPr>
        <w:rFonts w:hint="default"/>
        <w:lang w:val="en-US" w:eastAsia="en-US" w:bidi="ar-SA"/>
      </w:rPr>
    </w:lvl>
    <w:lvl w:ilvl="7" w:tplc="D048DE5E">
      <w:numFmt w:val="bullet"/>
      <w:lvlText w:val="•"/>
      <w:lvlJc w:val="left"/>
      <w:pPr>
        <w:ind w:left="5503" w:hanging="360"/>
      </w:pPr>
      <w:rPr>
        <w:rFonts w:hint="default"/>
        <w:lang w:val="en-US" w:eastAsia="en-US" w:bidi="ar-SA"/>
      </w:rPr>
    </w:lvl>
    <w:lvl w:ilvl="8" w:tplc="43AEEF50">
      <w:numFmt w:val="bullet"/>
      <w:lvlText w:val="•"/>
      <w:lvlJc w:val="left"/>
      <w:pPr>
        <w:ind w:left="6157" w:hanging="360"/>
      </w:pPr>
      <w:rPr>
        <w:rFonts w:hint="default"/>
        <w:lang w:val="en-US" w:eastAsia="en-US" w:bidi="ar-SA"/>
      </w:rPr>
    </w:lvl>
  </w:abstractNum>
  <w:abstractNum w:abstractNumId="12">
    <w:nsid w:val="7EE14065"/>
    <w:multiLevelType w:val="hybridMultilevel"/>
    <w:tmpl w:val="46D60684"/>
    <w:lvl w:ilvl="0" w:tplc="23B0862A">
      <w:start w:val="1"/>
      <w:numFmt w:val="bullet"/>
      <w:lvlText w:val=""/>
      <w:lvlJc w:val="left"/>
      <w:pPr>
        <w:tabs>
          <w:tab w:val="num" w:pos="720"/>
        </w:tabs>
        <w:ind w:left="720" w:hanging="360"/>
      </w:pPr>
      <w:rPr>
        <w:rFonts w:ascii="Symbol" w:hAnsi="Symbol" w:hint="default"/>
        <w:sz w:val="20"/>
      </w:rPr>
    </w:lvl>
    <w:lvl w:ilvl="1" w:tplc="91E45DFC" w:tentative="1">
      <w:start w:val="1"/>
      <w:numFmt w:val="bullet"/>
      <w:lvlText w:val="o"/>
      <w:lvlJc w:val="left"/>
      <w:pPr>
        <w:tabs>
          <w:tab w:val="num" w:pos="1440"/>
        </w:tabs>
        <w:ind w:left="1440" w:hanging="360"/>
      </w:pPr>
      <w:rPr>
        <w:rFonts w:ascii="Courier New" w:hAnsi="Courier New" w:hint="default"/>
        <w:sz w:val="20"/>
      </w:rPr>
    </w:lvl>
    <w:lvl w:ilvl="2" w:tplc="00B6BAF2" w:tentative="1">
      <w:start w:val="1"/>
      <w:numFmt w:val="bullet"/>
      <w:lvlText w:val=""/>
      <w:lvlJc w:val="left"/>
      <w:pPr>
        <w:tabs>
          <w:tab w:val="num" w:pos="2160"/>
        </w:tabs>
        <w:ind w:left="2160" w:hanging="360"/>
      </w:pPr>
      <w:rPr>
        <w:rFonts w:ascii="Wingdings" w:hAnsi="Wingdings" w:hint="default"/>
        <w:sz w:val="20"/>
      </w:rPr>
    </w:lvl>
    <w:lvl w:ilvl="3" w:tplc="50AC4084" w:tentative="1">
      <w:start w:val="1"/>
      <w:numFmt w:val="bullet"/>
      <w:lvlText w:val=""/>
      <w:lvlJc w:val="left"/>
      <w:pPr>
        <w:tabs>
          <w:tab w:val="num" w:pos="2880"/>
        </w:tabs>
        <w:ind w:left="2880" w:hanging="360"/>
      </w:pPr>
      <w:rPr>
        <w:rFonts w:ascii="Wingdings" w:hAnsi="Wingdings" w:hint="default"/>
        <w:sz w:val="20"/>
      </w:rPr>
    </w:lvl>
    <w:lvl w:ilvl="4" w:tplc="9A6A6824" w:tentative="1">
      <w:start w:val="1"/>
      <w:numFmt w:val="bullet"/>
      <w:lvlText w:val=""/>
      <w:lvlJc w:val="left"/>
      <w:pPr>
        <w:tabs>
          <w:tab w:val="num" w:pos="3600"/>
        </w:tabs>
        <w:ind w:left="3600" w:hanging="360"/>
      </w:pPr>
      <w:rPr>
        <w:rFonts w:ascii="Wingdings" w:hAnsi="Wingdings" w:hint="default"/>
        <w:sz w:val="20"/>
      </w:rPr>
    </w:lvl>
    <w:lvl w:ilvl="5" w:tplc="C64E18DE" w:tentative="1">
      <w:start w:val="1"/>
      <w:numFmt w:val="bullet"/>
      <w:lvlText w:val=""/>
      <w:lvlJc w:val="left"/>
      <w:pPr>
        <w:tabs>
          <w:tab w:val="num" w:pos="4320"/>
        </w:tabs>
        <w:ind w:left="4320" w:hanging="360"/>
      </w:pPr>
      <w:rPr>
        <w:rFonts w:ascii="Wingdings" w:hAnsi="Wingdings" w:hint="default"/>
        <w:sz w:val="20"/>
      </w:rPr>
    </w:lvl>
    <w:lvl w:ilvl="6" w:tplc="77660314" w:tentative="1">
      <w:start w:val="1"/>
      <w:numFmt w:val="bullet"/>
      <w:lvlText w:val=""/>
      <w:lvlJc w:val="left"/>
      <w:pPr>
        <w:tabs>
          <w:tab w:val="num" w:pos="5040"/>
        </w:tabs>
        <w:ind w:left="5040" w:hanging="360"/>
      </w:pPr>
      <w:rPr>
        <w:rFonts w:ascii="Wingdings" w:hAnsi="Wingdings" w:hint="default"/>
        <w:sz w:val="20"/>
      </w:rPr>
    </w:lvl>
    <w:lvl w:ilvl="7" w:tplc="7E5AAC6E" w:tentative="1">
      <w:start w:val="1"/>
      <w:numFmt w:val="bullet"/>
      <w:lvlText w:val=""/>
      <w:lvlJc w:val="left"/>
      <w:pPr>
        <w:tabs>
          <w:tab w:val="num" w:pos="5760"/>
        </w:tabs>
        <w:ind w:left="5760" w:hanging="360"/>
      </w:pPr>
      <w:rPr>
        <w:rFonts w:ascii="Wingdings" w:hAnsi="Wingdings" w:hint="default"/>
        <w:sz w:val="20"/>
      </w:rPr>
    </w:lvl>
    <w:lvl w:ilvl="8" w:tplc="9082382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5"/>
  </w:num>
  <w:num w:numId="5">
    <w:abstractNumId w:val="7"/>
  </w:num>
  <w:num w:numId="6">
    <w:abstractNumId w:val="8"/>
  </w:num>
  <w:num w:numId="7">
    <w:abstractNumId w:val="12"/>
  </w:num>
  <w:num w:numId="8">
    <w:abstractNumId w:val="2"/>
  </w:num>
  <w:num w:numId="9">
    <w:abstractNumId w:val="3"/>
  </w:num>
  <w:num w:numId="10">
    <w:abstractNumId w:val="4"/>
  </w:num>
  <w:num w:numId="11">
    <w:abstractNumId w:val="10"/>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hyphenationZone w:val="425"/>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9A6"/>
    <w:rsid w:val="0000638F"/>
    <w:rsid w:val="000125AD"/>
    <w:rsid w:val="00023EB1"/>
    <w:rsid w:val="000248BF"/>
    <w:rsid w:val="0006535F"/>
    <w:rsid w:val="00065ED7"/>
    <w:rsid w:val="000A2723"/>
    <w:rsid w:val="000D46C8"/>
    <w:rsid w:val="00150551"/>
    <w:rsid w:val="001713D3"/>
    <w:rsid w:val="001775F7"/>
    <w:rsid w:val="00177869"/>
    <w:rsid w:val="001B4995"/>
    <w:rsid w:val="0021670B"/>
    <w:rsid w:val="002516F9"/>
    <w:rsid w:val="00270BD2"/>
    <w:rsid w:val="002856C8"/>
    <w:rsid w:val="00287019"/>
    <w:rsid w:val="00292931"/>
    <w:rsid w:val="002B69FE"/>
    <w:rsid w:val="002E4101"/>
    <w:rsid w:val="002F3E20"/>
    <w:rsid w:val="003049CD"/>
    <w:rsid w:val="003154AF"/>
    <w:rsid w:val="00354CC3"/>
    <w:rsid w:val="00363C9F"/>
    <w:rsid w:val="003651CE"/>
    <w:rsid w:val="00370C9F"/>
    <w:rsid w:val="003772FE"/>
    <w:rsid w:val="003B1EAE"/>
    <w:rsid w:val="004369A6"/>
    <w:rsid w:val="0049668E"/>
    <w:rsid w:val="004A0ED5"/>
    <w:rsid w:val="004A3EFB"/>
    <w:rsid w:val="00503DD3"/>
    <w:rsid w:val="00512067"/>
    <w:rsid w:val="00512196"/>
    <w:rsid w:val="00524480"/>
    <w:rsid w:val="00530028"/>
    <w:rsid w:val="00535E01"/>
    <w:rsid w:val="00544426"/>
    <w:rsid w:val="005A0EC3"/>
    <w:rsid w:val="005A7015"/>
    <w:rsid w:val="005D3BDE"/>
    <w:rsid w:val="00615956"/>
    <w:rsid w:val="00617BDB"/>
    <w:rsid w:val="006601EF"/>
    <w:rsid w:val="00675297"/>
    <w:rsid w:val="006A07DC"/>
    <w:rsid w:val="006A3203"/>
    <w:rsid w:val="006A4E64"/>
    <w:rsid w:val="006B0388"/>
    <w:rsid w:val="006C07DD"/>
    <w:rsid w:val="0070097B"/>
    <w:rsid w:val="00747484"/>
    <w:rsid w:val="0076355C"/>
    <w:rsid w:val="007644E2"/>
    <w:rsid w:val="007675A3"/>
    <w:rsid w:val="00775742"/>
    <w:rsid w:val="007839B4"/>
    <w:rsid w:val="007855EA"/>
    <w:rsid w:val="007A1F89"/>
    <w:rsid w:val="007B6FDE"/>
    <w:rsid w:val="007C1233"/>
    <w:rsid w:val="007E5EF9"/>
    <w:rsid w:val="007F7D22"/>
    <w:rsid w:val="00807A42"/>
    <w:rsid w:val="00855702"/>
    <w:rsid w:val="00861BB2"/>
    <w:rsid w:val="008743A5"/>
    <w:rsid w:val="00882D1B"/>
    <w:rsid w:val="008A73B5"/>
    <w:rsid w:val="008D69D8"/>
    <w:rsid w:val="00910868"/>
    <w:rsid w:val="00917E2D"/>
    <w:rsid w:val="00940BF1"/>
    <w:rsid w:val="00942A7A"/>
    <w:rsid w:val="00954086"/>
    <w:rsid w:val="009810FD"/>
    <w:rsid w:val="009876EF"/>
    <w:rsid w:val="009F1070"/>
    <w:rsid w:val="009F1228"/>
    <w:rsid w:val="00A046E2"/>
    <w:rsid w:val="00A41596"/>
    <w:rsid w:val="00A64CA7"/>
    <w:rsid w:val="00A64EF3"/>
    <w:rsid w:val="00A659D8"/>
    <w:rsid w:val="00A74AA3"/>
    <w:rsid w:val="00A84040"/>
    <w:rsid w:val="00A93AA5"/>
    <w:rsid w:val="00AB2E60"/>
    <w:rsid w:val="00AC0D02"/>
    <w:rsid w:val="00AE69C8"/>
    <w:rsid w:val="00AF0254"/>
    <w:rsid w:val="00B14383"/>
    <w:rsid w:val="00B26388"/>
    <w:rsid w:val="00B83A61"/>
    <w:rsid w:val="00BD28B8"/>
    <w:rsid w:val="00BE38C8"/>
    <w:rsid w:val="00C440E5"/>
    <w:rsid w:val="00C46643"/>
    <w:rsid w:val="00C53831"/>
    <w:rsid w:val="00C5401A"/>
    <w:rsid w:val="00C72800"/>
    <w:rsid w:val="00C77E9C"/>
    <w:rsid w:val="00C96C65"/>
    <w:rsid w:val="00CA4BA4"/>
    <w:rsid w:val="00CA51D8"/>
    <w:rsid w:val="00CA7E91"/>
    <w:rsid w:val="00CB4814"/>
    <w:rsid w:val="00CD3AF8"/>
    <w:rsid w:val="00CE0C44"/>
    <w:rsid w:val="00CE5CEE"/>
    <w:rsid w:val="00D2597C"/>
    <w:rsid w:val="00D5076E"/>
    <w:rsid w:val="00D86768"/>
    <w:rsid w:val="00DB4361"/>
    <w:rsid w:val="00DC424B"/>
    <w:rsid w:val="00DD0FAC"/>
    <w:rsid w:val="00DD43E0"/>
    <w:rsid w:val="00DE0589"/>
    <w:rsid w:val="00DE1EF9"/>
    <w:rsid w:val="00DE5CC9"/>
    <w:rsid w:val="00DE6385"/>
    <w:rsid w:val="00DF7BA6"/>
    <w:rsid w:val="00E07612"/>
    <w:rsid w:val="00E369F2"/>
    <w:rsid w:val="00E37825"/>
    <w:rsid w:val="00E57D00"/>
    <w:rsid w:val="00E87724"/>
    <w:rsid w:val="00E930A2"/>
    <w:rsid w:val="00EA30F5"/>
    <w:rsid w:val="00EA506D"/>
    <w:rsid w:val="00EC214F"/>
    <w:rsid w:val="00EC60B3"/>
    <w:rsid w:val="00ED1C40"/>
    <w:rsid w:val="00F27E17"/>
    <w:rsid w:val="00F32BDD"/>
    <w:rsid w:val="00F73FD8"/>
    <w:rsid w:val="00F90281"/>
    <w:rsid w:val="00F91F6A"/>
    <w:rsid w:val="00FB0B96"/>
    <w:rsid w:val="00FB5831"/>
    <w:rsid w:val="00FB71EC"/>
    <w:rsid w:val="00FD24AC"/>
    <w:rsid w:val="753ADBF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3AF8"/>
    <w:pPr>
      <w:widowControl w:val="0"/>
      <w:autoSpaceDE w:val="0"/>
      <w:autoSpaceDN w:val="0"/>
    </w:pPr>
    <w:rPr>
      <w:rFonts w:ascii="Georgia" w:eastAsia="Georgia" w:hAnsi="Georgia" w:cs="Georgia"/>
      <w:sz w:val="22"/>
      <w:szCs w:val="22"/>
      <w:lang w:val="en-US" w:eastAsia="en-US"/>
    </w:rPr>
  </w:style>
  <w:style w:type="paragraph" w:styleId="Ttulo1">
    <w:name w:val="heading 1"/>
    <w:basedOn w:val="Normal"/>
    <w:uiPriority w:val="1"/>
    <w:qFormat/>
    <w:rsid w:val="00CD3AF8"/>
    <w:pPr>
      <w:spacing w:before="101"/>
      <w:ind w:left="218"/>
      <w:jc w:val="both"/>
      <w:outlineLvl w:val="0"/>
    </w:pPr>
    <w:rPr>
      <w:rFonts w:ascii="Impact" w:eastAsia="Impact" w:hAnsi="Impact" w:cs="Impact"/>
      <w:sz w:val="40"/>
      <w:szCs w:val="40"/>
    </w:rPr>
  </w:style>
  <w:style w:type="paragraph" w:styleId="Ttulo2">
    <w:name w:val="heading 2"/>
    <w:basedOn w:val="Normal"/>
    <w:uiPriority w:val="1"/>
    <w:qFormat/>
    <w:rsid w:val="00CD3AF8"/>
    <w:pPr>
      <w:ind w:left="218"/>
      <w:jc w:val="both"/>
      <w:outlineLvl w:val="1"/>
    </w:pPr>
    <w:rPr>
      <w:rFonts w:ascii="Impact" w:eastAsia="Impact" w:hAnsi="Impact" w:cs="Impact"/>
      <w:sz w:val="28"/>
      <w:szCs w:val="28"/>
    </w:rPr>
  </w:style>
  <w:style w:type="paragraph" w:styleId="Ttulo3">
    <w:name w:val="heading 3"/>
    <w:basedOn w:val="Normal"/>
    <w:uiPriority w:val="1"/>
    <w:qFormat/>
    <w:rsid w:val="00CD3AF8"/>
    <w:pPr>
      <w:ind w:left="502" w:right="214"/>
      <w:jc w:val="both"/>
      <w:outlineLvl w:val="2"/>
    </w:pPr>
    <w:rPr>
      <w:sz w:val="23"/>
      <w:szCs w:val="23"/>
    </w:rPr>
  </w:style>
  <w:style w:type="paragraph" w:styleId="Ttulo4">
    <w:name w:val="heading 4"/>
    <w:basedOn w:val="Normal"/>
    <w:uiPriority w:val="1"/>
    <w:qFormat/>
    <w:rsid w:val="00CD3AF8"/>
    <w:pPr>
      <w:ind w:left="218"/>
      <w:jc w:val="both"/>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CD3AF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DC1">
    <w:name w:val="toc 1"/>
    <w:basedOn w:val="Ttulo1"/>
    <w:uiPriority w:val="1"/>
    <w:qFormat/>
    <w:rsid w:val="006A07DC"/>
    <w:pPr>
      <w:ind w:right="108"/>
    </w:pPr>
  </w:style>
  <w:style w:type="paragraph" w:styleId="TDC2">
    <w:name w:val="toc 2"/>
    <w:basedOn w:val="Normal"/>
    <w:uiPriority w:val="1"/>
    <w:qFormat/>
    <w:rsid w:val="00CD3AF8"/>
    <w:pPr>
      <w:ind w:left="722"/>
    </w:pPr>
  </w:style>
  <w:style w:type="paragraph" w:styleId="Textoindependiente">
    <w:name w:val="Body Text"/>
    <w:basedOn w:val="Normal"/>
    <w:link w:val="TextoindependienteCar"/>
    <w:uiPriority w:val="1"/>
    <w:qFormat/>
    <w:rsid w:val="00CD3AF8"/>
    <w:rPr>
      <w:rFonts w:cs="Times New Roman"/>
      <w:sz w:val="20"/>
      <w:szCs w:val="20"/>
      <w:lang/>
    </w:rPr>
  </w:style>
  <w:style w:type="paragraph" w:styleId="Prrafodelista">
    <w:name w:val="List Paragraph"/>
    <w:basedOn w:val="Normal"/>
    <w:uiPriority w:val="1"/>
    <w:qFormat/>
    <w:rsid w:val="00CD3AF8"/>
    <w:pPr>
      <w:ind w:left="1222" w:hanging="361"/>
    </w:pPr>
  </w:style>
  <w:style w:type="paragraph" w:customStyle="1" w:styleId="TableParagraph">
    <w:name w:val="Table Paragraph"/>
    <w:basedOn w:val="Normal"/>
    <w:uiPriority w:val="1"/>
    <w:qFormat/>
    <w:rsid w:val="00CD3AF8"/>
    <w:rPr>
      <w:rFonts w:ascii="Arial" w:eastAsia="Arial" w:hAnsi="Arial" w:cs="Arial"/>
    </w:rPr>
  </w:style>
  <w:style w:type="paragraph" w:styleId="Encabezado">
    <w:name w:val="header"/>
    <w:basedOn w:val="Normal"/>
    <w:link w:val="EncabezadoCar"/>
    <w:uiPriority w:val="99"/>
    <w:unhideWhenUsed/>
    <w:rsid w:val="006A3203"/>
    <w:pPr>
      <w:tabs>
        <w:tab w:val="center" w:pos="4252"/>
        <w:tab w:val="right" w:pos="8504"/>
      </w:tabs>
    </w:pPr>
    <w:rPr>
      <w:rFonts w:cs="Times New Roman"/>
      <w:sz w:val="20"/>
      <w:szCs w:val="20"/>
      <w:lang/>
    </w:rPr>
  </w:style>
  <w:style w:type="character" w:customStyle="1" w:styleId="EncabezadoCar">
    <w:name w:val="Encabezado Car"/>
    <w:link w:val="Encabezado"/>
    <w:uiPriority w:val="99"/>
    <w:rsid w:val="006A3203"/>
    <w:rPr>
      <w:rFonts w:ascii="Georgia" w:eastAsia="Georgia" w:hAnsi="Georgia" w:cs="Georgia"/>
    </w:rPr>
  </w:style>
  <w:style w:type="paragraph" w:styleId="Piedepgina">
    <w:name w:val="footer"/>
    <w:basedOn w:val="Normal"/>
    <w:link w:val="PiedepginaCar"/>
    <w:uiPriority w:val="99"/>
    <w:unhideWhenUsed/>
    <w:rsid w:val="006A3203"/>
    <w:pPr>
      <w:tabs>
        <w:tab w:val="center" w:pos="4252"/>
        <w:tab w:val="right" w:pos="8504"/>
      </w:tabs>
    </w:pPr>
    <w:rPr>
      <w:rFonts w:cs="Times New Roman"/>
      <w:sz w:val="20"/>
      <w:szCs w:val="20"/>
      <w:lang/>
    </w:rPr>
  </w:style>
  <w:style w:type="character" w:customStyle="1" w:styleId="PiedepginaCar">
    <w:name w:val="Pie de página Car"/>
    <w:link w:val="Piedepgina"/>
    <w:uiPriority w:val="99"/>
    <w:rsid w:val="006A3203"/>
    <w:rPr>
      <w:rFonts w:ascii="Georgia" w:eastAsia="Georgia" w:hAnsi="Georgia" w:cs="Georgia"/>
    </w:rPr>
  </w:style>
  <w:style w:type="character" w:customStyle="1" w:styleId="TextoindependienteCar">
    <w:name w:val="Texto independiente Car"/>
    <w:link w:val="Textoindependiente"/>
    <w:uiPriority w:val="1"/>
    <w:rsid w:val="000248BF"/>
    <w:rPr>
      <w:rFonts w:ascii="Georgia" w:eastAsia="Georgia" w:hAnsi="Georgia" w:cs="Georgia"/>
    </w:rPr>
  </w:style>
  <w:style w:type="paragraph" w:styleId="Textodeglobo">
    <w:name w:val="Balloon Text"/>
    <w:basedOn w:val="Normal"/>
    <w:link w:val="TextodegloboCar"/>
    <w:uiPriority w:val="99"/>
    <w:semiHidden/>
    <w:unhideWhenUsed/>
    <w:rsid w:val="00A84040"/>
    <w:rPr>
      <w:rFonts w:ascii="Tahoma" w:hAnsi="Tahoma" w:cs="Times New Roman"/>
      <w:sz w:val="16"/>
      <w:szCs w:val="16"/>
      <w:lang/>
    </w:rPr>
  </w:style>
  <w:style w:type="character" w:customStyle="1" w:styleId="TextodegloboCar">
    <w:name w:val="Texto de globo Car"/>
    <w:link w:val="Textodeglobo"/>
    <w:uiPriority w:val="99"/>
    <w:semiHidden/>
    <w:rsid w:val="00A84040"/>
    <w:rPr>
      <w:rFonts w:ascii="Tahoma" w:eastAsia="Georgia" w:hAnsi="Tahoma" w:cs="Tahoma"/>
      <w:sz w:val="16"/>
      <w:szCs w:val="16"/>
    </w:rPr>
  </w:style>
  <w:style w:type="table" w:styleId="Tablaconcuadrcula">
    <w:name w:val="Table Grid"/>
    <w:basedOn w:val="Tablanormal"/>
    <w:uiPriority w:val="39"/>
    <w:rsid w:val="00855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uiPriority w:val="99"/>
    <w:semiHidden/>
    <w:rsid w:val="00544426"/>
    <w:rPr>
      <w:color w:val="808080"/>
    </w:rPr>
  </w:style>
  <w:style w:type="paragraph" w:customStyle="1" w:styleId="nietininhoudsopgave-hoofdstukkoppen">
    <w:name w:val="niet in inhoudsopgave - hoofdstukkoppen"/>
    <w:basedOn w:val="Normal"/>
    <w:link w:val="nietininhoudsopgave-hoofdstukkoppenChar"/>
    <w:qFormat/>
    <w:rsid w:val="000D46C8"/>
    <w:pPr>
      <w:widowControl/>
      <w:adjustRightInd w:val="0"/>
      <w:spacing w:line="240" w:lineRule="atLeast"/>
      <w:jc w:val="both"/>
      <w:textAlignment w:val="center"/>
    </w:pPr>
    <w:rPr>
      <w:rFonts w:ascii="Impact" w:eastAsia="Calibri" w:hAnsi="Impact" w:cs="Times New Roman"/>
      <w:color w:val="000000"/>
      <w:sz w:val="40"/>
      <w:szCs w:val="40"/>
      <w:lang w:val="nl-NL" w:eastAsia="nl-NL"/>
    </w:rPr>
  </w:style>
  <w:style w:type="character" w:customStyle="1" w:styleId="nietininhoudsopgave-hoofdstukkoppenChar">
    <w:name w:val="niet in inhoudsopgave - hoofdstukkoppen Char"/>
    <w:link w:val="nietininhoudsopgave-hoofdstukkoppen"/>
    <w:rsid w:val="000D46C8"/>
    <w:rPr>
      <w:rFonts w:ascii="Impact" w:hAnsi="Impact" w:cs="Georgia"/>
      <w:color w:val="000000"/>
      <w:sz w:val="40"/>
      <w:szCs w:val="40"/>
      <w:lang w:val="nl-NL" w:eastAsia="nl-NL"/>
    </w:rPr>
  </w:style>
  <w:style w:type="paragraph" w:customStyle="1" w:styleId="Hoofdstukkoppen">
    <w:name w:val="Hoofdstukkoppen"/>
    <w:basedOn w:val="Normal"/>
    <w:qFormat/>
    <w:rsid w:val="00FB0B96"/>
    <w:pPr>
      <w:widowControl/>
      <w:adjustRightInd w:val="0"/>
      <w:spacing w:line="240" w:lineRule="atLeast"/>
      <w:textAlignment w:val="center"/>
    </w:pPr>
    <w:rPr>
      <w:rFonts w:ascii="Impact" w:eastAsia="Calibri" w:hAnsi="Impact" w:cs="Impact"/>
      <w:color w:val="000000"/>
      <w:spacing w:val="4"/>
      <w:sz w:val="40"/>
      <w:szCs w:val="40"/>
      <w:lang w:val="nl-NL" w:eastAsia="nl-NL"/>
    </w:rPr>
  </w:style>
</w:styles>
</file>

<file path=word/webSettings.xml><?xml version="1.0" encoding="utf-8"?>
<w:webSettings xmlns:r="http://schemas.openxmlformats.org/officeDocument/2006/relationships" xmlns:w="http://schemas.openxmlformats.org/wordprocessingml/2006/main">
  <w:divs>
    <w:div w:id="171503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2486</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dc:creator>
  <cp:keywords/>
  <cp:lastModifiedBy>jose.gil</cp:lastModifiedBy>
  <cp:revision>37</cp:revision>
  <cp:lastPrinted>2021-01-22T09:51:00Z</cp:lastPrinted>
  <dcterms:created xsi:type="dcterms:W3CDTF">2021-01-14T11:38:00Z</dcterms:created>
  <dcterms:modified xsi:type="dcterms:W3CDTF">2021-03-06T18:40:00Z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voor Office 365</vt:lpwstr>
  </property>
  <property fmtid="{D5CDD505-2E9C-101B-9397-08002B2CF9AE}" pid="4" name="LastSaved">
    <vt:filetime>2020-12-11T00:00:00Z</vt:filetime>
  </property>
</Properties>
</file>